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r>
        <w:rPr>
          <w:rFonts w:ascii="Times New Roman" w:hAnsi="Times New Roman"/>
          <w:b/>
          <w:sz w:val="28"/>
          <w:szCs w:val="28"/>
          <w:lang w:val="kk-KZ"/>
        </w:rPr>
        <w:t xml:space="preserve">Есік гуманитарлық-экономикалық колледжі </w:t>
      </w: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Pr="0019448C" w:rsidRDefault="0019448C" w:rsidP="009F1672">
      <w:pPr>
        <w:spacing w:after="0" w:line="240" w:lineRule="auto"/>
        <w:jc w:val="center"/>
        <w:rPr>
          <w:rFonts w:ascii="Times New Roman" w:hAnsi="Times New Roman"/>
          <w:b/>
          <w:sz w:val="28"/>
          <w:szCs w:val="28"/>
          <w:lang w:val="kk-KZ"/>
        </w:rPr>
      </w:pPr>
      <w:r w:rsidRPr="0019448C">
        <w:rPr>
          <w:rFonts w:ascii="Times New Roman" w:hAnsi="Times New Roman"/>
          <w:color w:val="000000"/>
          <w:sz w:val="40"/>
          <w:szCs w:val="40"/>
          <w:lang w:val="kk-KZ"/>
        </w:rPr>
        <w:t>Мемлекеттік аттестаттау рәсімі шеңберінде колледждің өзін-өзі бағалауы бойынша есебі</w:t>
      </w: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19448C" w:rsidRDefault="0019448C" w:rsidP="009F1672">
      <w:pPr>
        <w:spacing w:after="0" w:line="240" w:lineRule="auto"/>
        <w:jc w:val="center"/>
        <w:rPr>
          <w:rFonts w:ascii="Times New Roman" w:hAnsi="Times New Roman"/>
          <w:b/>
          <w:sz w:val="28"/>
          <w:szCs w:val="28"/>
          <w:lang w:val="kk-KZ"/>
        </w:rPr>
      </w:pPr>
    </w:p>
    <w:p w:rsidR="00662D2D" w:rsidRDefault="00A94D1F" w:rsidP="009F1672">
      <w:pPr>
        <w:spacing w:after="0" w:line="240" w:lineRule="auto"/>
        <w:jc w:val="center"/>
        <w:rPr>
          <w:rFonts w:ascii="Times New Roman" w:hAnsi="Times New Roman"/>
          <w:b/>
          <w:sz w:val="28"/>
          <w:szCs w:val="28"/>
          <w:lang w:val="kk-KZ"/>
        </w:rPr>
      </w:pPr>
      <w:r w:rsidRPr="009F1672">
        <w:rPr>
          <w:rFonts w:ascii="Times New Roman" w:hAnsi="Times New Roman"/>
          <w:b/>
          <w:sz w:val="28"/>
          <w:szCs w:val="28"/>
          <w:lang w:val="kk-KZ"/>
        </w:rPr>
        <w:t>Колледж туралы жалпы ақпарат</w:t>
      </w:r>
    </w:p>
    <w:p w:rsidR="009F1672" w:rsidRPr="009F1672" w:rsidRDefault="009F1672" w:rsidP="009F1672">
      <w:pPr>
        <w:spacing w:after="0" w:line="240" w:lineRule="auto"/>
        <w:jc w:val="center"/>
        <w:rPr>
          <w:rFonts w:ascii="Times New Roman" w:hAnsi="Times New Roman"/>
          <w:b/>
          <w:sz w:val="28"/>
          <w:szCs w:val="28"/>
          <w:lang w:val="kk-KZ"/>
        </w:rPr>
      </w:pPr>
    </w:p>
    <w:tbl>
      <w:tblPr>
        <w:tblW w:w="9419" w:type="dxa"/>
        <w:tblLook w:val="00A0" w:firstRow="1" w:lastRow="0" w:firstColumn="1" w:lastColumn="0" w:noHBand="0" w:noVBand="0"/>
      </w:tblPr>
      <w:tblGrid>
        <w:gridCol w:w="3227"/>
        <w:gridCol w:w="6192"/>
      </w:tblGrid>
      <w:tr w:rsidR="00662D2D" w:rsidRPr="00DF42AA">
        <w:trPr>
          <w:cantSplit/>
          <w:trHeight w:val="811"/>
          <w:tblHeader/>
        </w:trPr>
        <w:tc>
          <w:tcPr>
            <w:tcW w:w="3227" w:type="dxa"/>
            <w:tcBorders>
              <w:top w:val="single" w:sz="4" w:space="0" w:color="000000"/>
              <w:left w:val="single" w:sz="4" w:space="0" w:color="000000"/>
              <w:bottom w:val="single" w:sz="4" w:space="0" w:color="000000"/>
              <w:right w:val="single" w:sz="4" w:space="0" w:color="000000"/>
            </w:tcBorders>
          </w:tcPr>
          <w:p w:rsidR="00662D2D" w:rsidRPr="009F1672" w:rsidRDefault="00A94D1F" w:rsidP="009F1672">
            <w:pPr>
              <w:spacing w:after="0" w:line="240" w:lineRule="auto"/>
              <w:rPr>
                <w:rFonts w:ascii="Times New Roman" w:hAnsi="Times New Roman"/>
                <w:b/>
                <w:sz w:val="24"/>
                <w:szCs w:val="24"/>
                <w:lang w:val="kk-KZ"/>
              </w:rPr>
            </w:pPr>
            <w:r w:rsidRPr="009F1672">
              <w:rPr>
                <w:rFonts w:ascii="Times New Roman" w:hAnsi="Times New Roman"/>
                <w:b/>
                <w:sz w:val="24"/>
                <w:szCs w:val="24"/>
                <w:lang w:val="kk-KZ"/>
              </w:rPr>
              <w:t>Білім беру ұйымының толық атауы</w:t>
            </w:r>
          </w:p>
        </w:tc>
        <w:tc>
          <w:tcPr>
            <w:tcW w:w="6192" w:type="dxa"/>
            <w:tcBorders>
              <w:top w:val="single" w:sz="4" w:space="0" w:color="000000"/>
              <w:left w:val="single" w:sz="4" w:space="0" w:color="000000"/>
              <w:bottom w:val="single" w:sz="4" w:space="0" w:color="000000"/>
              <w:right w:val="single" w:sz="4" w:space="0" w:color="000000"/>
            </w:tcBorders>
          </w:tcPr>
          <w:p w:rsidR="00662D2D" w:rsidRPr="009F1672" w:rsidRDefault="00A94D1F" w:rsidP="009F1672">
            <w:pPr>
              <w:spacing w:after="0" w:line="240" w:lineRule="auto"/>
              <w:jc w:val="both"/>
              <w:rPr>
                <w:rFonts w:ascii="Times New Roman" w:hAnsi="Times New Roman"/>
                <w:sz w:val="24"/>
                <w:szCs w:val="24"/>
                <w:lang w:val="kk-KZ"/>
              </w:rPr>
            </w:pPr>
            <w:r w:rsidRPr="009F1672">
              <w:rPr>
                <w:rFonts w:ascii="Times New Roman" w:hAnsi="Times New Roman"/>
                <w:sz w:val="24"/>
                <w:szCs w:val="24"/>
                <w:lang w:val="kk-KZ"/>
              </w:rPr>
              <w:t>Алматы облыс</w:t>
            </w:r>
            <w:r w:rsidR="00F31EF1" w:rsidRPr="009F1672">
              <w:rPr>
                <w:rFonts w:ascii="Times New Roman" w:hAnsi="Times New Roman"/>
                <w:sz w:val="24"/>
                <w:szCs w:val="24"/>
                <w:lang w:val="kk-KZ"/>
              </w:rPr>
              <w:t xml:space="preserve">тық </w:t>
            </w:r>
            <w:r w:rsidRPr="009F1672">
              <w:rPr>
                <w:rFonts w:ascii="Times New Roman" w:hAnsi="Times New Roman"/>
                <w:sz w:val="24"/>
                <w:szCs w:val="24"/>
                <w:lang w:val="kk-KZ"/>
              </w:rPr>
              <w:t>білім басқармасы</w:t>
            </w:r>
            <w:r w:rsidR="00F31EF1" w:rsidRPr="009F1672">
              <w:rPr>
                <w:rFonts w:ascii="Times New Roman" w:hAnsi="Times New Roman"/>
                <w:sz w:val="24"/>
                <w:szCs w:val="24"/>
                <w:lang w:val="kk-KZ"/>
              </w:rPr>
              <w:t xml:space="preserve"> мемлекеттік  мекемесінің </w:t>
            </w:r>
            <w:r w:rsidRPr="009F1672">
              <w:rPr>
                <w:rFonts w:ascii="Times New Roman" w:hAnsi="Times New Roman"/>
                <w:sz w:val="24"/>
                <w:szCs w:val="24"/>
                <w:lang w:val="kk-KZ"/>
              </w:rPr>
              <w:t>«Есік гуманитарлық-экономикалық колледжі»  мемлекеттік коммуналдық қазыналық кәсіпорны</w:t>
            </w:r>
          </w:p>
        </w:tc>
      </w:tr>
      <w:tr w:rsidR="00662D2D" w:rsidRPr="00DF42AA">
        <w:trPr>
          <w:cantSplit/>
          <w:trHeight w:val="636"/>
          <w:tblHeader/>
        </w:trPr>
        <w:tc>
          <w:tcPr>
            <w:tcW w:w="3227" w:type="dxa"/>
            <w:tcBorders>
              <w:top w:val="single" w:sz="4" w:space="0" w:color="000000"/>
              <w:left w:val="single" w:sz="4" w:space="0" w:color="000000"/>
              <w:bottom w:val="single" w:sz="4" w:space="0" w:color="000000"/>
              <w:right w:val="single" w:sz="4" w:space="0" w:color="000000"/>
            </w:tcBorders>
          </w:tcPr>
          <w:p w:rsidR="00662D2D" w:rsidRPr="009F1672" w:rsidRDefault="00A94D1F" w:rsidP="009F1672">
            <w:pPr>
              <w:spacing w:after="0" w:line="240" w:lineRule="auto"/>
              <w:rPr>
                <w:rFonts w:ascii="Times New Roman" w:hAnsi="Times New Roman"/>
                <w:b/>
                <w:sz w:val="24"/>
                <w:szCs w:val="24"/>
                <w:lang w:val="kk-KZ"/>
              </w:rPr>
            </w:pPr>
            <w:r w:rsidRPr="009F1672">
              <w:rPr>
                <w:rFonts w:ascii="Times New Roman" w:hAnsi="Times New Roman"/>
                <w:b/>
                <w:sz w:val="24"/>
                <w:szCs w:val="24"/>
                <w:lang w:val="kk-KZ"/>
              </w:rPr>
              <w:t>Білім беру ұйымының мекен-жайы (заңды мекен-жайы және тұрақты  мекен-жайы)</w:t>
            </w:r>
          </w:p>
        </w:tc>
        <w:tc>
          <w:tcPr>
            <w:tcW w:w="6192" w:type="dxa"/>
            <w:tcBorders>
              <w:top w:val="single" w:sz="4" w:space="0" w:color="000000"/>
              <w:left w:val="single" w:sz="4" w:space="0" w:color="000000"/>
              <w:bottom w:val="single" w:sz="4" w:space="0" w:color="000000"/>
              <w:right w:val="single" w:sz="4" w:space="0" w:color="000000"/>
            </w:tcBorders>
          </w:tcPr>
          <w:p w:rsidR="00662D2D" w:rsidRPr="009F1672" w:rsidRDefault="00A94D1F" w:rsidP="009F1672">
            <w:pPr>
              <w:spacing w:after="0" w:line="240" w:lineRule="auto"/>
              <w:jc w:val="both"/>
              <w:rPr>
                <w:rFonts w:ascii="Times New Roman" w:hAnsi="Times New Roman"/>
                <w:sz w:val="24"/>
                <w:szCs w:val="24"/>
                <w:lang w:val="kk-KZ" w:eastAsia="ru-RU"/>
              </w:rPr>
            </w:pPr>
            <w:r w:rsidRPr="009F1672">
              <w:rPr>
                <w:rFonts w:ascii="Times New Roman" w:hAnsi="Times New Roman"/>
                <w:sz w:val="24"/>
                <w:szCs w:val="24"/>
                <w:lang w:val="kk-KZ" w:eastAsia="ru-RU"/>
              </w:rPr>
              <w:t>040400,Қазақстан Республикасы, Алматы облысы, Еңбекшіқазақ ауданы, Есік қаласы, Абай көшесі №320</w:t>
            </w:r>
          </w:p>
        </w:tc>
      </w:tr>
      <w:tr w:rsidR="00662D2D" w:rsidRPr="00DF42AA">
        <w:trPr>
          <w:cantSplit/>
          <w:trHeight w:val="636"/>
          <w:tblHeader/>
        </w:trPr>
        <w:tc>
          <w:tcPr>
            <w:tcW w:w="3227" w:type="dxa"/>
            <w:tcBorders>
              <w:top w:val="single" w:sz="4" w:space="0" w:color="000000"/>
              <w:left w:val="single" w:sz="4" w:space="0" w:color="000000"/>
              <w:bottom w:val="single" w:sz="4" w:space="0" w:color="000000"/>
              <w:right w:val="single" w:sz="4" w:space="0" w:color="000000"/>
            </w:tcBorders>
          </w:tcPr>
          <w:p w:rsidR="00662D2D" w:rsidRPr="009F1672" w:rsidRDefault="00A94D1F" w:rsidP="009F1672">
            <w:pPr>
              <w:spacing w:after="0" w:line="240" w:lineRule="auto"/>
              <w:rPr>
                <w:rFonts w:ascii="Times New Roman" w:hAnsi="Times New Roman"/>
                <w:b/>
                <w:sz w:val="24"/>
                <w:szCs w:val="24"/>
                <w:lang w:val="kk-KZ"/>
              </w:rPr>
            </w:pPr>
            <w:r w:rsidRPr="009F1672">
              <w:rPr>
                <w:rFonts w:ascii="Times New Roman" w:hAnsi="Times New Roman"/>
                <w:b/>
                <w:sz w:val="24"/>
                <w:szCs w:val="24"/>
                <w:lang w:val="kk-KZ"/>
              </w:rPr>
              <w:t>Білім беру бағдарламасының қысқаша сипаттамасы</w:t>
            </w:r>
          </w:p>
          <w:p w:rsidR="00662D2D" w:rsidRPr="009F1672" w:rsidRDefault="00A94D1F" w:rsidP="009F1672">
            <w:pPr>
              <w:spacing w:after="0" w:line="240" w:lineRule="auto"/>
              <w:rPr>
                <w:rFonts w:ascii="Times New Roman" w:hAnsi="Times New Roman"/>
                <w:b/>
                <w:sz w:val="24"/>
                <w:szCs w:val="24"/>
                <w:lang w:val="kk-KZ"/>
              </w:rPr>
            </w:pPr>
            <w:r w:rsidRPr="009F1672">
              <w:rPr>
                <w:rFonts w:ascii="Times New Roman" w:hAnsi="Times New Roman"/>
                <w:b/>
                <w:sz w:val="24"/>
                <w:szCs w:val="24"/>
                <w:lang w:val="kk-KZ"/>
              </w:rPr>
              <w:t>(лицензияның берілген күні, лицензияның нөмірі)</w:t>
            </w:r>
          </w:p>
        </w:tc>
        <w:tc>
          <w:tcPr>
            <w:tcW w:w="6192" w:type="dxa"/>
            <w:tcBorders>
              <w:top w:val="single" w:sz="4" w:space="0" w:color="000000"/>
              <w:left w:val="single" w:sz="4" w:space="0" w:color="000000"/>
              <w:bottom w:val="single" w:sz="4" w:space="0" w:color="000000"/>
              <w:right w:val="single" w:sz="4" w:space="0" w:color="000000"/>
            </w:tcBorders>
          </w:tcPr>
          <w:p w:rsidR="00662D2D" w:rsidRPr="009F1672" w:rsidRDefault="00A94D1F" w:rsidP="009F1672">
            <w:pPr>
              <w:spacing w:after="0" w:line="240" w:lineRule="auto"/>
              <w:rPr>
                <w:rFonts w:ascii="Times New Roman" w:hAnsi="Times New Roman"/>
                <w:sz w:val="24"/>
                <w:szCs w:val="24"/>
                <w:shd w:val="clear" w:color="auto" w:fill="FFFFFF"/>
                <w:lang w:val="kk-KZ"/>
              </w:rPr>
            </w:pPr>
            <w:r w:rsidRPr="009F1672">
              <w:rPr>
                <w:rFonts w:ascii="Times New Roman" w:hAnsi="Times New Roman"/>
                <w:sz w:val="24"/>
                <w:szCs w:val="24"/>
                <w:lang w:val="kk-KZ"/>
              </w:rPr>
              <w:t xml:space="preserve">Колледж білім қызметін </w:t>
            </w:r>
            <w:r w:rsidRPr="009F1672">
              <w:rPr>
                <w:rFonts w:ascii="Times New Roman" w:hAnsi="Times New Roman"/>
                <w:bCs/>
                <w:sz w:val="24"/>
                <w:szCs w:val="24"/>
                <w:lang w:val="kk-KZ" w:eastAsia="ru-RU"/>
              </w:rPr>
              <w:t xml:space="preserve">Қазақстан Республикасы Білім және ғылым министрлігінің Білім және ғылым саласындағы бақылау комитеті Алматы облысының Білім саласындағы бақылау  департаментімен 18.08.2015 </w:t>
            </w:r>
            <w:r w:rsidRPr="009F1672">
              <w:rPr>
                <w:rFonts w:ascii="Times New Roman" w:hAnsi="Times New Roman"/>
                <w:sz w:val="24"/>
                <w:szCs w:val="24"/>
                <w:shd w:val="clear" w:color="auto" w:fill="FFFFFF"/>
                <w:lang w:val="kk-KZ"/>
              </w:rPr>
              <w:t>жылы берілген</w:t>
            </w:r>
            <w:r w:rsidR="00BA7AF8" w:rsidRPr="009F1672">
              <w:rPr>
                <w:rFonts w:ascii="Times New Roman" w:hAnsi="Times New Roman"/>
                <w:sz w:val="24"/>
                <w:szCs w:val="24"/>
                <w:shd w:val="clear" w:color="auto" w:fill="FFFFFF"/>
                <w:lang w:val="kk-KZ"/>
              </w:rPr>
              <w:t xml:space="preserve"> </w:t>
            </w:r>
            <w:r w:rsidRPr="009F1672">
              <w:rPr>
                <w:rFonts w:ascii="Times New Roman" w:hAnsi="Times New Roman"/>
                <w:sz w:val="24"/>
                <w:szCs w:val="24"/>
                <w:shd w:val="clear" w:color="auto" w:fill="FFFFFF"/>
                <w:lang w:val="kk-KZ"/>
              </w:rPr>
              <w:t xml:space="preserve">№ KZ53LAA00005552  </w:t>
            </w:r>
            <w:r w:rsidRPr="009F1672">
              <w:rPr>
                <w:rFonts w:ascii="Times New Roman" w:hAnsi="Times New Roman"/>
                <w:sz w:val="24"/>
                <w:szCs w:val="24"/>
                <w:lang w:val="kk-KZ"/>
              </w:rPr>
              <w:t xml:space="preserve">Мемлекеттік лицензия негізінде жүргізеді. </w:t>
            </w:r>
          </w:p>
        </w:tc>
      </w:tr>
      <w:tr w:rsidR="00662D2D" w:rsidRPr="00DF42AA">
        <w:trPr>
          <w:cantSplit/>
          <w:trHeight w:val="499"/>
          <w:tblHeader/>
        </w:trPr>
        <w:tc>
          <w:tcPr>
            <w:tcW w:w="3227" w:type="dxa"/>
            <w:tcBorders>
              <w:top w:val="single" w:sz="4" w:space="0" w:color="000000"/>
              <w:left w:val="single" w:sz="4" w:space="0" w:color="000000"/>
              <w:bottom w:val="single" w:sz="4" w:space="0" w:color="000000"/>
              <w:right w:val="single" w:sz="4" w:space="0" w:color="000000"/>
            </w:tcBorders>
          </w:tcPr>
          <w:p w:rsidR="00662D2D" w:rsidRPr="009F1672" w:rsidRDefault="00A94D1F" w:rsidP="009F1672">
            <w:pPr>
              <w:spacing w:after="0" w:line="240" w:lineRule="auto"/>
              <w:rPr>
                <w:rFonts w:ascii="Times New Roman" w:hAnsi="Times New Roman"/>
                <w:b/>
                <w:sz w:val="24"/>
                <w:szCs w:val="24"/>
                <w:lang w:val="kk-KZ"/>
              </w:rPr>
            </w:pPr>
            <w:r w:rsidRPr="009F1672">
              <w:rPr>
                <w:rFonts w:ascii="Times New Roman" w:hAnsi="Times New Roman"/>
                <w:b/>
                <w:sz w:val="24"/>
                <w:szCs w:val="24"/>
                <w:lang w:val="kk-KZ"/>
              </w:rPr>
              <w:t>Заңды тұлғаның байланыс мәліметі (телефон,электрондық пошта, web-сайт)</w:t>
            </w:r>
          </w:p>
        </w:tc>
        <w:tc>
          <w:tcPr>
            <w:tcW w:w="6192" w:type="dxa"/>
            <w:tcBorders>
              <w:top w:val="single" w:sz="4" w:space="0" w:color="000000"/>
              <w:left w:val="single" w:sz="4" w:space="0" w:color="000000"/>
              <w:bottom w:val="single" w:sz="4" w:space="0" w:color="000000"/>
              <w:right w:val="single" w:sz="4" w:space="0" w:color="000000"/>
            </w:tcBorders>
          </w:tcPr>
          <w:p w:rsidR="00662D2D" w:rsidRPr="009F1672" w:rsidRDefault="00A94D1F" w:rsidP="009F1672">
            <w:pPr>
              <w:spacing w:after="0" w:line="240" w:lineRule="auto"/>
              <w:rPr>
                <w:rFonts w:ascii="Times New Roman" w:hAnsi="Times New Roman"/>
                <w:sz w:val="24"/>
                <w:szCs w:val="24"/>
                <w:lang w:val="kk-KZ" w:eastAsia="ru-RU"/>
              </w:rPr>
            </w:pPr>
            <w:r w:rsidRPr="009F1672">
              <w:rPr>
                <w:rFonts w:ascii="Times New Roman" w:hAnsi="Times New Roman"/>
                <w:sz w:val="24"/>
                <w:szCs w:val="24"/>
                <w:lang w:val="kk-KZ"/>
              </w:rPr>
              <w:t xml:space="preserve">тел./факс: </w:t>
            </w:r>
            <w:r w:rsidRPr="009F1672">
              <w:rPr>
                <w:rFonts w:ascii="Times New Roman" w:hAnsi="Times New Roman"/>
                <w:sz w:val="24"/>
                <w:szCs w:val="24"/>
                <w:lang w:val="kk-KZ" w:eastAsia="ru-RU"/>
              </w:rPr>
              <w:t>8 (72775) 7-32-00; 7-32-32</w:t>
            </w:r>
          </w:p>
          <w:p w:rsidR="00662D2D" w:rsidRPr="009F1672" w:rsidRDefault="00A94D1F" w:rsidP="009F1672">
            <w:pPr>
              <w:spacing w:after="0" w:line="240" w:lineRule="auto"/>
              <w:rPr>
                <w:rFonts w:ascii="Times New Roman" w:hAnsi="Times New Roman"/>
                <w:sz w:val="24"/>
                <w:szCs w:val="24"/>
                <w:lang w:val="kk-KZ" w:eastAsia="ru-RU"/>
              </w:rPr>
            </w:pPr>
            <w:r w:rsidRPr="009F1672">
              <w:rPr>
                <w:rFonts w:ascii="Times New Roman" w:hAnsi="Times New Roman"/>
                <w:bCs/>
                <w:sz w:val="24"/>
                <w:szCs w:val="24"/>
                <w:lang w:val="kk-KZ"/>
              </w:rPr>
              <w:t>Эл. пошта</w:t>
            </w:r>
            <w:r w:rsidRPr="009F1672">
              <w:rPr>
                <w:rFonts w:ascii="Times New Roman" w:hAnsi="Times New Roman"/>
                <w:b/>
                <w:bCs/>
                <w:iCs/>
                <w:sz w:val="24"/>
                <w:szCs w:val="24"/>
                <w:lang w:val="kk-KZ" w:eastAsia="ru-RU"/>
              </w:rPr>
              <w:t xml:space="preserve">:  </w:t>
            </w:r>
            <w:r w:rsidRPr="009F1672">
              <w:rPr>
                <w:rFonts w:ascii="Times New Roman" w:hAnsi="Times New Roman"/>
                <w:bCs/>
                <w:iCs/>
                <w:sz w:val="24"/>
                <w:szCs w:val="24"/>
                <w:lang w:val="kk-KZ" w:eastAsia="ru-RU"/>
              </w:rPr>
              <w:t>egek.col@mail.ru;</w:t>
            </w:r>
          </w:p>
          <w:p w:rsidR="00662D2D" w:rsidRPr="009F1672" w:rsidRDefault="00A94D1F" w:rsidP="009F1672">
            <w:pPr>
              <w:spacing w:after="0" w:line="240" w:lineRule="auto"/>
              <w:rPr>
                <w:rFonts w:ascii="Times New Roman" w:hAnsi="Times New Roman"/>
                <w:bCs/>
                <w:iCs/>
                <w:sz w:val="24"/>
                <w:szCs w:val="24"/>
                <w:lang w:val="kk-KZ" w:eastAsia="ru-RU"/>
              </w:rPr>
            </w:pPr>
            <w:r w:rsidRPr="009F1672">
              <w:rPr>
                <w:rFonts w:ascii="Times New Roman" w:hAnsi="Times New Roman"/>
                <w:bCs/>
                <w:sz w:val="24"/>
                <w:szCs w:val="24"/>
                <w:lang w:val="kk-KZ"/>
              </w:rPr>
              <w:t>Колледж сайты</w:t>
            </w:r>
            <w:r w:rsidRPr="009F1672">
              <w:rPr>
                <w:rFonts w:ascii="Times New Roman" w:hAnsi="Times New Roman"/>
                <w:b/>
                <w:bCs/>
                <w:iCs/>
                <w:sz w:val="24"/>
                <w:szCs w:val="24"/>
                <w:lang w:val="kk-KZ" w:eastAsia="ru-RU"/>
              </w:rPr>
              <w:t xml:space="preserve">: </w:t>
            </w:r>
            <w:r w:rsidRPr="009F1672">
              <w:rPr>
                <w:rFonts w:ascii="Times New Roman" w:hAnsi="Times New Roman"/>
                <w:bCs/>
                <w:iCs/>
                <w:sz w:val="24"/>
                <w:szCs w:val="24"/>
                <w:lang w:val="kk-KZ" w:eastAsia="ru-RU"/>
              </w:rPr>
              <w:t>WWW. egec.kz</w:t>
            </w:r>
          </w:p>
        </w:tc>
      </w:tr>
      <w:tr w:rsidR="00662D2D" w:rsidRPr="009F1672">
        <w:trPr>
          <w:cantSplit/>
          <w:trHeight w:val="451"/>
          <w:tblHeader/>
        </w:trPr>
        <w:tc>
          <w:tcPr>
            <w:tcW w:w="3227" w:type="dxa"/>
            <w:tcBorders>
              <w:top w:val="single" w:sz="4" w:space="0" w:color="000000"/>
              <w:left w:val="single" w:sz="4" w:space="0" w:color="000000"/>
              <w:bottom w:val="single" w:sz="4" w:space="0" w:color="000000"/>
              <w:right w:val="single" w:sz="4" w:space="0" w:color="000000"/>
            </w:tcBorders>
          </w:tcPr>
          <w:p w:rsidR="00662D2D" w:rsidRPr="009F1672" w:rsidRDefault="00A94D1F" w:rsidP="009F1672">
            <w:pPr>
              <w:spacing w:after="0" w:line="240" w:lineRule="auto"/>
              <w:rPr>
                <w:rFonts w:ascii="Times New Roman" w:hAnsi="Times New Roman"/>
                <w:b/>
                <w:sz w:val="24"/>
                <w:szCs w:val="24"/>
                <w:lang w:val="kk-KZ"/>
              </w:rPr>
            </w:pPr>
            <w:r w:rsidRPr="009F1672">
              <w:rPr>
                <w:rFonts w:ascii="Times New Roman" w:hAnsi="Times New Roman"/>
                <w:b/>
                <w:sz w:val="24"/>
                <w:szCs w:val="24"/>
                <w:lang w:val="kk-KZ"/>
              </w:rPr>
              <w:t>Заңды тұлға өкілінің байланыс мәліметі. Басшының Т.А.Ә., лауазымға тағайындау туралы бұйрықтың көшірмесі. Қосымша 01</w:t>
            </w:r>
          </w:p>
        </w:tc>
        <w:tc>
          <w:tcPr>
            <w:tcW w:w="6192" w:type="dxa"/>
            <w:tcBorders>
              <w:top w:val="single" w:sz="4" w:space="0" w:color="000000"/>
              <w:left w:val="single" w:sz="4" w:space="0" w:color="000000"/>
              <w:bottom w:val="single" w:sz="4" w:space="0" w:color="000000"/>
              <w:right w:val="single" w:sz="4" w:space="0" w:color="000000"/>
            </w:tcBorders>
          </w:tcPr>
          <w:p w:rsidR="00656956" w:rsidRPr="009F1672" w:rsidRDefault="00A94D1F" w:rsidP="009F1672">
            <w:pPr>
              <w:spacing w:after="0" w:line="240" w:lineRule="auto"/>
              <w:rPr>
                <w:rFonts w:ascii="Times New Roman" w:hAnsi="Times New Roman"/>
                <w:sz w:val="24"/>
                <w:szCs w:val="24"/>
                <w:lang w:val="kk-KZ"/>
              </w:rPr>
            </w:pPr>
            <w:r w:rsidRPr="009F1672">
              <w:rPr>
                <w:rFonts w:ascii="Times New Roman" w:hAnsi="Times New Roman"/>
                <w:sz w:val="24"/>
                <w:szCs w:val="24"/>
                <w:lang w:val="kk-KZ"/>
              </w:rPr>
              <w:t>Жылкыбаев Алмас Ауесханович</w:t>
            </w:r>
            <w:r w:rsidR="00656956" w:rsidRPr="009F1672">
              <w:rPr>
                <w:rFonts w:ascii="Times New Roman" w:hAnsi="Times New Roman"/>
                <w:sz w:val="24"/>
                <w:szCs w:val="24"/>
                <w:lang w:val="kk-KZ"/>
              </w:rPr>
              <w:t xml:space="preserve"> </w:t>
            </w:r>
          </w:p>
          <w:p w:rsidR="00662D2D" w:rsidRPr="009F1672" w:rsidRDefault="00656956" w:rsidP="009F1672">
            <w:pPr>
              <w:spacing w:after="0" w:line="240" w:lineRule="auto"/>
              <w:rPr>
                <w:rFonts w:ascii="Times New Roman" w:hAnsi="Times New Roman"/>
                <w:sz w:val="24"/>
                <w:szCs w:val="24"/>
                <w:lang w:val="kk-KZ"/>
              </w:rPr>
            </w:pPr>
            <w:r w:rsidRPr="009F1672">
              <w:rPr>
                <w:rFonts w:ascii="Times New Roman" w:hAnsi="Times New Roman"/>
                <w:sz w:val="24"/>
                <w:lang w:val="kk-KZ"/>
              </w:rPr>
              <w:t xml:space="preserve">ұялы телефоны: </w:t>
            </w:r>
            <w:r w:rsidRPr="009F1672">
              <w:rPr>
                <w:rFonts w:ascii="Times New Roman" w:hAnsi="Times New Roman"/>
                <w:sz w:val="24"/>
                <w:szCs w:val="24"/>
                <w:lang w:val="kk-KZ" w:eastAsia="ru-RU"/>
              </w:rPr>
              <w:t>87012441769</w:t>
            </w:r>
          </w:p>
        </w:tc>
      </w:tr>
      <w:tr w:rsidR="00662D2D" w:rsidRPr="009F1672">
        <w:trPr>
          <w:cantSplit/>
          <w:trHeight w:val="1495"/>
          <w:tblHeader/>
        </w:trPr>
        <w:tc>
          <w:tcPr>
            <w:tcW w:w="3227" w:type="dxa"/>
            <w:tcBorders>
              <w:top w:val="single" w:sz="4" w:space="0" w:color="000000"/>
              <w:left w:val="single" w:sz="4" w:space="0" w:color="000000"/>
              <w:bottom w:val="single" w:sz="4" w:space="0" w:color="000000"/>
              <w:right w:val="single" w:sz="4" w:space="0" w:color="000000"/>
            </w:tcBorders>
          </w:tcPr>
          <w:p w:rsidR="00662D2D" w:rsidRPr="009F1672" w:rsidRDefault="00A94D1F" w:rsidP="009F1672">
            <w:pPr>
              <w:spacing w:after="0" w:line="240" w:lineRule="auto"/>
              <w:rPr>
                <w:rFonts w:ascii="Times New Roman" w:hAnsi="Times New Roman"/>
                <w:b/>
                <w:sz w:val="24"/>
                <w:szCs w:val="24"/>
                <w:lang w:val="kk-KZ"/>
              </w:rPr>
            </w:pPr>
            <w:r w:rsidRPr="009F1672">
              <w:rPr>
                <w:rFonts w:ascii="Times New Roman" w:hAnsi="Times New Roman"/>
                <w:b/>
                <w:sz w:val="24"/>
                <w:szCs w:val="24"/>
                <w:lang w:val="kk-KZ"/>
              </w:rPr>
              <w:t xml:space="preserve">Есепке байланысты ақпаратты алу үшін байланысатын тұлғаның </w:t>
            </w:r>
          </w:p>
          <w:p w:rsidR="00662D2D" w:rsidRPr="009F1672" w:rsidRDefault="00A94D1F" w:rsidP="009F1672">
            <w:pPr>
              <w:spacing w:after="0" w:line="240" w:lineRule="auto"/>
              <w:rPr>
                <w:rFonts w:ascii="Times New Roman" w:hAnsi="Times New Roman"/>
                <w:b/>
                <w:sz w:val="24"/>
                <w:szCs w:val="24"/>
                <w:lang w:val="kk-KZ"/>
              </w:rPr>
            </w:pPr>
            <w:r w:rsidRPr="009F1672">
              <w:rPr>
                <w:rFonts w:ascii="Times New Roman" w:hAnsi="Times New Roman"/>
                <w:b/>
                <w:sz w:val="24"/>
                <w:szCs w:val="24"/>
                <w:lang w:val="kk-KZ"/>
              </w:rPr>
              <w:t>Т. А. Ә., байланыс үшін координаттары</w:t>
            </w:r>
          </w:p>
        </w:tc>
        <w:tc>
          <w:tcPr>
            <w:tcW w:w="6192" w:type="dxa"/>
            <w:tcBorders>
              <w:top w:val="single" w:sz="4" w:space="0" w:color="000000"/>
              <w:left w:val="single" w:sz="4" w:space="0" w:color="000000"/>
              <w:bottom w:val="single" w:sz="4" w:space="0" w:color="000000"/>
              <w:right w:val="single" w:sz="4" w:space="0" w:color="000000"/>
            </w:tcBorders>
          </w:tcPr>
          <w:p w:rsidR="00662D2D" w:rsidRPr="009F1672" w:rsidRDefault="00656956" w:rsidP="009F1672">
            <w:pPr>
              <w:pStyle w:val="a4"/>
              <w:spacing w:before="0" w:beforeAutospacing="0" w:after="0" w:afterAutospacing="0"/>
              <w:rPr>
                <w:bCs/>
                <w:iCs/>
                <w:szCs w:val="28"/>
                <w:lang w:val="kk-KZ"/>
              </w:rPr>
            </w:pPr>
            <w:r w:rsidRPr="009F1672">
              <w:rPr>
                <w:bCs/>
                <w:iCs/>
                <w:szCs w:val="28"/>
                <w:lang w:val="kk-KZ"/>
              </w:rPr>
              <w:t xml:space="preserve">Жакипбекова Мария Турсуновна – директордың оқу ісі жөніндегі орынбасары, </w:t>
            </w:r>
            <w:r w:rsidRPr="009F1672">
              <w:rPr>
                <w:lang w:val="kk-KZ"/>
              </w:rPr>
              <w:t xml:space="preserve">ұялы телефоны: </w:t>
            </w:r>
            <w:r w:rsidRPr="009F1672">
              <w:rPr>
                <w:bCs/>
                <w:iCs/>
                <w:szCs w:val="28"/>
                <w:lang w:val="kk-KZ"/>
              </w:rPr>
              <w:t>87011894177,</w:t>
            </w:r>
          </w:p>
          <w:p w:rsidR="00656956" w:rsidRPr="009F1672" w:rsidRDefault="00656956" w:rsidP="009F1672">
            <w:pPr>
              <w:pStyle w:val="a4"/>
              <w:spacing w:before="0" w:beforeAutospacing="0" w:after="0" w:afterAutospacing="0"/>
              <w:rPr>
                <w:bCs/>
                <w:iCs/>
                <w:sz w:val="28"/>
                <w:szCs w:val="28"/>
                <w:lang w:val="kk-KZ"/>
              </w:rPr>
            </w:pPr>
            <w:r w:rsidRPr="009F1672">
              <w:rPr>
                <w:bCs/>
                <w:iCs/>
                <w:szCs w:val="28"/>
                <w:lang w:val="kk-KZ"/>
              </w:rPr>
              <w:t>maria-6620@mail.ru</w:t>
            </w:r>
          </w:p>
        </w:tc>
      </w:tr>
      <w:tr w:rsidR="00662D2D" w:rsidRPr="009F1672">
        <w:trPr>
          <w:cantSplit/>
          <w:trHeight w:val="456"/>
          <w:tblHeader/>
        </w:trPr>
        <w:tc>
          <w:tcPr>
            <w:tcW w:w="3227" w:type="dxa"/>
            <w:tcBorders>
              <w:top w:val="single" w:sz="4" w:space="0" w:color="000000"/>
              <w:left w:val="single" w:sz="4" w:space="0" w:color="000000"/>
              <w:bottom w:val="single" w:sz="4" w:space="0" w:color="000000"/>
              <w:right w:val="single" w:sz="4" w:space="0" w:color="000000"/>
            </w:tcBorders>
          </w:tcPr>
          <w:p w:rsidR="00662D2D" w:rsidRPr="009F1672" w:rsidRDefault="00A94D1F" w:rsidP="009F1672">
            <w:pPr>
              <w:spacing w:after="0" w:line="240" w:lineRule="auto"/>
              <w:rPr>
                <w:rFonts w:ascii="Times New Roman" w:hAnsi="Times New Roman"/>
                <w:b/>
                <w:sz w:val="24"/>
                <w:szCs w:val="24"/>
                <w:lang w:val="kk-KZ"/>
              </w:rPr>
            </w:pPr>
            <w:r w:rsidRPr="009F1672">
              <w:rPr>
                <w:rFonts w:ascii="Times New Roman" w:hAnsi="Times New Roman"/>
                <w:b/>
                <w:sz w:val="24"/>
                <w:szCs w:val="24"/>
                <w:lang w:val="kk-KZ"/>
              </w:rPr>
              <w:t>Халықаралық аккредитация</w:t>
            </w:r>
          </w:p>
        </w:tc>
        <w:tc>
          <w:tcPr>
            <w:tcW w:w="6192" w:type="dxa"/>
            <w:tcBorders>
              <w:top w:val="single" w:sz="4" w:space="0" w:color="000000"/>
              <w:left w:val="single" w:sz="4" w:space="0" w:color="000000"/>
              <w:bottom w:val="single" w:sz="4" w:space="0" w:color="000000"/>
              <w:right w:val="single" w:sz="4" w:space="0" w:color="000000"/>
            </w:tcBorders>
          </w:tcPr>
          <w:p w:rsidR="00662D2D" w:rsidRPr="009F1672" w:rsidRDefault="00C51CE3" w:rsidP="009F1672">
            <w:pPr>
              <w:pStyle w:val="Default"/>
              <w:ind w:firstLine="567"/>
              <w:jc w:val="both"/>
              <w:rPr>
                <w:rFonts w:ascii="Times New Roman" w:eastAsia="Times New Roman" w:hAnsi="Times New Roman" w:cs="Times New Roman"/>
                <w:lang w:val="kk-KZ"/>
              </w:rPr>
            </w:pPr>
            <w:r w:rsidRPr="009F1672">
              <w:rPr>
                <w:rFonts w:ascii="Times New Roman" w:eastAsia="Times New Roman" w:hAnsi="Times New Roman" w:cs="Times New Roman"/>
                <w:lang w:val="kk-KZ"/>
              </w:rPr>
              <w:t xml:space="preserve"> </w:t>
            </w:r>
            <w:r w:rsidR="00A94D1F" w:rsidRPr="009F1672">
              <w:rPr>
                <w:rFonts w:ascii="Times New Roman" w:eastAsia="Times New Roman" w:hAnsi="Times New Roman" w:cs="Times New Roman"/>
                <w:lang w:val="kk-KZ"/>
              </w:rPr>
              <w:t xml:space="preserve">Білім </w:t>
            </w:r>
            <w:r w:rsidR="001F516C" w:rsidRPr="009F1672">
              <w:rPr>
                <w:rFonts w:ascii="Times New Roman" w:eastAsia="Times New Roman" w:hAnsi="Times New Roman" w:cs="Times New Roman"/>
                <w:lang w:val="kk-KZ"/>
              </w:rPr>
              <w:t>сапасын</w:t>
            </w:r>
            <w:r w:rsidR="00A94D1F" w:rsidRPr="009F1672">
              <w:rPr>
                <w:rFonts w:ascii="Times New Roman" w:eastAsia="Times New Roman" w:hAnsi="Times New Roman" w:cs="Times New Roman"/>
                <w:lang w:val="kk-KZ"/>
              </w:rPr>
              <w:t xml:space="preserve"> қамтамасыздандыру </w:t>
            </w:r>
            <w:r w:rsidR="001F516C" w:rsidRPr="009F1672">
              <w:rPr>
                <w:rFonts w:ascii="Times New Roman" w:eastAsia="Times New Roman" w:hAnsi="Times New Roman" w:cs="Times New Roman"/>
                <w:lang w:val="kk-KZ"/>
              </w:rPr>
              <w:t>бойынша</w:t>
            </w:r>
            <w:r w:rsidR="00F2129A" w:rsidRPr="009F1672">
              <w:rPr>
                <w:rFonts w:ascii="Times New Roman" w:eastAsia="Times New Roman" w:hAnsi="Times New Roman" w:cs="Times New Roman"/>
                <w:lang w:val="kk-KZ"/>
              </w:rPr>
              <w:t xml:space="preserve"> </w:t>
            </w:r>
            <w:r w:rsidR="00A94D1F" w:rsidRPr="009F1672">
              <w:rPr>
                <w:rFonts w:ascii="Times New Roman" w:eastAsia="Times New Roman" w:hAnsi="Times New Roman" w:cs="Times New Roman"/>
                <w:lang w:val="kk-KZ"/>
              </w:rPr>
              <w:t>тәуелсіз  агенттігі</w:t>
            </w:r>
            <w:r w:rsidRPr="009F1672">
              <w:rPr>
                <w:rFonts w:ascii="Times New Roman" w:eastAsia="Times New Roman" w:hAnsi="Times New Roman" w:cs="Times New Roman"/>
                <w:lang w:val="kk-KZ"/>
              </w:rPr>
              <w:t xml:space="preserve">нің 2018 жылдың 22 желтоқсандағы Аккредитттеу кеңесінің шешіміне сәйкес </w:t>
            </w:r>
            <w:r w:rsidR="00CC0690" w:rsidRPr="009F1672">
              <w:rPr>
                <w:rFonts w:ascii="Times New Roman" w:eastAsia="Times New Roman" w:hAnsi="Times New Roman" w:cs="Times New Roman"/>
                <w:lang w:val="kk-KZ"/>
              </w:rPr>
              <w:t>«</w:t>
            </w:r>
            <w:r w:rsidRPr="009F1672">
              <w:rPr>
                <w:rFonts w:ascii="Times New Roman" w:eastAsia="Times New Roman" w:hAnsi="Times New Roman" w:cs="Times New Roman"/>
                <w:lang w:val="kk-KZ"/>
              </w:rPr>
              <w:t>Алматы облыс</w:t>
            </w:r>
            <w:r w:rsidR="00CC0690" w:rsidRPr="009F1672">
              <w:rPr>
                <w:rFonts w:ascii="Times New Roman" w:eastAsia="Times New Roman" w:hAnsi="Times New Roman" w:cs="Times New Roman"/>
                <w:lang w:val="kk-KZ"/>
              </w:rPr>
              <w:t>тық</w:t>
            </w:r>
            <w:r w:rsidRPr="009F1672">
              <w:rPr>
                <w:rFonts w:ascii="Times New Roman" w:eastAsia="Times New Roman" w:hAnsi="Times New Roman" w:cs="Times New Roman"/>
                <w:lang w:val="kk-KZ"/>
              </w:rPr>
              <w:t xml:space="preserve"> білім басқармасы</w:t>
            </w:r>
            <w:r w:rsidR="00CC0690" w:rsidRPr="009F1672">
              <w:rPr>
                <w:rFonts w:ascii="Times New Roman" w:eastAsia="Times New Roman" w:hAnsi="Times New Roman" w:cs="Times New Roman"/>
                <w:lang w:val="kk-KZ"/>
              </w:rPr>
              <w:t>» ММ</w:t>
            </w:r>
            <w:r w:rsidRPr="009F1672">
              <w:rPr>
                <w:rFonts w:ascii="Times New Roman" w:eastAsia="Times New Roman" w:hAnsi="Times New Roman" w:cs="Times New Roman"/>
                <w:lang w:val="kk-KZ"/>
              </w:rPr>
              <w:t xml:space="preserve"> </w:t>
            </w:r>
            <w:r w:rsidR="00CC0690" w:rsidRPr="009F1672">
              <w:rPr>
                <w:rFonts w:ascii="Times New Roman" w:eastAsia="Times New Roman" w:hAnsi="Times New Roman" w:cs="Times New Roman"/>
                <w:lang w:val="kk-KZ"/>
              </w:rPr>
              <w:t>«</w:t>
            </w:r>
            <w:r w:rsidRPr="009F1672">
              <w:rPr>
                <w:rFonts w:ascii="Times New Roman" w:eastAsia="Times New Roman" w:hAnsi="Times New Roman" w:cs="Times New Roman"/>
                <w:lang w:val="kk-KZ"/>
              </w:rPr>
              <w:t>Есік гуманитарлық-экономикалық колледжі</w:t>
            </w:r>
            <w:r w:rsidR="00CC0690" w:rsidRPr="009F1672">
              <w:rPr>
                <w:rFonts w:ascii="Times New Roman" w:eastAsia="Times New Roman" w:hAnsi="Times New Roman" w:cs="Times New Roman"/>
                <w:lang w:val="kk-KZ"/>
              </w:rPr>
              <w:t>»</w:t>
            </w:r>
            <w:r w:rsidRPr="009F1672">
              <w:rPr>
                <w:rFonts w:ascii="Times New Roman" w:eastAsia="Times New Roman" w:hAnsi="Times New Roman" w:cs="Times New Roman"/>
                <w:lang w:val="kk-KZ"/>
              </w:rPr>
              <w:t xml:space="preserve"> МКҚК институционалдық</w:t>
            </w:r>
            <w:r w:rsidR="009B1D83" w:rsidRPr="009F1672">
              <w:rPr>
                <w:rFonts w:ascii="Times New Roman" w:eastAsia="Times New Roman" w:hAnsi="Times New Roman" w:cs="Times New Roman"/>
                <w:lang w:val="kk-KZ"/>
              </w:rPr>
              <w:t xml:space="preserve"> және мамандандырылған </w:t>
            </w:r>
            <w:r w:rsidRPr="009F1672">
              <w:rPr>
                <w:rFonts w:ascii="Times New Roman" w:eastAsia="Times New Roman" w:hAnsi="Times New Roman" w:cs="Times New Roman"/>
                <w:lang w:val="kk-KZ"/>
              </w:rPr>
              <w:t xml:space="preserve">аккредиттеу шеңберінде </w:t>
            </w:r>
            <w:r w:rsidR="009B1D83" w:rsidRPr="009F1672">
              <w:rPr>
                <w:rFonts w:ascii="Times New Roman" w:eastAsia="Times New Roman" w:hAnsi="Times New Roman" w:cs="Times New Roman"/>
                <w:lang w:val="kk-KZ"/>
              </w:rPr>
              <w:t xml:space="preserve">4 мамандық 5 біліктілік бойынша </w:t>
            </w:r>
            <w:r w:rsidR="00CC0690" w:rsidRPr="009F1672">
              <w:rPr>
                <w:rFonts w:ascii="Times New Roman" w:eastAsia="Times New Roman" w:hAnsi="Times New Roman" w:cs="Times New Roman"/>
                <w:lang w:val="kk-KZ"/>
              </w:rPr>
              <w:t xml:space="preserve">2023 жылдың 22 желтоқсанына дейін 5 жыл мерзімге </w:t>
            </w:r>
            <w:r w:rsidRPr="009F1672">
              <w:rPr>
                <w:rFonts w:ascii="Times New Roman" w:eastAsia="Times New Roman" w:hAnsi="Times New Roman" w:cs="Times New Roman"/>
                <w:lang w:val="kk-KZ"/>
              </w:rPr>
              <w:t>аккредитте</w:t>
            </w:r>
            <w:r w:rsidR="00CC0690" w:rsidRPr="009F1672">
              <w:rPr>
                <w:rFonts w:ascii="Times New Roman" w:eastAsia="Times New Roman" w:hAnsi="Times New Roman" w:cs="Times New Roman"/>
                <w:lang w:val="kk-KZ"/>
              </w:rPr>
              <w:t>уден өтті.</w:t>
            </w:r>
            <w:r w:rsidRPr="009F1672">
              <w:rPr>
                <w:rFonts w:ascii="Times New Roman" w:eastAsia="Times New Roman" w:hAnsi="Times New Roman" w:cs="Times New Roman"/>
                <w:lang w:val="kk-KZ"/>
              </w:rPr>
              <w:t xml:space="preserve"> </w:t>
            </w:r>
          </w:p>
          <w:p w:rsidR="00CC0690" w:rsidRPr="009F1672" w:rsidRDefault="00CC0690" w:rsidP="009F1672">
            <w:pPr>
              <w:pStyle w:val="Default"/>
              <w:jc w:val="both"/>
              <w:rPr>
                <w:rFonts w:ascii="Times New Roman" w:eastAsia="Times New Roman" w:hAnsi="Times New Roman" w:cs="Times New Roman"/>
                <w:lang w:val="kk-KZ"/>
              </w:rPr>
            </w:pPr>
            <w:r w:rsidRPr="009F1672">
              <w:rPr>
                <w:rFonts w:ascii="Times New Roman" w:eastAsia="Times New Roman" w:hAnsi="Times New Roman" w:cs="Times New Roman"/>
                <w:lang w:val="kk-KZ"/>
              </w:rPr>
              <w:t xml:space="preserve">1. Институционалдық аккредиттеу туралы куәлік </w:t>
            </w:r>
          </w:p>
          <w:p w:rsidR="00CC0690" w:rsidRPr="009F1672" w:rsidRDefault="009B1D83" w:rsidP="009F1672">
            <w:pPr>
              <w:pStyle w:val="Default"/>
              <w:jc w:val="both"/>
              <w:rPr>
                <w:rFonts w:ascii="Times New Roman" w:hAnsi="Times New Roman" w:cs="Times New Roman"/>
                <w:lang w:val="kk-KZ"/>
              </w:rPr>
            </w:pPr>
            <w:r w:rsidRPr="009F1672">
              <w:rPr>
                <w:rFonts w:ascii="Times New Roman" w:hAnsi="Times New Roman" w:cs="Times New Roman"/>
                <w:lang w:val="kk-KZ"/>
              </w:rPr>
              <w:t xml:space="preserve">     </w:t>
            </w:r>
            <w:r w:rsidR="00CC0690" w:rsidRPr="009F1672">
              <w:rPr>
                <w:rFonts w:ascii="Times New Roman" w:hAnsi="Times New Roman" w:cs="Times New Roman"/>
              </w:rPr>
              <w:t>IA</w:t>
            </w:r>
            <w:r w:rsidR="00CC0690" w:rsidRPr="009F1672">
              <w:rPr>
                <w:rFonts w:ascii="Times New Roman" w:hAnsi="Times New Roman" w:cs="Times New Roman"/>
                <w:lang w:val="kk-KZ"/>
              </w:rPr>
              <w:t xml:space="preserve">-В </w:t>
            </w:r>
            <w:r w:rsidR="00CC0690" w:rsidRPr="009F1672">
              <w:rPr>
                <w:rFonts w:ascii="Times New Roman" w:hAnsi="Times New Roman" w:cs="Times New Roman"/>
              </w:rPr>
              <w:t>№</w:t>
            </w:r>
            <w:r w:rsidR="00CC0690" w:rsidRPr="009F1672">
              <w:rPr>
                <w:rFonts w:ascii="Times New Roman" w:hAnsi="Times New Roman" w:cs="Times New Roman"/>
                <w:lang w:val="kk-KZ"/>
              </w:rPr>
              <w:t xml:space="preserve"> 101</w:t>
            </w:r>
          </w:p>
          <w:p w:rsidR="009B1D83" w:rsidRPr="009F1672" w:rsidRDefault="00CC0690" w:rsidP="009F1672">
            <w:pPr>
              <w:pStyle w:val="Default"/>
              <w:jc w:val="both"/>
              <w:rPr>
                <w:rFonts w:ascii="Times New Roman" w:hAnsi="Times New Roman" w:cs="Times New Roman"/>
                <w:lang w:val="kk-KZ"/>
              </w:rPr>
            </w:pPr>
            <w:r w:rsidRPr="009F1672">
              <w:rPr>
                <w:rFonts w:ascii="Times New Roman" w:hAnsi="Times New Roman" w:cs="Times New Roman"/>
                <w:lang w:val="kk-KZ"/>
              </w:rPr>
              <w:t xml:space="preserve">2. Мамандандырылған </w:t>
            </w:r>
            <w:r w:rsidRPr="009F1672">
              <w:rPr>
                <w:rFonts w:ascii="Times New Roman" w:eastAsia="Times New Roman" w:hAnsi="Times New Roman" w:cs="Times New Roman"/>
                <w:lang w:val="kk-KZ"/>
              </w:rPr>
              <w:t>аккредиттеу туралы куәлік</w:t>
            </w:r>
            <w:r w:rsidRPr="009F1672">
              <w:rPr>
                <w:rFonts w:ascii="Times New Roman" w:hAnsi="Times New Roman" w:cs="Times New Roman"/>
                <w:lang w:val="kk-KZ"/>
              </w:rPr>
              <w:t xml:space="preserve"> </w:t>
            </w:r>
          </w:p>
          <w:p w:rsidR="00CC0690" w:rsidRPr="009F1672" w:rsidRDefault="009B1D83" w:rsidP="009F1672">
            <w:pPr>
              <w:pStyle w:val="Default"/>
              <w:jc w:val="both"/>
              <w:rPr>
                <w:rFonts w:ascii="Times New Roman" w:hAnsi="Times New Roman" w:cs="Times New Roman"/>
                <w:lang w:val="kk-KZ"/>
              </w:rPr>
            </w:pPr>
            <w:r w:rsidRPr="009F1672">
              <w:rPr>
                <w:rFonts w:ascii="Times New Roman" w:hAnsi="Times New Roman" w:cs="Times New Roman"/>
                <w:lang w:val="kk-KZ"/>
              </w:rPr>
              <w:t xml:space="preserve">     </w:t>
            </w:r>
            <w:r w:rsidR="00CC0690" w:rsidRPr="009F1672">
              <w:rPr>
                <w:rFonts w:ascii="Times New Roman" w:hAnsi="Times New Roman" w:cs="Times New Roman"/>
                <w:lang w:val="kk-KZ"/>
              </w:rPr>
              <w:t>SA</w:t>
            </w:r>
            <w:r w:rsidRPr="009F1672">
              <w:rPr>
                <w:rFonts w:ascii="Times New Roman" w:hAnsi="Times New Roman" w:cs="Times New Roman"/>
                <w:lang w:val="kk-KZ"/>
              </w:rPr>
              <w:t xml:space="preserve">-В </w:t>
            </w:r>
            <w:r w:rsidR="00CC0690" w:rsidRPr="009F1672">
              <w:rPr>
                <w:rFonts w:ascii="Times New Roman" w:hAnsi="Times New Roman" w:cs="Times New Roman"/>
                <w:lang w:val="kk-KZ"/>
              </w:rPr>
              <w:t>№</w:t>
            </w:r>
            <w:r w:rsidRPr="009F1672">
              <w:rPr>
                <w:rFonts w:ascii="Times New Roman" w:hAnsi="Times New Roman" w:cs="Times New Roman"/>
                <w:lang w:val="kk-KZ"/>
              </w:rPr>
              <w:t xml:space="preserve"> 0092/1</w:t>
            </w:r>
          </w:p>
          <w:p w:rsidR="009B1D83" w:rsidRPr="009F1672" w:rsidRDefault="009B1D83" w:rsidP="009F1672">
            <w:pPr>
              <w:pStyle w:val="Default"/>
              <w:jc w:val="both"/>
              <w:rPr>
                <w:rFonts w:ascii="Times New Roman" w:hAnsi="Times New Roman" w:cs="Times New Roman"/>
                <w:lang w:val="kk-KZ"/>
              </w:rPr>
            </w:pPr>
            <w:r w:rsidRPr="009F1672">
              <w:rPr>
                <w:rFonts w:ascii="Times New Roman" w:hAnsi="Times New Roman" w:cs="Times New Roman"/>
                <w:lang w:val="kk-KZ"/>
              </w:rPr>
              <w:t xml:space="preserve">3. Мамандандырылған </w:t>
            </w:r>
            <w:r w:rsidRPr="009F1672">
              <w:rPr>
                <w:rFonts w:ascii="Times New Roman" w:eastAsia="Times New Roman" w:hAnsi="Times New Roman" w:cs="Times New Roman"/>
                <w:lang w:val="kk-KZ"/>
              </w:rPr>
              <w:t>аккредиттеу туралы куәлік</w:t>
            </w:r>
            <w:r w:rsidRPr="009F1672">
              <w:rPr>
                <w:rFonts w:ascii="Times New Roman" w:hAnsi="Times New Roman" w:cs="Times New Roman"/>
                <w:lang w:val="kk-KZ"/>
              </w:rPr>
              <w:t xml:space="preserve"> </w:t>
            </w:r>
          </w:p>
          <w:p w:rsidR="009B1D83" w:rsidRPr="009F1672" w:rsidRDefault="009B1D83" w:rsidP="009F1672">
            <w:pPr>
              <w:pStyle w:val="Default"/>
              <w:jc w:val="both"/>
              <w:rPr>
                <w:rFonts w:ascii="Times New Roman" w:hAnsi="Times New Roman" w:cs="Times New Roman"/>
                <w:b/>
                <w:lang w:val="kk-KZ"/>
              </w:rPr>
            </w:pPr>
            <w:r w:rsidRPr="009F1672">
              <w:rPr>
                <w:rFonts w:ascii="Times New Roman" w:hAnsi="Times New Roman" w:cs="Times New Roman"/>
                <w:lang w:val="kk-KZ"/>
              </w:rPr>
              <w:t xml:space="preserve">     SA-В № 0092/2</w:t>
            </w:r>
            <w:r w:rsidRPr="009F1672">
              <w:rPr>
                <w:rFonts w:ascii="Times New Roman" w:hAnsi="Times New Roman" w:cs="Times New Roman"/>
                <w:b/>
                <w:lang w:val="kk-KZ"/>
              </w:rPr>
              <w:t xml:space="preserve"> </w:t>
            </w:r>
          </w:p>
          <w:p w:rsidR="009B1D83" w:rsidRPr="009F1672" w:rsidRDefault="009B1D83" w:rsidP="009F1672">
            <w:pPr>
              <w:pStyle w:val="Default"/>
              <w:jc w:val="both"/>
              <w:rPr>
                <w:rFonts w:ascii="Times New Roman" w:hAnsi="Times New Roman" w:cs="Times New Roman"/>
                <w:b/>
                <w:lang w:val="kk-KZ"/>
              </w:rPr>
            </w:pPr>
            <w:r w:rsidRPr="009F1672">
              <w:rPr>
                <w:rFonts w:ascii="Times New Roman" w:hAnsi="Times New Roman" w:cs="Times New Roman"/>
                <w:b/>
                <w:lang w:val="kk-KZ"/>
              </w:rPr>
              <w:t>Қосымша 02</w:t>
            </w:r>
          </w:p>
          <w:p w:rsidR="00CC0690" w:rsidRPr="009F1672" w:rsidRDefault="00CC0690" w:rsidP="009F1672">
            <w:pPr>
              <w:pStyle w:val="Default"/>
              <w:jc w:val="both"/>
              <w:rPr>
                <w:rFonts w:ascii="Times New Roman" w:eastAsia="Times New Roman" w:hAnsi="Times New Roman" w:cs="Times New Roman"/>
                <w:lang w:val="kk-KZ"/>
              </w:rPr>
            </w:pPr>
          </w:p>
        </w:tc>
      </w:tr>
    </w:tbl>
    <w:p w:rsidR="00662D2D" w:rsidRPr="009F1672" w:rsidRDefault="00A94D1F" w:rsidP="009F1672">
      <w:pPr>
        <w:widowControl w:val="0"/>
        <w:pBdr>
          <w:top w:val="nil"/>
          <w:left w:val="nil"/>
          <w:bottom w:val="nil"/>
          <w:right w:val="nil"/>
          <w:between w:val="nil"/>
        </w:pBdr>
        <w:spacing w:after="0" w:line="240" w:lineRule="auto"/>
        <w:ind w:firstLine="851"/>
        <w:jc w:val="both"/>
        <w:rPr>
          <w:rFonts w:ascii="Times New Roman" w:eastAsia="Times New Roman" w:hAnsi="Times New Roman"/>
          <w:b/>
          <w:bCs/>
          <w:color w:val="000000"/>
          <w:kern w:val="1"/>
          <w:sz w:val="24"/>
          <w:szCs w:val="24"/>
          <w:lang w:val="kk-KZ" w:eastAsia="zh-CN"/>
        </w:rPr>
      </w:pPr>
      <w:r w:rsidRPr="009F1672">
        <w:rPr>
          <w:rFonts w:ascii="Times New Roman" w:eastAsia="Times New Roman" w:hAnsi="Times New Roman"/>
          <w:b/>
          <w:bCs/>
          <w:color w:val="000000"/>
          <w:kern w:val="1"/>
          <w:sz w:val="24"/>
          <w:szCs w:val="24"/>
          <w:lang w:val="kk-KZ" w:eastAsia="zh-CN"/>
        </w:rPr>
        <w:lastRenderedPageBreak/>
        <w:t>1. ЖАЛПЫ АҚПАРАТ</w:t>
      </w:r>
    </w:p>
    <w:p w:rsidR="00662D2D" w:rsidRPr="009F1672" w:rsidRDefault="00BA7AF8" w:rsidP="009F1672">
      <w:pPr>
        <w:widowControl w:val="0"/>
        <w:pBdr>
          <w:top w:val="nil"/>
          <w:left w:val="nil"/>
          <w:bottom w:val="nil"/>
          <w:right w:val="nil"/>
          <w:between w:val="nil"/>
        </w:pBdr>
        <w:spacing w:after="0" w:line="240" w:lineRule="auto"/>
        <w:ind w:firstLine="851"/>
        <w:jc w:val="both"/>
        <w:rPr>
          <w:rFonts w:ascii="Times New Roman" w:eastAsia="Times New Roman" w:hAnsi="Times New Roman"/>
          <w:color w:val="000000"/>
          <w:kern w:val="1"/>
          <w:sz w:val="28"/>
          <w:szCs w:val="28"/>
          <w:lang w:val="kk-KZ" w:eastAsia="zh-CN"/>
        </w:rPr>
      </w:pPr>
      <w:r w:rsidRPr="009F1672">
        <w:rPr>
          <w:rFonts w:ascii="Times New Roman" w:eastAsia="Times New Roman" w:hAnsi="Times New Roman"/>
          <w:bCs/>
          <w:kern w:val="1"/>
          <w:sz w:val="28"/>
          <w:szCs w:val="28"/>
          <w:lang w:val="kk-KZ"/>
        </w:rPr>
        <w:t>«</w:t>
      </w:r>
      <w:r w:rsidR="00A94D1F" w:rsidRPr="009F1672">
        <w:rPr>
          <w:rFonts w:ascii="Times New Roman" w:eastAsia="Times New Roman" w:hAnsi="Times New Roman"/>
          <w:bCs/>
          <w:kern w:val="1"/>
          <w:sz w:val="28"/>
          <w:szCs w:val="28"/>
          <w:lang w:val="kk-KZ"/>
        </w:rPr>
        <w:t>Алматы облыс</w:t>
      </w:r>
      <w:r w:rsidRPr="009F1672">
        <w:rPr>
          <w:rFonts w:ascii="Times New Roman" w:eastAsia="Times New Roman" w:hAnsi="Times New Roman"/>
          <w:bCs/>
          <w:kern w:val="1"/>
          <w:sz w:val="28"/>
          <w:szCs w:val="28"/>
          <w:lang w:val="kk-KZ"/>
        </w:rPr>
        <w:t>тық</w:t>
      </w:r>
      <w:r w:rsidR="00A94D1F" w:rsidRPr="009F1672">
        <w:rPr>
          <w:rFonts w:ascii="Times New Roman" w:eastAsia="Times New Roman" w:hAnsi="Times New Roman"/>
          <w:bCs/>
          <w:kern w:val="1"/>
          <w:sz w:val="28"/>
          <w:szCs w:val="28"/>
          <w:lang w:val="kk-KZ"/>
        </w:rPr>
        <w:t xml:space="preserve">  білім  басқармасы</w:t>
      </w:r>
      <w:r w:rsidRPr="009F1672">
        <w:rPr>
          <w:rFonts w:ascii="Times New Roman" w:eastAsia="Times New Roman" w:hAnsi="Times New Roman"/>
          <w:bCs/>
          <w:kern w:val="1"/>
          <w:sz w:val="28"/>
          <w:szCs w:val="28"/>
          <w:lang w:val="kk-KZ"/>
        </w:rPr>
        <w:t>» мемлекеттік мекемесінің</w:t>
      </w:r>
      <w:r w:rsidR="00A94D1F" w:rsidRPr="009F1672">
        <w:rPr>
          <w:rFonts w:ascii="Times New Roman" w:eastAsia="Times New Roman" w:hAnsi="Times New Roman"/>
          <w:bCs/>
          <w:kern w:val="1"/>
          <w:sz w:val="28"/>
          <w:szCs w:val="28"/>
          <w:lang w:val="kk-KZ"/>
        </w:rPr>
        <w:t xml:space="preserve">  «Есік гуманитарлық-экономикалық колледжі»  мемлекеттік коммуналдық қазыналық  кәсіпорны</w:t>
      </w:r>
      <w:r w:rsidR="00A94D1F" w:rsidRPr="009F1672">
        <w:rPr>
          <w:rFonts w:ascii="Times New Roman" w:eastAsia="Times New Roman" w:hAnsi="Times New Roman"/>
          <w:color w:val="000000"/>
          <w:kern w:val="1"/>
          <w:sz w:val="28"/>
          <w:szCs w:val="28"/>
          <w:lang w:val="kk-KZ" w:eastAsia="zh-CN"/>
        </w:rPr>
        <w:t xml:space="preserve"> өзін-өзі бағалауды ұйым қызметін жетілдіру кезеңдерінің бірі ретінде қарастырады. Өзін-өзі бағалауды өткізудің мақсаты  -  өз қызметіне жан-жақты талдау жасау, педагогикалық қызметкерлердің, білім алушылардың  және өзге де мүдделі тұлғалардың қанағаттанушылығын анықтау және осы мәліметтер негізінде колледж қызметін жақсарту үшін басым бағыттарды анықтау болып табылады.</w:t>
      </w:r>
    </w:p>
    <w:p w:rsidR="00662D2D" w:rsidRPr="009F1672" w:rsidRDefault="00A94D1F" w:rsidP="009F1672">
      <w:pPr>
        <w:widowControl w:val="0"/>
        <w:pBdr>
          <w:top w:val="nil"/>
          <w:left w:val="nil"/>
          <w:bottom w:val="nil"/>
          <w:right w:val="nil"/>
          <w:between w:val="nil"/>
        </w:pBdr>
        <w:spacing w:after="0" w:line="240" w:lineRule="auto"/>
        <w:ind w:firstLine="851"/>
        <w:jc w:val="both"/>
        <w:rPr>
          <w:rFonts w:ascii="Times New Roman" w:eastAsia="Times New Roman" w:hAnsi="Times New Roman"/>
          <w:sz w:val="24"/>
          <w:szCs w:val="24"/>
          <w:lang w:val="kk-KZ"/>
        </w:rPr>
      </w:pPr>
      <w:r w:rsidRPr="009F1672">
        <w:rPr>
          <w:rFonts w:ascii="Times New Roman" w:eastAsia="Times New Roman" w:hAnsi="Times New Roman"/>
          <w:color w:val="000000"/>
          <w:kern w:val="1"/>
          <w:sz w:val="28"/>
          <w:szCs w:val="28"/>
          <w:lang w:val="kk-KZ" w:eastAsia="zh-CN"/>
        </w:rPr>
        <w:t>2022 жылдың 2</w:t>
      </w:r>
      <w:r w:rsidR="00BA7AF8" w:rsidRPr="009F1672">
        <w:rPr>
          <w:rFonts w:ascii="Times New Roman" w:eastAsia="Times New Roman" w:hAnsi="Times New Roman"/>
          <w:color w:val="000000"/>
          <w:kern w:val="1"/>
          <w:sz w:val="28"/>
          <w:szCs w:val="28"/>
          <w:lang w:val="kk-KZ" w:eastAsia="zh-CN"/>
        </w:rPr>
        <w:t>8</w:t>
      </w:r>
      <w:r w:rsidRPr="009F1672">
        <w:rPr>
          <w:rFonts w:ascii="Times New Roman" w:eastAsia="Times New Roman" w:hAnsi="Times New Roman"/>
          <w:color w:val="000000"/>
          <w:kern w:val="1"/>
          <w:sz w:val="28"/>
          <w:szCs w:val="28"/>
          <w:lang w:val="kk-KZ" w:eastAsia="zh-CN"/>
        </w:rPr>
        <w:t xml:space="preserve"> маусымында өткен №</w:t>
      </w:r>
      <w:r w:rsidR="00BA7AF8" w:rsidRPr="009F1672">
        <w:rPr>
          <w:rFonts w:ascii="Times New Roman" w:eastAsia="Times New Roman" w:hAnsi="Times New Roman"/>
          <w:color w:val="000000"/>
          <w:kern w:val="1"/>
          <w:sz w:val="28"/>
          <w:szCs w:val="28"/>
          <w:lang w:val="kk-KZ" w:eastAsia="zh-CN"/>
        </w:rPr>
        <w:t>6</w:t>
      </w:r>
      <w:r w:rsidRPr="009F1672">
        <w:rPr>
          <w:rFonts w:ascii="Times New Roman" w:eastAsia="Times New Roman" w:hAnsi="Times New Roman"/>
          <w:color w:val="000000"/>
          <w:kern w:val="1"/>
          <w:sz w:val="28"/>
          <w:szCs w:val="28"/>
          <w:lang w:val="kk-KZ" w:eastAsia="zh-CN"/>
        </w:rPr>
        <w:t xml:space="preserve"> педагогикалық кеңесінің шешімімен колледж қызметіне өзін-өзі бағалау жүргізу туралы шешім қабылданды.</w:t>
      </w:r>
      <w:r w:rsidRPr="009F1672">
        <w:rPr>
          <w:rFonts w:ascii="Times New Roman" w:eastAsia="Times New Roman" w:hAnsi="Times New Roman"/>
          <w:b/>
          <w:bCs/>
          <w:sz w:val="28"/>
          <w:szCs w:val="28"/>
          <w:lang w:val="kk-KZ"/>
        </w:rPr>
        <w:t xml:space="preserve"> </w:t>
      </w:r>
      <w:r w:rsidRPr="009F1672">
        <w:rPr>
          <w:rFonts w:ascii="Times New Roman" w:eastAsia="Times New Roman" w:hAnsi="Times New Roman"/>
          <w:bCs/>
          <w:i/>
          <w:sz w:val="28"/>
          <w:szCs w:val="28"/>
          <w:lang w:val="kk-KZ"/>
        </w:rPr>
        <w:t>Қосымша 1.1.</w:t>
      </w:r>
    </w:p>
    <w:p w:rsidR="00662D2D" w:rsidRPr="009F1672" w:rsidRDefault="00A94D1F" w:rsidP="009F1672">
      <w:pPr>
        <w:widowControl w:val="0"/>
        <w:pBdr>
          <w:top w:val="nil"/>
          <w:left w:val="nil"/>
          <w:bottom w:val="nil"/>
          <w:right w:val="nil"/>
          <w:between w:val="nil"/>
        </w:pBdr>
        <w:spacing w:after="0" w:line="240" w:lineRule="auto"/>
        <w:ind w:firstLine="851"/>
        <w:jc w:val="both"/>
        <w:rPr>
          <w:rFonts w:ascii="Times New Roman" w:eastAsia="Times New Roman" w:hAnsi="Times New Roman"/>
          <w:color w:val="000000"/>
          <w:kern w:val="1"/>
          <w:sz w:val="28"/>
          <w:szCs w:val="28"/>
          <w:lang w:val="kk-KZ" w:eastAsia="zh-CN"/>
        </w:rPr>
      </w:pPr>
      <w:r w:rsidRPr="009F1672">
        <w:rPr>
          <w:rFonts w:ascii="Times New Roman" w:eastAsia="Times New Roman" w:hAnsi="Times New Roman"/>
          <w:color w:val="000000"/>
          <w:kern w:val="1"/>
          <w:sz w:val="28"/>
          <w:szCs w:val="28"/>
          <w:lang w:val="kk-KZ" w:eastAsia="zh-CN"/>
        </w:rPr>
        <w:t xml:space="preserve">Осы шешімді орындау үшін  мемлекеттік аттестаттау шеңберінде колледждің өзін-өзі бағалауын өткізу бойынша жұмыс тобы құрылды. </w:t>
      </w:r>
      <w:r w:rsidRPr="009F1672">
        <w:rPr>
          <w:rFonts w:ascii="Times New Roman" w:eastAsia="Times New Roman" w:hAnsi="Times New Roman"/>
          <w:bCs/>
          <w:i/>
          <w:color w:val="000000"/>
          <w:kern w:val="1"/>
          <w:sz w:val="28"/>
          <w:szCs w:val="28"/>
          <w:lang w:val="kk-KZ" w:eastAsia="zh-CN"/>
        </w:rPr>
        <w:t>Қосымша 1.2.</w:t>
      </w:r>
      <w:r w:rsidRPr="009F1672">
        <w:rPr>
          <w:rFonts w:ascii="Times New Roman" w:eastAsia="Times New Roman" w:hAnsi="Times New Roman"/>
          <w:b/>
          <w:bCs/>
          <w:color w:val="000000"/>
          <w:kern w:val="1"/>
          <w:sz w:val="28"/>
          <w:szCs w:val="28"/>
          <w:lang w:val="kk-KZ" w:eastAsia="zh-CN"/>
        </w:rPr>
        <w:t xml:space="preserve"> </w:t>
      </w:r>
      <w:r w:rsidRPr="009F1672">
        <w:rPr>
          <w:rFonts w:ascii="Times New Roman" w:eastAsia="Times New Roman" w:hAnsi="Times New Roman"/>
          <w:color w:val="000000"/>
          <w:kern w:val="1"/>
          <w:sz w:val="28"/>
          <w:szCs w:val="28"/>
          <w:lang w:val="kk-KZ" w:eastAsia="zh-CN"/>
        </w:rPr>
        <w:t xml:space="preserve">Колледж </w:t>
      </w:r>
      <w:r w:rsidRPr="009F1672">
        <w:rPr>
          <w:rFonts w:ascii="Times New Roman" w:eastAsia="Times New Roman" w:hAnsi="Times New Roman"/>
          <w:bCs/>
          <w:kern w:val="1"/>
          <w:sz w:val="28"/>
          <w:szCs w:val="28"/>
          <w:shd w:val="clear" w:color="auto" w:fill="FFFFFF"/>
          <w:lang w:val="kk-KZ"/>
        </w:rPr>
        <w:t>өз</w:t>
      </w:r>
      <w:r w:rsidRPr="009F1672">
        <w:rPr>
          <w:rFonts w:ascii="Times New Roman" w:eastAsia="Times New Roman" w:hAnsi="Times New Roman"/>
          <w:color w:val="000000"/>
          <w:kern w:val="1"/>
          <w:sz w:val="28"/>
          <w:szCs w:val="28"/>
          <w:lang w:val="kk-KZ" w:eastAsia="zh-CN"/>
        </w:rPr>
        <w:t xml:space="preserve"> қызметін нормативтік-құқықтық және құрылтайшылық құжаттарының негізінде жүзеге асырады:</w:t>
      </w:r>
    </w:p>
    <w:p w:rsidR="00662D2D" w:rsidRPr="009F1672" w:rsidRDefault="00A94D1F" w:rsidP="009F1672">
      <w:pPr>
        <w:widowControl w:val="0"/>
        <w:pBdr>
          <w:top w:val="nil"/>
          <w:left w:val="nil"/>
          <w:bottom w:val="nil"/>
          <w:right w:val="nil"/>
          <w:between w:val="nil"/>
        </w:pBdr>
        <w:spacing w:after="0" w:line="240" w:lineRule="auto"/>
        <w:ind w:firstLine="851"/>
        <w:jc w:val="both"/>
        <w:rPr>
          <w:rFonts w:ascii="Times New Roman" w:eastAsia="Times New Roman" w:hAnsi="Times New Roman"/>
          <w:color w:val="000000"/>
          <w:kern w:val="1"/>
          <w:sz w:val="28"/>
          <w:szCs w:val="28"/>
          <w:lang w:val="kk-KZ" w:eastAsia="zh-CN"/>
        </w:rPr>
      </w:pPr>
      <w:r w:rsidRPr="009F1672">
        <w:rPr>
          <w:rFonts w:ascii="Times New Roman" w:eastAsia="Times New Roman" w:hAnsi="Times New Roman"/>
          <w:color w:val="000000"/>
          <w:kern w:val="1"/>
          <w:sz w:val="28"/>
          <w:szCs w:val="28"/>
          <w:lang w:val="kk-KZ" w:eastAsia="zh-CN"/>
        </w:rPr>
        <w:t xml:space="preserve">1. Мемлекеттік тіркеу туралы куәлік. </w:t>
      </w:r>
      <w:r w:rsidRPr="009F1672">
        <w:rPr>
          <w:rFonts w:ascii="Times New Roman" w:eastAsia="Times New Roman" w:hAnsi="Times New Roman"/>
          <w:bCs/>
          <w:i/>
          <w:color w:val="000000"/>
          <w:kern w:val="1"/>
          <w:sz w:val="28"/>
          <w:szCs w:val="28"/>
          <w:lang w:val="kk-KZ" w:eastAsia="zh-CN"/>
        </w:rPr>
        <w:t>Қосымша 1.3.</w:t>
      </w:r>
    </w:p>
    <w:p w:rsidR="00662D2D" w:rsidRPr="009F1672" w:rsidRDefault="00A94D1F" w:rsidP="009F1672">
      <w:pPr>
        <w:widowControl w:val="0"/>
        <w:pBdr>
          <w:top w:val="nil"/>
          <w:left w:val="nil"/>
          <w:bottom w:val="nil"/>
          <w:right w:val="nil"/>
          <w:between w:val="nil"/>
        </w:pBdr>
        <w:spacing w:after="0" w:line="240" w:lineRule="auto"/>
        <w:ind w:firstLine="851"/>
        <w:jc w:val="both"/>
        <w:rPr>
          <w:rFonts w:ascii="Times New Roman" w:eastAsia="Times New Roman" w:hAnsi="Times New Roman"/>
          <w:color w:val="000000"/>
          <w:kern w:val="1"/>
          <w:sz w:val="28"/>
          <w:szCs w:val="28"/>
          <w:lang w:val="kk-KZ" w:eastAsia="zh-CN"/>
        </w:rPr>
      </w:pPr>
      <w:r w:rsidRPr="009F1672">
        <w:rPr>
          <w:rFonts w:ascii="Times New Roman" w:eastAsia="Times New Roman" w:hAnsi="Times New Roman"/>
          <w:color w:val="000000"/>
          <w:kern w:val="1"/>
          <w:sz w:val="28"/>
          <w:szCs w:val="28"/>
          <w:lang w:val="kk-KZ" w:eastAsia="zh-CN"/>
        </w:rPr>
        <w:t xml:space="preserve">2. Колледж Жарғысы. </w:t>
      </w:r>
      <w:r w:rsidRPr="009F1672">
        <w:rPr>
          <w:rFonts w:ascii="Times New Roman" w:eastAsia="Times New Roman" w:hAnsi="Times New Roman"/>
          <w:bCs/>
          <w:i/>
          <w:color w:val="000000"/>
          <w:kern w:val="1"/>
          <w:sz w:val="28"/>
          <w:szCs w:val="28"/>
          <w:lang w:val="kk-KZ" w:eastAsia="zh-CN"/>
        </w:rPr>
        <w:t>Қосымша 1.4.</w:t>
      </w:r>
    </w:p>
    <w:p w:rsidR="00662D2D" w:rsidRPr="009F1672" w:rsidRDefault="00A94D1F" w:rsidP="009F1672">
      <w:pPr>
        <w:widowControl w:val="0"/>
        <w:pBdr>
          <w:top w:val="nil"/>
          <w:left w:val="nil"/>
          <w:bottom w:val="nil"/>
          <w:right w:val="nil"/>
          <w:between w:val="nil"/>
        </w:pBdr>
        <w:spacing w:after="0" w:line="240" w:lineRule="auto"/>
        <w:ind w:firstLine="851"/>
        <w:jc w:val="both"/>
        <w:rPr>
          <w:rFonts w:ascii="Times New Roman" w:eastAsia="Times New Roman" w:hAnsi="Times New Roman"/>
          <w:kern w:val="1"/>
          <w:sz w:val="28"/>
          <w:szCs w:val="28"/>
          <w:lang w:val="kk-KZ" w:eastAsia="zh-CN"/>
        </w:rPr>
      </w:pPr>
      <w:r w:rsidRPr="009F1672">
        <w:rPr>
          <w:rFonts w:ascii="Times New Roman" w:eastAsia="Times New Roman" w:hAnsi="Times New Roman"/>
          <w:color w:val="000000"/>
          <w:kern w:val="1"/>
          <w:sz w:val="28"/>
          <w:szCs w:val="28"/>
          <w:lang w:val="kk-KZ" w:eastAsia="zh-CN"/>
        </w:rPr>
        <w:t xml:space="preserve">Колледждің білім беру қызметі </w:t>
      </w:r>
      <w:r w:rsidRPr="009F1672">
        <w:rPr>
          <w:rFonts w:ascii="Times New Roman" w:hAnsi="Times New Roman"/>
          <w:bCs/>
          <w:sz w:val="28"/>
          <w:szCs w:val="28"/>
          <w:lang w:val="kk-KZ" w:eastAsia="ru-RU"/>
        </w:rPr>
        <w:t xml:space="preserve">Қазақстан Республикасы Білім және ғылым министрлігінің Білім және ғылым саласындағы бақылау комитеті Алматы облысының Білім саласындағы бақылау  департаментімен 18.08.2015 </w:t>
      </w:r>
      <w:r w:rsidRPr="009F1672">
        <w:rPr>
          <w:rFonts w:ascii="Times New Roman" w:hAnsi="Times New Roman"/>
          <w:sz w:val="28"/>
          <w:szCs w:val="28"/>
          <w:shd w:val="clear" w:color="auto" w:fill="FFFFFF"/>
          <w:lang w:val="kk-KZ"/>
        </w:rPr>
        <w:t xml:space="preserve">жылы берілген </w:t>
      </w:r>
      <w:r w:rsidRPr="009F1672">
        <w:rPr>
          <w:rFonts w:ascii="Times New Roman" w:hAnsi="Times New Roman"/>
          <w:sz w:val="28"/>
          <w:szCs w:val="28"/>
          <w:lang w:val="kk-KZ"/>
        </w:rPr>
        <w:t xml:space="preserve">Мемлекеттік лицензия </w:t>
      </w:r>
      <w:r w:rsidRPr="009F1672">
        <w:rPr>
          <w:rFonts w:ascii="Times New Roman" w:eastAsia="Times New Roman" w:hAnsi="Times New Roman"/>
          <w:color w:val="000000"/>
          <w:kern w:val="1"/>
          <w:sz w:val="28"/>
          <w:szCs w:val="28"/>
          <w:lang w:val="kk-KZ" w:eastAsia="zh-CN"/>
        </w:rPr>
        <w:t>және қосымшалары</w:t>
      </w:r>
      <w:r w:rsidR="005B2978" w:rsidRPr="009F1672">
        <w:rPr>
          <w:rFonts w:ascii="Times New Roman" w:eastAsia="Times New Roman" w:hAnsi="Times New Roman"/>
          <w:color w:val="000000"/>
          <w:kern w:val="1"/>
          <w:sz w:val="28"/>
          <w:szCs w:val="28"/>
          <w:lang w:val="kk-KZ" w:eastAsia="zh-CN"/>
        </w:rPr>
        <w:t xml:space="preserve"> </w:t>
      </w:r>
      <w:r w:rsidRPr="009F1672">
        <w:rPr>
          <w:rFonts w:ascii="Times New Roman" w:hAnsi="Times New Roman"/>
          <w:sz w:val="28"/>
          <w:szCs w:val="28"/>
          <w:lang w:val="kk-KZ"/>
        </w:rPr>
        <w:t xml:space="preserve">негізінде жүргізіледі. </w:t>
      </w:r>
      <w:r w:rsidRPr="009F1672">
        <w:rPr>
          <w:rFonts w:ascii="Times New Roman" w:eastAsia="Times New Roman" w:hAnsi="Times New Roman"/>
          <w:bCs/>
          <w:i/>
          <w:color w:val="000000"/>
          <w:kern w:val="1"/>
          <w:sz w:val="28"/>
          <w:szCs w:val="28"/>
          <w:lang w:val="kk-KZ" w:eastAsia="zh-CN"/>
        </w:rPr>
        <w:t>Қосымша 1.5.</w:t>
      </w:r>
    </w:p>
    <w:p w:rsidR="00662D2D" w:rsidRPr="009F1672" w:rsidRDefault="00A94D1F" w:rsidP="009F1672">
      <w:pPr>
        <w:spacing w:after="0" w:line="240" w:lineRule="auto"/>
        <w:ind w:firstLine="851"/>
        <w:jc w:val="both"/>
        <w:rPr>
          <w:rFonts w:ascii="Times New Roman" w:hAnsi="Times New Roman"/>
          <w:bCs/>
          <w:i/>
          <w:color w:val="000000"/>
          <w:sz w:val="28"/>
          <w:szCs w:val="28"/>
          <w:lang w:val="kk-KZ"/>
        </w:rPr>
      </w:pPr>
      <w:r w:rsidRPr="009F1672">
        <w:rPr>
          <w:rFonts w:ascii="Times New Roman" w:hAnsi="Times New Roman"/>
          <w:sz w:val="28"/>
          <w:szCs w:val="28"/>
          <w:lang w:val="kk-KZ"/>
        </w:rPr>
        <w:t xml:space="preserve">Колледж студенттер контингентін қалыптастыру бойынша жүргізіліп жатқан саясаттың сапасына үлкен көңіл бөледі. Колледжде студенттер контингентін сақтау, оқу-тәрбие үрдісінде АКТ қолдану және электрондық-әдістемелік жүйе құру, халықаралық және әлеуметтік әріптестермен өзара іс-қимылды дамыту бойынша мақсатты жұмыс жүргізіледі. Колледждегі студенттер контингенті тұрақты болып қалады, бұл кәсіптік бағдар беру жұмысының нәтижелілігі мен колледж имиджін растайды. </w:t>
      </w:r>
      <w:r w:rsidRPr="009F1672">
        <w:rPr>
          <w:rFonts w:ascii="Times New Roman" w:hAnsi="Times New Roman"/>
          <w:color w:val="000000"/>
          <w:sz w:val="28"/>
          <w:szCs w:val="28"/>
          <w:lang w:val="kk-KZ"/>
        </w:rPr>
        <w:t xml:space="preserve"> Колледж құрылғаннан бері елу бес жыл ішінде қалыптасқан Алматы облысының ТжКБ жүйесіндегі оқу орнының кәсіби  имиджі үлкен рөл атқарады. </w:t>
      </w:r>
      <w:r w:rsidRPr="009F1672">
        <w:rPr>
          <w:rFonts w:ascii="Times New Roman" w:hAnsi="Times New Roman"/>
          <w:bCs/>
          <w:i/>
          <w:color w:val="000000"/>
          <w:sz w:val="28"/>
          <w:szCs w:val="28"/>
          <w:lang w:val="kk-KZ"/>
        </w:rPr>
        <w:t>Қосымша 1.6.</w:t>
      </w:r>
    </w:p>
    <w:p w:rsidR="005B2978" w:rsidRPr="009F1672" w:rsidRDefault="005B2978" w:rsidP="009F1672">
      <w:pPr>
        <w:spacing w:after="0" w:line="240" w:lineRule="auto"/>
        <w:ind w:firstLine="851"/>
        <w:jc w:val="both"/>
        <w:rPr>
          <w:rFonts w:ascii="Times New Roman" w:hAnsi="Times New Roman"/>
          <w:color w:val="000000"/>
          <w:sz w:val="28"/>
          <w:szCs w:val="28"/>
          <w:lang w:val="kk-KZ"/>
        </w:rPr>
      </w:pPr>
    </w:p>
    <w:p w:rsidR="009F1672" w:rsidRDefault="009F1672" w:rsidP="009F1672">
      <w:pPr>
        <w:spacing w:after="0" w:line="240" w:lineRule="auto"/>
        <w:ind w:firstLine="851"/>
        <w:jc w:val="both"/>
        <w:rPr>
          <w:rFonts w:ascii="Times New Roman" w:hAnsi="Times New Roman"/>
          <w:sz w:val="28"/>
          <w:szCs w:val="28"/>
          <w:shd w:val="clear" w:color="auto" w:fill="FFFFFF"/>
          <w:lang w:val="kk-KZ"/>
        </w:rPr>
      </w:pPr>
    </w:p>
    <w:p w:rsidR="009F1672" w:rsidRDefault="009F1672" w:rsidP="009F1672">
      <w:pPr>
        <w:spacing w:after="0" w:line="240" w:lineRule="auto"/>
        <w:ind w:firstLine="851"/>
        <w:jc w:val="both"/>
        <w:rPr>
          <w:rFonts w:ascii="Times New Roman" w:hAnsi="Times New Roman"/>
          <w:sz w:val="28"/>
          <w:szCs w:val="28"/>
          <w:shd w:val="clear" w:color="auto" w:fill="FFFFFF"/>
          <w:lang w:val="kk-KZ"/>
        </w:rPr>
      </w:pPr>
    </w:p>
    <w:p w:rsidR="009F1672" w:rsidRDefault="009F1672" w:rsidP="009F1672">
      <w:pPr>
        <w:spacing w:after="0" w:line="240" w:lineRule="auto"/>
        <w:ind w:firstLine="851"/>
        <w:jc w:val="both"/>
        <w:rPr>
          <w:rFonts w:ascii="Times New Roman" w:hAnsi="Times New Roman"/>
          <w:sz w:val="28"/>
          <w:szCs w:val="28"/>
          <w:shd w:val="clear" w:color="auto" w:fill="FFFFFF"/>
          <w:lang w:val="kk-KZ"/>
        </w:rPr>
      </w:pPr>
    </w:p>
    <w:p w:rsidR="009F1672" w:rsidRDefault="009F1672" w:rsidP="009F1672">
      <w:pPr>
        <w:spacing w:after="0" w:line="240" w:lineRule="auto"/>
        <w:ind w:firstLine="851"/>
        <w:jc w:val="both"/>
        <w:rPr>
          <w:rFonts w:ascii="Times New Roman" w:hAnsi="Times New Roman"/>
          <w:sz w:val="28"/>
          <w:szCs w:val="28"/>
          <w:shd w:val="clear" w:color="auto" w:fill="FFFFFF"/>
          <w:lang w:val="kk-KZ"/>
        </w:rPr>
      </w:pPr>
    </w:p>
    <w:p w:rsidR="009F1672" w:rsidRDefault="009F1672" w:rsidP="009F1672">
      <w:pPr>
        <w:spacing w:after="0" w:line="240" w:lineRule="auto"/>
        <w:ind w:firstLine="851"/>
        <w:jc w:val="both"/>
        <w:rPr>
          <w:rFonts w:ascii="Times New Roman" w:hAnsi="Times New Roman"/>
          <w:sz w:val="28"/>
          <w:szCs w:val="28"/>
          <w:shd w:val="clear" w:color="auto" w:fill="FFFFFF"/>
          <w:lang w:val="kk-KZ"/>
        </w:rPr>
      </w:pPr>
    </w:p>
    <w:p w:rsidR="009F1672" w:rsidRDefault="009F1672" w:rsidP="009F1672">
      <w:pPr>
        <w:spacing w:after="0" w:line="240" w:lineRule="auto"/>
        <w:ind w:firstLine="851"/>
        <w:jc w:val="both"/>
        <w:rPr>
          <w:rFonts w:ascii="Times New Roman" w:hAnsi="Times New Roman"/>
          <w:sz w:val="28"/>
          <w:szCs w:val="28"/>
          <w:shd w:val="clear" w:color="auto" w:fill="FFFFFF"/>
          <w:lang w:val="kk-KZ"/>
        </w:rPr>
      </w:pPr>
    </w:p>
    <w:p w:rsidR="009F1672" w:rsidRDefault="009F1672" w:rsidP="009F1672">
      <w:pPr>
        <w:spacing w:after="0" w:line="240" w:lineRule="auto"/>
        <w:ind w:firstLine="851"/>
        <w:jc w:val="both"/>
        <w:rPr>
          <w:rFonts w:ascii="Times New Roman" w:hAnsi="Times New Roman"/>
          <w:sz w:val="28"/>
          <w:szCs w:val="28"/>
          <w:shd w:val="clear" w:color="auto" w:fill="FFFFFF"/>
          <w:lang w:val="kk-KZ"/>
        </w:rPr>
      </w:pPr>
    </w:p>
    <w:p w:rsidR="009F1672" w:rsidRDefault="009F1672" w:rsidP="009F1672">
      <w:pPr>
        <w:spacing w:after="0" w:line="240" w:lineRule="auto"/>
        <w:ind w:firstLine="851"/>
        <w:jc w:val="both"/>
        <w:rPr>
          <w:rFonts w:ascii="Times New Roman" w:hAnsi="Times New Roman"/>
          <w:sz w:val="28"/>
          <w:szCs w:val="28"/>
          <w:shd w:val="clear" w:color="auto" w:fill="FFFFFF"/>
          <w:lang w:val="kk-KZ"/>
        </w:rPr>
      </w:pPr>
    </w:p>
    <w:p w:rsidR="009F1672" w:rsidRDefault="009F1672" w:rsidP="009F1672">
      <w:pPr>
        <w:spacing w:after="0" w:line="240" w:lineRule="auto"/>
        <w:ind w:firstLine="851"/>
        <w:jc w:val="both"/>
        <w:rPr>
          <w:rFonts w:ascii="Times New Roman" w:hAnsi="Times New Roman"/>
          <w:sz w:val="28"/>
          <w:szCs w:val="28"/>
          <w:shd w:val="clear" w:color="auto" w:fill="FFFFFF"/>
          <w:lang w:val="kk-KZ"/>
        </w:rPr>
      </w:pPr>
    </w:p>
    <w:p w:rsidR="009F1672" w:rsidRDefault="009F1672" w:rsidP="009F1672">
      <w:pPr>
        <w:spacing w:after="0" w:line="240" w:lineRule="auto"/>
        <w:ind w:firstLine="851"/>
        <w:jc w:val="both"/>
        <w:rPr>
          <w:rFonts w:ascii="Times New Roman" w:hAnsi="Times New Roman"/>
          <w:sz w:val="28"/>
          <w:szCs w:val="28"/>
          <w:shd w:val="clear" w:color="auto" w:fill="FFFFFF"/>
          <w:lang w:val="kk-KZ"/>
        </w:rPr>
      </w:pPr>
    </w:p>
    <w:p w:rsidR="009F1672" w:rsidRDefault="009F1672" w:rsidP="009F1672">
      <w:pPr>
        <w:spacing w:after="0" w:line="240" w:lineRule="auto"/>
        <w:ind w:firstLine="851"/>
        <w:jc w:val="both"/>
        <w:rPr>
          <w:rFonts w:ascii="Times New Roman" w:hAnsi="Times New Roman"/>
          <w:sz w:val="28"/>
          <w:szCs w:val="28"/>
          <w:shd w:val="clear" w:color="auto" w:fill="FFFFFF"/>
          <w:lang w:val="kk-KZ"/>
        </w:rPr>
      </w:pPr>
    </w:p>
    <w:p w:rsidR="009F1672" w:rsidRDefault="009F1672" w:rsidP="009F1672">
      <w:pPr>
        <w:spacing w:after="0" w:line="240" w:lineRule="auto"/>
        <w:ind w:firstLine="851"/>
        <w:jc w:val="both"/>
        <w:rPr>
          <w:rFonts w:ascii="Times New Roman" w:hAnsi="Times New Roman"/>
          <w:sz w:val="28"/>
          <w:szCs w:val="28"/>
          <w:shd w:val="clear" w:color="auto" w:fill="FFFFFF"/>
          <w:lang w:val="kk-KZ"/>
        </w:rPr>
      </w:pPr>
    </w:p>
    <w:p w:rsidR="00662D2D" w:rsidRDefault="00A94D1F" w:rsidP="009F1672">
      <w:p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Колледж дайындайтын мамандықтар:</w:t>
      </w:r>
    </w:p>
    <w:p w:rsidR="009F1672" w:rsidRPr="009F1672" w:rsidRDefault="009F1672" w:rsidP="009F1672">
      <w:pPr>
        <w:spacing w:after="0" w:line="240" w:lineRule="auto"/>
        <w:ind w:firstLine="851"/>
        <w:jc w:val="both"/>
        <w:rPr>
          <w:rFonts w:ascii="Times New Roman" w:hAnsi="Times New Roman"/>
          <w:sz w:val="28"/>
          <w:szCs w:val="28"/>
          <w:shd w:val="clear" w:color="auto" w:fill="FFFFFF"/>
          <w:lang w:val="kk-KZ"/>
        </w:rPr>
      </w:pPr>
    </w:p>
    <w:tbl>
      <w:tblPr>
        <w:tblStyle w:val="affb"/>
        <w:tblW w:w="9571" w:type="dxa"/>
        <w:tblLook w:val="04A0" w:firstRow="1" w:lastRow="0" w:firstColumn="1" w:lastColumn="0" w:noHBand="0" w:noVBand="1"/>
      </w:tblPr>
      <w:tblGrid>
        <w:gridCol w:w="534"/>
        <w:gridCol w:w="9037"/>
      </w:tblGrid>
      <w:tr w:rsidR="00662D2D" w:rsidRPr="009F1672">
        <w:trPr>
          <w:cantSplit/>
          <w:tblHeader/>
        </w:trPr>
        <w:tc>
          <w:tcPr>
            <w:tcW w:w="534" w:type="dxa"/>
          </w:tcPr>
          <w:p w:rsidR="00662D2D" w:rsidRPr="009F1672" w:rsidRDefault="00A94D1F" w:rsidP="009F1672">
            <w:pPr>
              <w:pStyle w:val="a5"/>
              <w:rPr>
                <w:rFonts w:ascii="Times New Roman" w:hAnsi="Times New Roman" w:cs="Times New Roman"/>
                <w:sz w:val="28"/>
                <w:szCs w:val="28"/>
                <w:lang w:val="kk-KZ"/>
              </w:rPr>
            </w:pPr>
            <w:r w:rsidRPr="009F1672">
              <w:rPr>
                <w:rFonts w:ascii="Times New Roman" w:hAnsi="Times New Roman" w:cs="Times New Roman"/>
                <w:sz w:val="28"/>
                <w:szCs w:val="28"/>
                <w:lang w:val="kk-KZ"/>
              </w:rPr>
              <w:t>№</w:t>
            </w:r>
          </w:p>
        </w:tc>
        <w:tc>
          <w:tcPr>
            <w:tcW w:w="9037" w:type="dxa"/>
          </w:tcPr>
          <w:p w:rsidR="00662D2D" w:rsidRPr="009F1672" w:rsidRDefault="00A94D1F" w:rsidP="009F1672">
            <w:pPr>
              <w:pStyle w:val="a5"/>
              <w:rPr>
                <w:rFonts w:ascii="Times New Roman" w:hAnsi="Times New Roman" w:cs="Times New Roman"/>
                <w:sz w:val="28"/>
                <w:szCs w:val="28"/>
                <w:lang w:val="kk-KZ"/>
              </w:rPr>
            </w:pPr>
            <w:r w:rsidRPr="009F1672">
              <w:rPr>
                <w:rFonts w:ascii="Times New Roman" w:hAnsi="Times New Roman" w:cs="Times New Roman"/>
                <w:sz w:val="28"/>
                <w:szCs w:val="28"/>
                <w:lang w:val="kk-KZ"/>
              </w:rPr>
              <w:t>Мамандықтар атауы (код)</w:t>
            </w:r>
          </w:p>
        </w:tc>
      </w:tr>
      <w:tr w:rsidR="00662D2D" w:rsidRPr="00DF42AA">
        <w:trPr>
          <w:cantSplit/>
          <w:tblHeader/>
        </w:trPr>
        <w:tc>
          <w:tcPr>
            <w:tcW w:w="534" w:type="dxa"/>
            <w:vMerge w:val="restart"/>
          </w:tcPr>
          <w:p w:rsidR="00662D2D" w:rsidRPr="009F1672" w:rsidRDefault="00A94D1F" w:rsidP="009F1672">
            <w:pPr>
              <w:pStyle w:val="a5"/>
              <w:rPr>
                <w:rFonts w:ascii="Times New Roman" w:hAnsi="Times New Roman" w:cs="Times New Roman"/>
                <w:sz w:val="28"/>
                <w:szCs w:val="28"/>
                <w:lang w:val="kk-KZ"/>
              </w:rPr>
            </w:pPr>
            <w:r w:rsidRPr="009F1672">
              <w:rPr>
                <w:rFonts w:ascii="Times New Roman" w:hAnsi="Times New Roman" w:cs="Times New Roman"/>
                <w:sz w:val="28"/>
                <w:szCs w:val="28"/>
                <w:lang w:val="kk-KZ"/>
              </w:rPr>
              <w:t>1</w:t>
            </w:r>
          </w:p>
        </w:tc>
        <w:tc>
          <w:tcPr>
            <w:tcW w:w="9037" w:type="dxa"/>
          </w:tcPr>
          <w:p w:rsidR="00662D2D" w:rsidRPr="009F1672" w:rsidRDefault="00A94D1F" w:rsidP="009F1672">
            <w:pPr>
              <w:pStyle w:val="a5"/>
              <w:rPr>
                <w:rFonts w:ascii="Times New Roman" w:hAnsi="Times New Roman" w:cs="Times New Roman"/>
                <w:sz w:val="28"/>
                <w:szCs w:val="28"/>
                <w:lang w:val="kk-KZ"/>
              </w:rPr>
            </w:pPr>
            <w:r w:rsidRPr="009F1672">
              <w:rPr>
                <w:rFonts w:ascii="Times New Roman" w:hAnsi="Times New Roman" w:cs="Times New Roman"/>
                <w:sz w:val="28"/>
                <w:szCs w:val="28"/>
                <w:lang w:val="kk-KZ"/>
              </w:rPr>
              <w:t>0101000-Мектепке дейінгі тәрбие және оқыту</w:t>
            </w:r>
          </w:p>
        </w:tc>
      </w:tr>
      <w:tr w:rsidR="00662D2D" w:rsidRPr="00DF42AA">
        <w:trPr>
          <w:cantSplit/>
          <w:tblHeader/>
        </w:trPr>
        <w:tc>
          <w:tcPr>
            <w:tcW w:w="534" w:type="dxa"/>
            <w:vMerge/>
          </w:tcPr>
          <w:p w:rsidR="00662D2D" w:rsidRPr="009F1672" w:rsidRDefault="00662D2D" w:rsidP="009F1672">
            <w:pPr>
              <w:rPr>
                <w:rFonts w:ascii="Times New Roman" w:hAnsi="Times New Roman"/>
                <w:lang w:val="kk-KZ"/>
              </w:rPr>
            </w:pPr>
          </w:p>
        </w:tc>
        <w:tc>
          <w:tcPr>
            <w:tcW w:w="9037" w:type="dxa"/>
          </w:tcPr>
          <w:p w:rsidR="00662D2D" w:rsidRPr="009F1672" w:rsidRDefault="00A94D1F" w:rsidP="009F1672">
            <w:pPr>
              <w:rPr>
                <w:rFonts w:ascii="Times New Roman" w:hAnsi="Times New Roman"/>
                <w:sz w:val="28"/>
                <w:szCs w:val="28"/>
                <w:lang w:val="kk-KZ"/>
              </w:rPr>
            </w:pPr>
            <w:r w:rsidRPr="009F1672">
              <w:rPr>
                <w:rFonts w:ascii="Times New Roman" w:hAnsi="Times New Roman"/>
                <w:sz w:val="28"/>
                <w:szCs w:val="28"/>
                <w:lang w:val="kk-KZ"/>
              </w:rPr>
              <w:t>01120100-Мектепке дейінгі тәрбие және оқыту</w:t>
            </w:r>
          </w:p>
        </w:tc>
      </w:tr>
      <w:tr w:rsidR="00662D2D" w:rsidRPr="009F1672">
        <w:trPr>
          <w:cantSplit/>
          <w:tblHeader/>
        </w:trPr>
        <w:tc>
          <w:tcPr>
            <w:tcW w:w="534" w:type="dxa"/>
            <w:vMerge w:val="restart"/>
          </w:tcPr>
          <w:p w:rsidR="00662D2D" w:rsidRPr="009F1672" w:rsidRDefault="00A94D1F" w:rsidP="009F1672">
            <w:pPr>
              <w:pStyle w:val="a5"/>
              <w:rPr>
                <w:rFonts w:ascii="Times New Roman" w:hAnsi="Times New Roman" w:cs="Times New Roman"/>
                <w:sz w:val="28"/>
                <w:szCs w:val="28"/>
                <w:lang w:val="kk-KZ"/>
              </w:rPr>
            </w:pPr>
            <w:r w:rsidRPr="009F1672">
              <w:rPr>
                <w:rFonts w:ascii="Times New Roman" w:hAnsi="Times New Roman" w:cs="Times New Roman"/>
                <w:sz w:val="28"/>
                <w:szCs w:val="28"/>
                <w:lang w:val="kk-KZ"/>
              </w:rPr>
              <w:t>2</w:t>
            </w:r>
          </w:p>
        </w:tc>
        <w:tc>
          <w:tcPr>
            <w:tcW w:w="9037" w:type="dxa"/>
          </w:tcPr>
          <w:p w:rsidR="00662D2D" w:rsidRPr="009F1672" w:rsidRDefault="00A94D1F" w:rsidP="009F1672">
            <w:pPr>
              <w:pStyle w:val="a5"/>
              <w:rPr>
                <w:rFonts w:ascii="Times New Roman" w:hAnsi="Times New Roman" w:cs="Times New Roman"/>
                <w:sz w:val="28"/>
                <w:szCs w:val="28"/>
                <w:lang w:val="kk-KZ"/>
              </w:rPr>
            </w:pPr>
            <w:r w:rsidRPr="009F1672">
              <w:rPr>
                <w:rFonts w:ascii="Times New Roman" w:hAnsi="Times New Roman" w:cs="Times New Roman"/>
                <w:sz w:val="28"/>
                <w:szCs w:val="28"/>
                <w:lang w:val="kk-KZ"/>
              </w:rPr>
              <w:t>0105000-Бастауыш білім беру</w:t>
            </w:r>
          </w:p>
        </w:tc>
      </w:tr>
      <w:tr w:rsidR="00662D2D" w:rsidRPr="009F1672">
        <w:trPr>
          <w:cantSplit/>
          <w:tblHeader/>
        </w:trPr>
        <w:tc>
          <w:tcPr>
            <w:tcW w:w="534" w:type="dxa"/>
            <w:vMerge/>
          </w:tcPr>
          <w:p w:rsidR="00662D2D" w:rsidRPr="009F1672" w:rsidRDefault="00662D2D" w:rsidP="009F1672">
            <w:pPr>
              <w:rPr>
                <w:rFonts w:ascii="Times New Roman" w:hAnsi="Times New Roman"/>
              </w:rPr>
            </w:pPr>
          </w:p>
        </w:tc>
        <w:tc>
          <w:tcPr>
            <w:tcW w:w="9037" w:type="dxa"/>
          </w:tcPr>
          <w:p w:rsidR="00662D2D" w:rsidRPr="009F1672" w:rsidRDefault="00A94D1F" w:rsidP="009F1672">
            <w:pPr>
              <w:rPr>
                <w:rFonts w:ascii="Times New Roman" w:hAnsi="Times New Roman"/>
                <w:sz w:val="28"/>
                <w:szCs w:val="28"/>
                <w:lang w:val="kk-KZ"/>
              </w:rPr>
            </w:pPr>
            <w:r w:rsidRPr="009F1672">
              <w:rPr>
                <w:rFonts w:ascii="Times New Roman" w:hAnsi="Times New Roman"/>
                <w:sz w:val="28"/>
                <w:szCs w:val="28"/>
                <w:lang w:val="kk-KZ"/>
              </w:rPr>
              <w:t>0114010-Бастауыш білім беру педагогикасы мен әдістемесі</w:t>
            </w:r>
          </w:p>
        </w:tc>
      </w:tr>
      <w:tr w:rsidR="00662D2D" w:rsidRPr="009F1672">
        <w:trPr>
          <w:cantSplit/>
          <w:tblHeader/>
        </w:trPr>
        <w:tc>
          <w:tcPr>
            <w:tcW w:w="534" w:type="dxa"/>
            <w:vMerge w:val="restart"/>
          </w:tcPr>
          <w:p w:rsidR="00662D2D" w:rsidRPr="009F1672" w:rsidRDefault="00A94D1F" w:rsidP="009F1672">
            <w:pPr>
              <w:pStyle w:val="a5"/>
              <w:rPr>
                <w:rFonts w:ascii="Times New Roman" w:hAnsi="Times New Roman" w:cs="Times New Roman"/>
                <w:sz w:val="28"/>
                <w:szCs w:val="28"/>
                <w:lang w:val="kk-KZ"/>
              </w:rPr>
            </w:pPr>
            <w:r w:rsidRPr="009F1672">
              <w:rPr>
                <w:rFonts w:ascii="Times New Roman" w:hAnsi="Times New Roman" w:cs="Times New Roman"/>
                <w:sz w:val="28"/>
                <w:szCs w:val="28"/>
                <w:lang w:val="kk-KZ"/>
              </w:rPr>
              <w:t>3</w:t>
            </w:r>
          </w:p>
        </w:tc>
        <w:tc>
          <w:tcPr>
            <w:tcW w:w="9037" w:type="dxa"/>
          </w:tcPr>
          <w:p w:rsidR="00662D2D" w:rsidRPr="009F1672" w:rsidRDefault="00A94D1F" w:rsidP="009F1672">
            <w:pPr>
              <w:pStyle w:val="a5"/>
              <w:rPr>
                <w:rFonts w:ascii="Times New Roman" w:hAnsi="Times New Roman" w:cs="Times New Roman"/>
                <w:sz w:val="28"/>
                <w:szCs w:val="28"/>
                <w:lang w:val="kk-KZ"/>
              </w:rPr>
            </w:pPr>
            <w:r w:rsidRPr="009F1672">
              <w:rPr>
                <w:rFonts w:ascii="Times New Roman" w:hAnsi="Times New Roman" w:cs="Times New Roman"/>
                <w:sz w:val="28"/>
                <w:szCs w:val="28"/>
                <w:lang w:val="kk-KZ"/>
              </w:rPr>
              <w:t>0111000-Негізгі орта білім беру</w:t>
            </w:r>
          </w:p>
        </w:tc>
      </w:tr>
      <w:tr w:rsidR="00662D2D" w:rsidRPr="009F1672">
        <w:trPr>
          <w:cantSplit/>
          <w:tblHeader/>
        </w:trPr>
        <w:tc>
          <w:tcPr>
            <w:tcW w:w="534" w:type="dxa"/>
            <w:vMerge/>
          </w:tcPr>
          <w:p w:rsidR="00662D2D" w:rsidRPr="009F1672" w:rsidRDefault="00662D2D" w:rsidP="009F1672">
            <w:pPr>
              <w:rPr>
                <w:rFonts w:ascii="Times New Roman" w:hAnsi="Times New Roman"/>
              </w:rPr>
            </w:pPr>
          </w:p>
        </w:tc>
        <w:tc>
          <w:tcPr>
            <w:tcW w:w="9037" w:type="dxa"/>
          </w:tcPr>
          <w:p w:rsidR="00662D2D" w:rsidRPr="009F1672" w:rsidRDefault="00A94D1F" w:rsidP="009F1672">
            <w:pPr>
              <w:rPr>
                <w:rFonts w:ascii="Times New Roman" w:hAnsi="Times New Roman"/>
                <w:sz w:val="28"/>
                <w:szCs w:val="28"/>
                <w:lang w:val="kk-KZ"/>
              </w:rPr>
            </w:pPr>
            <w:r w:rsidRPr="009F1672">
              <w:rPr>
                <w:rFonts w:ascii="Times New Roman" w:hAnsi="Times New Roman"/>
                <w:sz w:val="28"/>
                <w:szCs w:val="28"/>
                <w:lang w:val="kk-KZ"/>
              </w:rPr>
              <w:t>01140600-Негізгі орта білім берудегі тіл мен әдебиетті оқытудың педагогикасы мен әдістемесі</w:t>
            </w:r>
          </w:p>
        </w:tc>
      </w:tr>
      <w:tr w:rsidR="00662D2D" w:rsidRPr="009F1672">
        <w:trPr>
          <w:cantSplit/>
          <w:tblHeader/>
        </w:trPr>
        <w:tc>
          <w:tcPr>
            <w:tcW w:w="534" w:type="dxa"/>
            <w:vMerge w:val="restart"/>
          </w:tcPr>
          <w:p w:rsidR="00662D2D" w:rsidRPr="009F1672" w:rsidRDefault="00A94D1F" w:rsidP="009F1672">
            <w:pPr>
              <w:pStyle w:val="a5"/>
              <w:rPr>
                <w:rFonts w:ascii="Times New Roman" w:hAnsi="Times New Roman" w:cs="Times New Roman"/>
                <w:sz w:val="28"/>
                <w:szCs w:val="28"/>
                <w:lang w:val="kk-KZ"/>
              </w:rPr>
            </w:pPr>
            <w:r w:rsidRPr="009F1672">
              <w:rPr>
                <w:rFonts w:ascii="Times New Roman" w:hAnsi="Times New Roman" w:cs="Times New Roman"/>
                <w:sz w:val="28"/>
                <w:szCs w:val="28"/>
                <w:lang w:val="kk-KZ"/>
              </w:rPr>
              <w:t>4</w:t>
            </w:r>
          </w:p>
        </w:tc>
        <w:tc>
          <w:tcPr>
            <w:tcW w:w="9037" w:type="dxa"/>
          </w:tcPr>
          <w:p w:rsidR="00662D2D" w:rsidRPr="009F1672" w:rsidRDefault="00A94D1F" w:rsidP="009F1672">
            <w:pPr>
              <w:pStyle w:val="a5"/>
              <w:rPr>
                <w:rFonts w:ascii="Times New Roman" w:hAnsi="Times New Roman" w:cs="Times New Roman"/>
                <w:sz w:val="28"/>
                <w:szCs w:val="28"/>
                <w:lang w:val="kk-KZ"/>
              </w:rPr>
            </w:pPr>
            <w:r w:rsidRPr="009F1672">
              <w:rPr>
                <w:rFonts w:ascii="Times New Roman" w:hAnsi="Times New Roman" w:cs="Times New Roman"/>
                <w:sz w:val="28"/>
                <w:szCs w:val="28"/>
                <w:lang w:val="kk-KZ"/>
              </w:rPr>
              <w:t>0103000-Дене тәрбиесі және спорт</w:t>
            </w:r>
          </w:p>
        </w:tc>
      </w:tr>
      <w:tr w:rsidR="00662D2D" w:rsidRPr="009F1672">
        <w:trPr>
          <w:cantSplit/>
          <w:tblHeader/>
        </w:trPr>
        <w:tc>
          <w:tcPr>
            <w:tcW w:w="534" w:type="dxa"/>
            <w:vMerge/>
          </w:tcPr>
          <w:p w:rsidR="00662D2D" w:rsidRPr="009F1672" w:rsidRDefault="00662D2D" w:rsidP="009F1672">
            <w:pPr>
              <w:rPr>
                <w:rFonts w:ascii="Times New Roman" w:hAnsi="Times New Roman"/>
              </w:rPr>
            </w:pPr>
          </w:p>
        </w:tc>
        <w:tc>
          <w:tcPr>
            <w:tcW w:w="9037" w:type="dxa"/>
          </w:tcPr>
          <w:p w:rsidR="00662D2D" w:rsidRPr="009F1672" w:rsidRDefault="00A94D1F" w:rsidP="009F1672">
            <w:pPr>
              <w:rPr>
                <w:rFonts w:ascii="Times New Roman" w:hAnsi="Times New Roman"/>
                <w:sz w:val="28"/>
                <w:szCs w:val="28"/>
                <w:lang w:val="kk-KZ"/>
              </w:rPr>
            </w:pPr>
            <w:r w:rsidRPr="009F1672">
              <w:rPr>
                <w:rFonts w:ascii="Times New Roman" w:hAnsi="Times New Roman"/>
                <w:sz w:val="28"/>
                <w:szCs w:val="28"/>
                <w:lang w:val="kk-KZ"/>
              </w:rPr>
              <w:t>01140500-Дене тәрбиесі және спорт</w:t>
            </w:r>
          </w:p>
        </w:tc>
      </w:tr>
      <w:tr w:rsidR="00662D2D" w:rsidRPr="009F1672">
        <w:trPr>
          <w:cantSplit/>
          <w:tblHeader/>
        </w:trPr>
        <w:tc>
          <w:tcPr>
            <w:tcW w:w="534" w:type="dxa"/>
            <w:vMerge w:val="restart"/>
          </w:tcPr>
          <w:p w:rsidR="00662D2D" w:rsidRPr="009F1672" w:rsidRDefault="00A94D1F" w:rsidP="009F1672">
            <w:pPr>
              <w:pStyle w:val="a5"/>
              <w:rPr>
                <w:rFonts w:ascii="Times New Roman" w:hAnsi="Times New Roman" w:cs="Times New Roman"/>
                <w:sz w:val="28"/>
                <w:szCs w:val="28"/>
                <w:lang w:val="kk-KZ"/>
              </w:rPr>
            </w:pPr>
            <w:r w:rsidRPr="009F1672">
              <w:rPr>
                <w:rFonts w:ascii="Times New Roman" w:hAnsi="Times New Roman" w:cs="Times New Roman"/>
                <w:sz w:val="28"/>
                <w:szCs w:val="28"/>
                <w:lang w:val="kk-KZ"/>
              </w:rPr>
              <w:t>5</w:t>
            </w:r>
          </w:p>
        </w:tc>
        <w:tc>
          <w:tcPr>
            <w:tcW w:w="9037" w:type="dxa"/>
          </w:tcPr>
          <w:p w:rsidR="00662D2D" w:rsidRPr="009F1672" w:rsidRDefault="00A94D1F" w:rsidP="009F1672">
            <w:pPr>
              <w:rPr>
                <w:rFonts w:ascii="Times New Roman" w:hAnsi="Times New Roman"/>
              </w:rPr>
            </w:pPr>
            <w:r w:rsidRPr="009F1672">
              <w:rPr>
                <w:rFonts w:ascii="Times New Roman" w:hAnsi="Times New Roman"/>
                <w:sz w:val="24"/>
                <w:szCs w:val="24"/>
                <w:lang w:val="kk-KZ"/>
              </w:rPr>
              <w:t>0108000-</w:t>
            </w:r>
            <w:r w:rsidRPr="009F1672">
              <w:rPr>
                <w:rFonts w:ascii="Times New Roman" w:hAnsi="Times New Roman"/>
                <w:bCs/>
                <w:iCs/>
                <w:sz w:val="24"/>
                <w:szCs w:val="24"/>
                <w:lang w:val="kk-KZ"/>
              </w:rPr>
              <w:t>Музыкалық білім беру</w:t>
            </w:r>
          </w:p>
        </w:tc>
      </w:tr>
      <w:tr w:rsidR="00662D2D" w:rsidRPr="009F1672">
        <w:trPr>
          <w:cantSplit/>
          <w:tblHeader/>
        </w:trPr>
        <w:tc>
          <w:tcPr>
            <w:tcW w:w="534" w:type="dxa"/>
            <w:vMerge/>
          </w:tcPr>
          <w:p w:rsidR="00662D2D" w:rsidRPr="009F1672" w:rsidRDefault="00662D2D" w:rsidP="009F1672">
            <w:pPr>
              <w:rPr>
                <w:rFonts w:ascii="Times New Roman" w:hAnsi="Times New Roman"/>
              </w:rPr>
            </w:pPr>
          </w:p>
        </w:tc>
        <w:tc>
          <w:tcPr>
            <w:tcW w:w="9037" w:type="dxa"/>
          </w:tcPr>
          <w:p w:rsidR="00662D2D" w:rsidRPr="009F1672" w:rsidRDefault="00A94D1F" w:rsidP="009F1672">
            <w:pPr>
              <w:rPr>
                <w:rFonts w:ascii="Times New Roman" w:hAnsi="Times New Roman"/>
              </w:rPr>
            </w:pPr>
            <w:r w:rsidRPr="009F1672">
              <w:rPr>
                <w:rFonts w:ascii="Times New Roman" w:hAnsi="Times New Roman"/>
                <w:sz w:val="24"/>
                <w:szCs w:val="24"/>
                <w:lang w:val="kk-KZ"/>
              </w:rPr>
              <w:t>011</w:t>
            </w:r>
            <w:r w:rsidRPr="009F1672">
              <w:rPr>
                <w:rFonts w:ascii="Times New Roman" w:hAnsi="Times New Roman"/>
                <w:sz w:val="24"/>
                <w:szCs w:val="24"/>
                <w:lang w:val="en-US"/>
              </w:rPr>
              <w:t>4</w:t>
            </w:r>
            <w:r w:rsidRPr="009F1672">
              <w:rPr>
                <w:rFonts w:ascii="Times New Roman" w:hAnsi="Times New Roman"/>
                <w:sz w:val="24"/>
                <w:szCs w:val="24"/>
                <w:lang w:val="kk-KZ"/>
              </w:rPr>
              <w:t>0</w:t>
            </w:r>
            <w:r w:rsidRPr="009F1672">
              <w:rPr>
                <w:rFonts w:ascii="Times New Roman" w:hAnsi="Times New Roman"/>
                <w:sz w:val="24"/>
                <w:szCs w:val="24"/>
                <w:lang w:val="en-US"/>
              </w:rPr>
              <w:t>2</w:t>
            </w:r>
            <w:r w:rsidRPr="009F1672">
              <w:rPr>
                <w:rFonts w:ascii="Times New Roman" w:hAnsi="Times New Roman"/>
                <w:sz w:val="24"/>
                <w:szCs w:val="24"/>
                <w:lang w:val="kk-KZ"/>
              </w:rPr>
              <w:t xml:space="preserve">00 - </w:t>
            </w:r>
            <w:r w:rsidRPr="009F1672">
              <w:rPr>
                <w:rFonts w:ascii="Times New Roman" w:hAnsi="Times New Roman"/>
                <w:bCs/>
                <w:iCs/>
                <w:sz w:val="24"/>
                <w:szCs w:val="24"/>
                <w:lang w:val="kk-KZ"/>
              </w:rPr>
              <w:t>Музыкалық білім беру</w:t>
            </w:r>
          </w:p>
        </w:tc>
      </w:tr>
    </w:tbl>
    <w:p w:rsidR="00A94D1F" w:rsidRPr="009F1672" w:rsidRDefault="00A94D1F" w:rsidP="009F1672">
      <w:pPr>
        <w:spacing w:after="0" w:line="240" w:lineRule="auto"/>
        <w:ind w:firstLine="567"/>
        <w:jc w:val="both"/>
        <w:rPr>
          <w:rFonts w:ascii="Times New Roman" w:hAnsi="Times New Roman"/>
          <w:color w:val="000000"/>
          <w:sz w:val="28"/>
          <w:szCs w:val="28"/>
          <w:shd w:val="clear" w:color="auto" w:fill="FFFFFF"/>
          <w:lang w:val="kk-KZ"/>
        </w:rPr>
      </w:pPr>
    </w:p>
    <w:p w:rsidR="00662D2D" w:rsidRPr="009F1672" w:rsidRDefault="00A94D1F" w:rsidP="009F1672">
      <w:pPr>
        <w:spacing w:after="0" w:line="240" w:lineRule="auto"/>
        <w:ind w:firstLine="851"/>
        <w:jc w:val="both"/>
        <w:rPr>
          <w:rFonts w:ascii="Times New Roman" w:hAnsi="Times New Roman"/>
          <w:b/>
          <w:bCs/>
          <w:color w:val="000000"/>
          <w:sz w:val="28"/>
          <w:szCs w:val="28"/>
          <w:shd w:val="clear" w:color="auto" w:fill="FFFFFF"/>
          <w:lang w:val="kk-KZ"/>
        </w:rPr>
      </w:pPr>
      <w:r w:rsidRPr="009F1672">
        <w:rPr>
          <w:rFonts w:ascii="Times New Roman" w:hAnsi="Times New Roman"/>
          <w:color w:val="000000"/>
          <w:sz w:val="28"/>
          <w:szCs w:val="28"/>
          <w:shd w:val="clear" w:color="auto" w:fill="FFFFFF"/>
          <w:lang w:val="kk-KZ"/>
        </w:rPr>
        <w:t xml:space="preserve">Оқыту нысандары мен тілдері бойынша бітіруші топтар білім алушыларының контингенті туралы мәліметтер </w:t>
      </w:r>
      <w:r w:rsidRPr="009F1672">
        <w:rPr>
          <w:rFonts w:ascii="Times New Roman" w:hAnsi="Times New Roman"/>
          <w:bCs/>
          <w:i/>
          <w:color w:val="000000"/>
          <w:sz w:val="28"/>
          <w:szCs w:val="28"/>
          <w:shd w:val="clear" w:color="auto" w:fill="FFFFFF"/>
          <w:lang w:val="kk-KZ"/>
        </w:rPr>
        <w:t>Қосымша 1.7.</w:t>
      </w:r>
      <w:r w:rsidRPr="009F1672">
        <w:rPr>
          <w:rFonts w:ascii="Times New Roman" w:hAnsi="Times New Roman"/>
          <w:b/>
          <w:bCs/>
          <w:color w:val="000000"/>
          <w:sz w:val="28"/>
          <w:szCs w:val="28"/>
          <w:shd w:val="clear" w:color="auto" w:fill="FFFFFF"/>
          <w:lang w:val="kk-KZ"/>
        </w:rPr>
        <w:t xml:space="preserve"> </w:t>
      </w:r>
      <w:r w:rsidRPr="009F1672">
        <w:rPr>
          <w:rFonts w:ascii="Times New Roman" w:hAnsi="Times New Roman"/>
          <w:sz w:val="28"/>
          <w:szCs w:val="28"/>
          <w:lang w:val="kk-KZ"/>
        </w:rPr>
        <w:t xml:space="preserve">және оқыту нәтижелеріне бағалау өткізу кестесі </w:t>
      </w:r>
      <w:r w:rsidRPr="009F1672">
        <w:rPr>
          <w:rFonts w:ascii="Times New Roman" w:hAnsi="Times New Roman"/>
          <w:i/>
          <w:sz w:val="28"/>
          <w:szCs w:val="28"/>
          <w:lang w:val="kk-KZ"/>
        </w:rPr>
        <w:t>Қосымша 1.8.</w:t>
      </w:r>
    </w:p>
    <w:p w:rsidR="00662D2D" w:rsidRPr="009F1672" w:rsidRDefault="00662D2D" w:rsidP="009F1672">
      <w:pPr>
        <w:pStyle w:val="a5"/>
        <w:spacing w:after="0" w:line="240" w:lineRule="auto"/>
        <w:ind w:firstLine="851"/>
        <w:jc w:val="both"/>
        <w:rPr>
          <w:rFonts w:ascii="Times New Roman" w:hAnsi="Times New Roman" w:cs="Times New Roman"/>
          <w:sz w:val="28"/>
          <w:szCs w:val="28"/>
          <w:lang w:val="kk-KZ"/>
        </w:rPr>
      </w:pPr>
    </w:p>
    <w:p w:rsidR="00662D2D" w:rsidRPr="009F1672" w:rsidRDefault="00A94D1F" w:rsidP="009F1672">
      <w:pPr>
        <w:pStyle w:val="a5"/>
        <w:spacing w:after="0" w:line="240" w:lineRule="auto"/>
        <w:ind w:firstLine="851"/>
        <w:jc w:val="both"/>
        <w:rPr>
          <w:rFonts w:ascii="Times New Roman" w:hAnsi="Times New Roman" w:cs="Times New Roman"/>
          <w:b/>
          <w:sz w:val="28"/>
          <w:szCs w:val="28"/>
          <w:lang w:val="kk-KZ"/>
        </w:rPr>
      </w:pPr>
      <w:r w:rsidRPr="009F1672">
        <w:rPr>
          <w:rFonts w:ascii="Times New Roman" w:hAnsi="Times New Roman" w:cs="Times New Roman"/>
          <w:b/>
          <w:sz w:val="28"/>
          <w:szCs w:val="28"/>
          <w:lang w:val="kk-KZ"/>
        </w:rPr>
        <w:t>2. ОҚЫТУ НӘТИЖЕЛЕРІНЕ БАҒДАРЛАНА ОТЫРЫП ТЕХНИКАЛЫҚ ЖӘНЕ КӘСІПТІК, ОРТА БІЛІМНЕН КЕЙІНГІ БІЛІМ БЕРУДІҢ МАЗМҰНЫНА ҚОЙЫЛАТЫН ТАЛАПТАР.</w:t>
      </w:r>
    </w:p>
    <w:p w:rsidR="00662D2D" w:rsidRPr="009F1672" w:rsidRDefault="00A94D1F" w:rsidP="009F1672">
      <w:pPr>
        <w:pStyle w:val="a5"/>
        <w:spacing w:after="0" w:line="240" w:lineRule="auto"/>
        <w:ind w:firstLine="851"/>
        <w:jc w:val="both"/>
        <w:rPr>
          <w:rFonts w:ascii="Times New Roman" w:hAnsi="Times New Roman" w:cs="Times New Roman"/>
          <w:b/>
          <w:sz w:val="28"/>
          <w:szCs w:val="28"/>
          <w:lang w:val="kk-KZ"/>
        </w:rPr>
      </w:pPr>
      <w:r w:rsidRPr="009F1672">
        <w:rPr>
          <w:rFonts w:ascii="Times New Roman" w:hAnsi="Times New Roman" w:cs="Times New Roman"/>
          <w:b/>
          <w:sz w:val="28"/>
          <w:szCs w:val="28"/>
          <w:lang w:val="kk-KZ"/>
        </w:rPr>
        <w:t>2.1. Білім беру ұйымдарының жылдық жұмыс жоспарының болуы және техникалық және кәсіптік, орта білімнен кейінгі білім беру міндеттеріне сәйкестігі. Қосымша 2.1.1.</w:t>
      </w:r>
    </w:p>
    <w:p w:rsidR="00662D2D" w:rsidRPr="009F1672" w:rsidRDefault="00A94D1F" w:rsidP="009F1672">
      <w:pPr>
        <w:widowControl w:val="0"/>
        <w:pBdr>
          <w:top w:val="nil"/>
          <w:left w:val="nil"/>
          <w:bottom w:val="nil"/>
          <w:right w:val="nil"/>
          <w:between w:val="nil"/>
        </w:pBdr>
        <w:spacing w:after="0" w:line="240" w:lineRule="auto"/>
        <w:ind w:firstLine="851"/>
        <w:jc w:val="both"/>
        <w:rPr>
          <w:rFonts w:ascii="Times New Roman" w:hAnsi="Times New Roman"/>
          <w:sz w:val="24"/>
          <w:szCs w:val="24"/>
          <w:lang w:val="kk-KZ"/>
        </w:rPr>
      </w:pPr>
      <w:r w:rsidRPr="009F1672">
        <w:rPr>
          <w:rFonts w:ascii="Times New Roman" w:eastAsia="Times New Roman" w:hAnsi="Times New Roman"/>
          <w:bCs/>
          <w:kern w:val="1"/>
          <w:sz w:val="28"/>
          <w:szCs w:val="28"/>
          <w:lang w:val="kk-KZ"/>
        </w:rPr>
        <w:t>«Есік гуманитарлық-экономикалық колледжі» МКҚК</w:t>
      </w:r>
      <w:r w:rsidRPr="009F1672">
        <w:rPr>
          <w:rFonts w:ascii="Times New Roman" w:hAnsi="Times New Roman"/>
          <w:sz w:val="28"/>
          <w:szCs w:val="28"/>
          <w:lang w:val="kk-KZ"/>
        </w:rPr>
        <w:t xml:space="preserve"> техникалық және кәсіптік білім беру саласында мамандар дайындайтын Алматы облысындағы жетекші оқу орындарының бірі болып табылады. </w:t>
      </w:r>
      <w:r w:rsidRPr="009F1672">
        <w:rPr>
          <w:rFonts w:ascii="Times New Roman" w:eastAsia="Times New Roman" w:hAnsi="Times New Roman"/>
          <w:sz w:val="28"/>
          <w:szCs w:val="28"/>
          <w:lang w:val="kk-KZ"/>
        </w:rPr>
        <w:t>Колледж заманауи даму үрдістеріне, сондай-ақ жылдар бойы жинақталған өзінің үздік дәстүрлеріне негізделген сапалы, бәсекеге қабілетті білім беруді қамтамасыз етеді. Колледж түлектері жұмыспен қамту нарығында еркін бәсекелеседі, мектептерде, мектепке дейінгі мекемелерде</w:t>
      </w:r>
      <w:r w:rsidR="005B2978" w:rsidRPr="009F1672">
        <w:rPr>
          <w:rFonts w:ascii="Times New Roman" w:eastAsia="Times New Roman" w:hAnsi="Times New Roman"/>
          <w:sz w:val="28"/>
          <w:szCs w:val="28"/>
          <w:lang w:val="kk-KZ"/>
        </w:rPr>
        <w:t xml:space="preserve"> </w:t>
      </w:r>
      <w:r w:rsidRPr="009F1672">
        <w:rPr>
          <w:rFonts w:ascii="Times New Roman" w:eastAsia="Times New Roman" w:hAnsi="Times New Roman"/>
          <w:sz w:val="28"/>
          <w:szCs w:val="28"/>
          <w:lang w:val="kk-KZ"/>
        </w:rPr>
        <w:t xml:space="preserve"> сәтті жұмыс істейді. Жыл сайын   колледждің стратегиялық даму жоспары негізінде </w:t>
      </w:r>
      <w:r w:rsidRPr="009F1672">
        <w:rPr>
          <w:rFonts w:ascii="Times New Roman" w:eastAsia="Times New Roman" w:hAnsi="Times New Roman"/>
          <w:bCs/>
          <w:i/>
          <w:sz w:val="28"/>
          <w:szCs w:val="28"/>
          <w:lang w:val="kk-KZ"/>
        </w:rPr>
        <w:t>Қосымша 2.1.2.</w:t>
      </w:r>
      <w:r w:rsidRPr="009F1672">
        <w:rPr>
          <w:rFonts w:ascii="Times New Roman" w:eastAsia="Times New Roman" w:hAnsi="Times New Roman"/>
          <w:sz w:val="28"/>
          <w:szCs w:val="28"/>
          <w:lang w:val="kk-KZ"/>
        </w:rPr>
        <w:t xml:space="preserve"> миссияға  сәйкес колледждің жұмыс жоспары әзірленеді.</w:t>
      </w:r>
    </w:p>
    <w:p w:rsidR="00662D2D" w:rsidRPr="009F1672" w:rsidRDefault="00A94D1F" w:rsidP="009F1672">
      <w:pPr>
        <w:pStyle w:val="a5"/>
        <w:spacing w:after="0" w:line="240" w:lineRule="auto"/>
        <w:ind w:firstLine="851"/>
        <w:jc w:val="both"/>
        <w:rPr>
          <w:rFonts w:ascii="Times New Roman" w:hAnsi="Times New Roman" w:cs="Times New Roman"/>
          <w:color w:val="000000"/>
          <w:sz w:val="28"/>
          <w:szCs w:val="28"/>
          <w:lang w:val="kk-KZ"/>
        </w:rPr>
      </w:pPr>
      <w:r w:rsidRPr="009F1672">
        <w:rPr>
          <w:rFonts w:ascii="Times New Roman" w:hAnsi="Times New Roman" w:cs="Times New Roman"/>
          <w:color w:val="000000"/>
          <w:sz w:val="28"/>
          <w:szCs w:val="28"/>
          <w:lang w:val="kk-KZ"/>
        </w:rPr>
        <w:t>(Қазақстан Республикасы Білім және ғылым министрінің «Орта,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2020 жылғы 6 сәуірдегі №130 бұйрығына 39-қосымша).</w:t>
      </w:r>
    </w:p>
    <w:p w:rsidR="00662D2D" w:rsidRPr="009F1672" w:rsidRDefault="00A94D1F" w:rsidP="009F1672">
      <w:pPr>
        <w:pStyle w:val="a5"/>
        <w:spacing w:after="0" w:line="240" w:lineRule="auto"/>
        <w:ind w:firstLine="851"/>
        <w:jc w:val="both"/>
        <w:rPr>
          <w:rFonts w:ascii="Times New Roman" w:hAnsi="Times New Roman" w:cs="Times New Roman"/>
          <w:color w:val="000000"/>
          <w:sz w:val="28"/>
          <w:szCs w:val="28"/>
          <w:lang w:val="kk-KZ"/>
        </w:rPr>
      </w:pPr>
      <w:r w:rsidRPr="009F1672">
        <w:rPr>
          <w:rFonts w:ascii="Times New Roman" w:hAnsi="Times New Roman" w:cs="Times New Roman"/>
          <w:color w:val="000000"/>
          <w:sz w:val="28"/>
          <w:szCs w:val="28"/>
          <w:lang w:val="kk-KZ"/>
        </w:rPr>
        <w:t>Колледждің педагогикалық қызметкерлері білім беру қызметтері саласында сапаға қол жеткізу үшін жоғары мақсаттар қояды, техникалық және кәсіптік білім беру саласындағы мемлекеттік бағдарламаларға сәйкес, оның ішінде «</w:t>
      </w:r>
      <w:r w:rsidRPr="009F1672">
        <w:rPr>
          <w:rFonts w:ascii="Times New Roman" w:eastAsia="Times New Roman" w:hAnsi="Times New Roman" w:cs="Times New Roman"/>
          <w:bCs/>
          <w:color w:val="000000"/>
          <w:kern w:val="1"/>
          <w:sz w:val="28"/>
          <w:szCs w:val="28"/>
          <w:lang w:val="kk-KZ" w:eastAsia="zh-CN"/>
        </w:rPr>
        <w:t>Білімді ұлт" сапалы білім беру</w:t>
      </w:r>
      <w:r w:rsidR="005B2978" w:rsidRPr="009F1672">
        <w:rPr>
          <w:rFonts w:ascii="Times New Roman" w:eastAsia="Times New Roman" w:hAnsi="Times New Roman" w:cs="Times New Roman"/>
          <w:bCs/>
          <w:color w:val="000000"/>
          <w:kern w:val="1"/>
          <w:sz w:val="28"/>
          <w:szCs w:val="28"/>
          <w:lang w:val="kk-KZ" w:eastAsia="zh-CN"/>
        </w:rPr>
        <w:t>»</w:t>
      </w:r>
      <w:r w:rsidRPr="009F1672">
        <w:rPr>
          <w:rFonts w:ascii="Times New Roman" w:eastAsia="Times New Roman" w:hAnsi="Times New Roman" w:cs="Times New Roman"/>
          <w:bCs/>
          <w:color w:val="000000"/>
          <w:kern w:val="1"/>
          <w:sz w:val="28"/>
          <w:szCs w:val="28"/>
          <w:lang w:val="kk-KZ" w:eastAsia="zh-CN"/>
        </w:rPr>
        <w:t xml:space="preserve"> ұлттық жобасын бекіту туралы»</w:t>
      </w:r>
      <w:r w:rsidR="005B2978" w:rsidRPr="009F1672">
        <w:rPr>
          <w:rFonts w:ascii="Times New Roman" w:eastAsia="Times New Roman" w:hAnsi="Times New Roman" w:cs="Times New Roman"/>
          <w:bCs/>
          <w:color w:val="000000"/>
          <w:kern w:val="1"/>
          <w:sz w:val="28"/>
          <w:szCs w:val="28"/>
          <w:lang w:val="kk-KZ" w:eastAsia="zh-CN"/>
        </w:rPr>
        <w:t xml:space="preserve"> </w:t>
      </w:r>
      <w:r w:rsidRPr="009F1672">
        <w:rPr>
          <w:rFonts w:ascii="Times New Roman" w:hAnsi="Times New Roman" w:cs="Times New Roman"/>
          <w:color w:val="000000"/>
          <w:sz w:val="28"/>
          <w:szCs w:val="28"/>
          <w:lang w:val="kk-KZ"/>
        </w:rPr>
        <w:lastRenderedPageBreak/>
        <w:t>Қазақстан Республикасы Үкіметінің 2021 жылғы 12 қазандағы № 726 қаулысында белгіленген мақсаттар мен міндеттерге сәйкес тұрақты негізде өз бетінше білім алумен айналысады. Колледждің 2021-2022 оқу жылына арналған жылдық жұмыс жоспарында қызметтің бағыт</w:t>
      </w:r>
      <w:r w:rsidR="005B2978" w:rsidRPr="009F1672">
        <w:rPr>
          <w:rFonts w:ascii="Times New Roman" w:hAnsi="Times New Roman" w:cs="Times New Roman"/>
          <w:color w:val="000000"/>
          <w:sz w:val="28"/>
          <w:szCs w:val="28"/>
          <w:lang w:val="kk-KZ"/>
        </w:rPr>
        <w:t>тар</w:t>
      </w:r>
      <w:r w:rsidRPr="009F1672">
        <w:rPr>
          <w:rFonts w:ascii="Times New Roman" w:hAnsi="Times New Roman" w:cs="Times New Roman"/>
          <w:color w:val="000000"/>
          <w:sz w:val="28"/>
          <w:szCs w:val="28"/>
          <w:lang w:val="kk-KZ"/>
        </w:rPr>
        <w:t xml:space="preserve">ы бойынша негізгі бағыттар, мақсаттар, міндеттер, іс-шаралар және нәтижелілік көрсеткіштері көрсетілген. Жылдық жұмыс жоспары жыл сайын колледждің бірінші педагогикалық кеңесімен талқыланып, бекітіледі. </w:t>
      </w:r>
      <w:r w:rsidRPr="009F1672">
        <w:rPr>
          <w:rFonts w:ascii="Times New Roman" w:hAnsi="Times New Roman" w:cs="Times New Roman"/>
          <w:bCs/>
          <w:i/>
          <w:color w:val="000000"/>
          <w:sz w:val="28"/>
          <w:szCs w:val="28"/>
          <w:lang w:val="kk-KZ"/>
        </w:rPr>
        <w:t>Қосымша 2.1.3</w:t>
      </w:r>
    </w:p>
    <w:p w:rsidR="00662D2D" w:rsidRPr="009F1672" w:rsidRDefault="00662D2D" w:rsidP="009F1672">
      <w:pPr>
        <w:spacing w:after="0" w:line="240" w:lineRule="auto"/>
        <w:ind w:firstLine="851"/>
        <w:jc w:val="both"/>
        <w:rPr>
          <w:rFonts w:ascii="Times New Roman" w:hAnsi="Times New Roman"/>
          <w:bCs/>
          <w:iCs/>
          <w:sz w:val="28"/>
          <w:szCs w:val="28"/>
          <w:lang w:val="kk-KZ" w:eastAsia="ru-RU"/>
        </w:rPr>
      </w:pPr>
    </w:p>
    <w:p w:rsidR="00662D2D" w:rsidRPr="009F1672" w:rsidRDefault="00A94D1F" w:rsidP="009F1672">
      <w:pPr>
        <w:pStyle w:val="a5"/>
        <w:spacing w:after="0" w:line="240" w:lineRule="auto"/>
        <w:ind w:firstLine="851"/>
        <w:jc w:val="both"/>
        <w:rPr>
          <w:rFonts w:ascii="Times New Roman" w:hAnsi="Times New Roman" w:cs="Times New Roman"/>
          <w:b/>
          <w:sz w:val="28"/>
          <w:szCs w:val="28"/>
          <w:lang w:val="kk-KZ"/>
        </w:rPr>
      </w:pPr>
      <w:r w:rsidRPr="009F1672">
        <w:rPr>
          <w:rFonts w:ascii="Times New Roman" w:hAnsi="Times New Roman" w:cs="Times New Roman"/>
          <w:b/>
          <w:sz w:val="28"/>
          <w:szCs w:val="28"/>
          <w:lang w:val="kk-KZ"/>
        </w:rPr>
        <w:t>2.2.Тұлғаны қалыптастыруға, дамытуға және кәсіби шыңдауға бағытталған сапалы білім алу үшін қажетті жағдайлар жасау.</w:t>
      </w:r>
    </w:p>
    <w:p w:rsidR="00662D2D" w:rsidRPr="009F1672" w:rsidRDefault="00A94D1F" w:rsidP="009F1672">
      <w:pPr>
        <w:pStyle w:val="a5"/>
        <w:spacing w:after="0" w:line="240" w:lineRule="auto"/>
        <w:ind w:firstLine="851"/>
        <w:jc w:val="both"/>
        <w:rPr>
          <w:rFonts w:ascii="Times New Roman" w:hAnsi="Times New Roman" w:cs="Times New Roman"/>
          <w:sz w:val="28"/>
          <w:szCs w:val="28"/>
          <w:lang w:val="kk-KZ"/>
        </w:rPr>
      </w:pPr>
      <w:r w:rsidRPr="009F1672">
        <w:rPr>
          <w:rFonts w:ascii="Times New Roman" w:hAnsi="Times New Roman" w:cs="Times New Roman"/>
          <w:sz w:val="28"/>
          <w:szCs w:val="28"/>
          <w:lang w:val="kk-KZ"/>
        </w:rPr>
        <w:t>Қазіргі заманғы  білім беру саласындағы басты міндет - кәсіби құзыреттілікке ие, еңбек нарығының қазіргі талаптарына жауап беретін, үздіксіз өсуге, әлеуметтік және кәсіптік жұмылуға дайын, жоғары рухани-адамгершілік қасиеттері бар мамандарды даярлау және  білікті кадрларға деген қоғам сұранысын қанағаттандыру болып табылады.</w:t>
      </w:r>
    </w:p>
    <w:p w:rsidR="00662D2D" w:rsidRPr="009F1672" w:rsidRDefault="00A94D1F" w:rsidP="009F1672">
      <w:pPr>
        <w:pStyle w:val="a8"/>
        <w:tabs>
          <w:tab w:val="left" w:pos="2127"/>
        </w:tabs>
        <w:spacing w:after="0" w:line="240" w:lineRule="auto"/>
        <w:ind w:firstLine="851"/>
        <w:jc w:val="both"/>
        <w:rPr>
          <w:rFonts w:ascii="Times New Roman" w:hAnsi="Times New Roman"/>
          <w:sz w:val="28"/>
          <w:szCs w:val="28"/>
          <w:lang w:val="kk-KZ"/>
        </w:rPr>
      </w:pPr>
      <w:r w:rsidRPr="009F1672">
        <w:rPr>
          <w:rFonts w:ascii="Times New Roman" w:hAnsi="Times New Roman"/>
          <w:color w:val="000000"/>
          <w:sz w:val="28"/>
          <w:szCs w:val="28"/>
          <w:lang w:val="kk-KZ"/>
        </w:rPr>
        <w:t>Колледж қызметінің басым бағыты оқытудың инновациялық, ақпараттық-коммуникативтік технологияларын енгізу, қазіргі заманғы талаптар аясында білім беру мазмұнын жаңарту болып табылады, сондай-ақ болашақ мамандардың бәсекеге қабілеттілігін қамтамасыз ететін кәсіби құзыреттерді дамытуға баса назар аударылады.</w:t>
      </w:r>
      <w:r w:rsidR="00382CEC" w:rsidRPr="009F1672">
        <w:rPr>
          <w:rFonts w:ascii="Times New Roman" w:hAnsi="Times New Roman"/>
          <w:color w:val="000000"/>
          <w:sz w:val="28"/>
          <w:szCs w:val="28"/>
          <w:lang w:val="kk-KZ"/>
        </w:rPr>
        <w:t xml:space="preserve"> </w:t>
      </w:r>
      <w:r w:rsidRPr="009F1672">
        <w:rPr>
          <w:rFonts w:ascii="Times New Roman" w:hAnsi="Times New Roman"/>
          <w:sz w:val="28"/>
          <w:szCs w:val="28"/>
          <w:lang w:val="kk-KZ"/>
        </w:rPr>
        <w:t>Білім беру ұйымдарының кәсіби кадрларға қажеттілігін қанағаттандыру өңір экономикасының бәсекеге қабілеттілігін қамтамасыз етуге мүмкіндік береді.</w:t>
      </w:r>
      <w:r w:rsidR="00382CEC" w:rsidRPr="009F1672">
        <w:rPr>
          <w:rFonts w:ascii="Times New Roman" w:hAnsi="Times New Roman"/>
          <w:sz w:val="28"/>
          <w:szCs w:val="28"/>
          <w:lang w:val="kk-KZ"/>
        </w:rPr>
        <w:t xml:space="preserve"> </w:t>
      </w:r>
      <w:r w:rsidRPr="009F1672">
        <w:rPr>
          <w:rFonts w:ascii="Times New Roman" w:hAnsi="Times New Roman"/>
          <w:sz w:val="28"/>
          <w:szCs w:val="28"/>
          <w:lang w:val="kk-KZ"/>
        </w:rPr>
        <w:t>Осыған байланысты, барлық деңгейлерде білім беру сапасына қойылатын талаптарды арттыру ТжКБ жүйесін дамыту үшін басым міндетке айналады.</w:t>
      </w:r>
      <w:r w:rsidR="00382CEC" w:rsidRPr="009F1672">
        <w:rPr>
          <w:rFonts w:ascii="Times New Roman" w:hAnsi="Times New Roman"/>
          <w:sz w:val="28"/>
          <w:szCs w:val="28"/>
          <w:lang w:val="kk-KZ"/>
        </w:rPr>
        <w:t xml:space="preserve"> </w:t>
      </w:r>
      <w:r w:rsidRPr="009F1672">
        <w:rPr>
          <w:rFonts w:ascii="Times New Roman" w:hAnsi="Times New Roman"/>
          <w:sz w:val="28"/>
          <w:szCs w:val="28"/>
          <w:lang w:val="kk-KZ"/>
        </w:rPr>
        <w:t>Колледж ұжымы оқу-тәрбие қызметінде өзінің басты міндетін МЖМБС талаптарына сәйкес колледж білім алушыларының сапалы білім алуы үшін жағдай жасау арқылы жүргізеді.</w:t>
      </w:r>
      <w:r w:rsidR="00382CEC" w:rsidRPr="009F1672">
        <w:rPr>
          <w:rFonts w:ascii="Times New Roman" w:hAnsi="Times New Roman"/>
          <w:sz w:val="28"/>
          <w:szCs w:val="28"/>
          <w:lang w:val="kk-KZ"/>
        </w:rPr>
        <w:t xml:space="preserve"> </w:t>
      </w:r>
      <w:r w:rsidRPr="009F1672">
        <w:rPr>
          <w:rFonts w:ascii="Times New Roman" w:hAnsi="Times New Roman"/>
          <w:sz w:val="28"/>
          <w:szCs w:val="28"/>
          <w:lang w:val="kk-KZ"/>
        </w:rPr>
        <w:t>Сапалы білім беру үшін жағдай жасау педагогтердің, практика әдіскерлерінің біліктілік сапасына, әдістемелік жұмыстың сапасына, колледжішілік басқарудың сапасына тікелей байланысты.</w:t>
      </w:r>
      <w:r w:rsidR="0053676E" w:rsidRPr="009F1672">
        <w:rPr>
          <w:rFonts w:ascii="Times New Roman" w:hAnsi="Times New Roman"/>
          <w:sz w:val="28"/>
          <w:szCs w:val="28"/>
          <w:lang w:val="kk-KZ"/>
        </w:rPr>
        <w:t xml:space="preserve"> </w:t>
      </w:r>
      <w:r w:rsidRPr="009F1672">
        <w:rPr>
          <w:rFonts w:ascii="Times New Roman" w:hAnsi="Times New Roman"/>
          <w:sz w:val="28"/>
          <w:szCs w:val="28"/>
          <w:lang w:val="kk-KZ"/>
        </w:rPr>
        <w:t>Осы құрамдағы әрқайсысының өзіндік маңыздылығы бар.</w:t>
      </w:r>
      <w:r w:rsidR="00382CEC" w:rsidRPr="009F1672">
        <w:rPr>
          <w:rFonts w:ascii="Times New Roman" w:hAnsi="Times New Roman"/>
          <w:sz w:val="28"/>
          <w:szCs w:val="28"/>
          <w:lang w:val="kk-KZ"/>
        </w:rPr>
        <w:t xml:space="preserve"> </w:t>
      </w:r>
      <w:r w:rsidRPr="009F1672">
        <w:rPr>
          <w:rFonts w:ascii="Times New Roman" w:hAnsi="Times New Roman"/>
          <w:sz w:val="28"/>
          <w:szCs w:val="28"/>
          <w:lang w:val="kk-KZ"/>
        </w:rPr>
        <w:t>Сапалы оқытудың тиімділігін бағалаудың қажетті шарты оның нәтижелерін диагностикалау болып табылады.</w:t>
      </w:r>
      <w:r w:rsidR="00382CEC" w:rsidRPr="009F1672">
        <w:rPr>
          <w:rFonts w:ascii="Times New Roman" w:hAnsi="Times New Roman"/>
          <w:sz w:val="28"/>
          <w:szCs w:val="28"/>
          <w:lang w:val="kk-KZ"/>
        </w:rPr>
        <w:t xml:space="preserve"> </w:t>
      </w:r>
      <w:r w:rsidRPr="009F1672">
        <w:rPr>
          <w:rFonts w:ascii="Times New Roman" w:hAnsi="Times New Roman"/>
          <w:sz w:val="28"/>
          <w:szCs w:val="28"/>
          <w:lang w:val="kk-KZ"/>
        </w:rPr>
        <w:t>Оқыту үрдісіндегі диагностика білім алушылардың оқу іс-әрекеті мен оқытушының қызметі нәтижелерін зерделеуді,талдауды, мониторинг және бағалауды, яғни олардың тиімділігін анықтау мақсатында да, кейіннен түзету үшін де мониторинг жүргізуді көздейді.</w:t>
      </w:r>
    </w:p>
    <w:p w:rsidR="00662D2D" w:rsidRPr="009F1672" w:rsidRDefault="00A94D1F" w:rsidP="009F1672">
      <w:pPr>
        <w:pStyle w:val="a8"/>
        <w:tabs>
          <w:tab w:val="left" w:pos="2127"/>
        </w:tabs>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Білім беру сапасы - білім алушылардың, жұмыс берушілердің және білім алуға тікелей тапсырыс берушілердің</w:t>
      </w:r>
      <w:r w:rsidR="00382CEC" w:rsidRPr="009F1672">
        <w:rPr>
          <w:rFonts w:ascii="Times New Roman" w:hAnsi="Times New Roman"/>
          <w:sz w:val="28"/>
          <w:szCs w:val="28"/>
          <w:lang w:val="kk-KZ"/>
        </w:rPr>
        <w:t xml:space="preserve"> - </w:t>
      </w:r>
      <w:r w:rsidRPr="009F1672">
        <w:rPr>
          <w:rFonts w:ascii="Times New Roman" w:hAnsi="Times New Roman"/>
          <w:sz w:val="28"/>
          <w:szCs w:val="28"/>
          <w:lang w:val="kk-KZ"/>
        </w:rPr>
        <w:t xml:space="preserve">ата-аналардың қажеттіліктерін қанағаттандыра алатын білім беру нәтижелерінің маңызды қасиеттері мен сипаттамаларының жиынтығы. Мамандарды даярлау сапасының мәселелері колледж әкімшілігінің басты назарында. Колледждің педагогикалық қызметкерлері әрдайым мамандарды даярлаудың жаңа бағыттарын, жұмыстың заманауи нысандары мен әдістерін </w:t>
      </w:r>
      <w:r w:rsidRPr="009F1672">
        <w:rPr>
          <w:rFonts w:ascii="Times New Roman" w:hAnsi="Times New Roman"/>
          <w:color w:val="000000"/>
          <w:sz w:val="28"/>
          <w:szCs w:val="28"/>
          <w:lang w:val="kk-KZ"/>
        </w:rPr>
        <w:t>іздеуде.</w:t>
      </w:r>
      <w:r w:rsidR="00382CEC" w:rsidRPr="009F1672">
        <w:rPr>
          <w:rFonts w:ascii="Times New Roman" w:hAnsi="Times New Roman"/>
          <w:color w:val="000000"/>
          <w:sz w:val="28"/>
          <w:szCs w:val="28"/>
          <w:lang w:val="kk-KZ"/>
        </w:rPr>
        <w:t xml:space="preserve"> </w:t>
      </w:r>
      <w:r w:rsidRPr="009F1672">
        <w:rPr>
          <w:rFonts w:ascii="Times New Roman" w:hAnsi="Times New Roman"/>
          <w:sz w:val="28"/>
          <w:szCs w:val="28"/>
          <w:lang w:val="kk-KZ"/>
        </w:rPr>
        <w:t xml:space="preserve">Түлектерді даярлау сапасы колледждің   ғылыми-әдістемелік деңгейіне және кәсіби құзыреттілігіне тікелей байланысты, ол өзінің кәсіби деңгейін жүйелі түрде </w:t>
      </w:r>
      <w:r w:rsidRPr="009F1672">
        <w:rPr>
          <w:rFonts w:ascii="Times New Roman" w:hAnsi="Times New Roman"/>
          <w:sz w:val="28"/>
          <w:szCs w:val="28"/>
          <w:lang w:val="kk-KZ"/>
        </w:rPr>
        <w:lastRenderedPageBreak/>
        <w:t xml:space="preserve">арттырып отырады. Білім беру үрдісі сапасының мониторингін жүзеге асыру үшін </w:t>
      </w:r>
      <w:r w:rsidR="00382CEC" w:rsidRPr="009F1672">
        <w:rPr>
          <w:rFonts w:ascii="Times New Roman" w:hAnsi="Times New Roman"/>
          <w:sz w:val="28"/>
          <w:szCs w:val="28"/>
          <w:lang w:val="kk-KZ"/>
        </w:rPr>
        <w:t>ағымдық бақылаудың</w:t>
      </w:r>
      <w:r w:rsidRPr="009F1672">
        <w:rPr>
          <w:rFonts w:ascii="Times New Roman" w:hAnsi="Times New Roman"/>
          <w:sz w:val="28"/>
          <w:szCs w:val="28"/>
          <w:lang w:val="kk-KZ"/>
        </w:rPr>
        <w:t xml:space="preserve">, </w:t>
      </w:r>
      <w:r w:rsidR="00382CEC" w:rsidRPr="009F1672">
        <w:rPr>
          <w:rFonts w:ascii="Times New Roman" w:hAnsi="Times New Roman"/>
          <w:sz w:val="28"/>
          <w:szCs w:val="28"/>
          <w:lang w:val="kk-KZ"/>
        </w:rPr>
        <w:t>аралық аттестаттаудың</w:t>
      </w:r>
      <w:r w:rsidRPr="009F1672">
        <w:rPr>
          <w:rFonts w:ascii="Times New Roman" w:hAnsi="Times New Roman"/>
          <w:sz w:val="28"/>
          <w:szCs w:val="28"/>
          <w:lang w:val="kk-KZ"/>
        </w:rPr>
        <w:t xml:space="preserve"> нәтижелері бойынша білім алушылардың оқу жетістіктерінің деңгейіне талдау жүргізіледі. Құрылымдық бөлімшелер қызметіне талдау жартыжылдық жұмыстың есебін ұсыну нысанында өткізіледі. Оқу жылының соңында әр жартыжылдықтың нәтижелерін салыстыру арқылы талдау жасалып, құрылымдық бөлімшелердің жұмыстарына баға беріледі. Шешім педагогикалық кеңесте, директор жанындағы жиналыста және әдістемелік кеңесте шығарылады.</w:t>
      </w:r>
      <w:r w:rsidR="00382CEC" w:rsidRPr="009F1672">
        <w:rPr>
          <w:rFonts w:ascii="Times New Roman" w:hAnsi="Times New Roman"/>
          <w:sz w:val="28"/>
          <w:szCs w:val="28"/>
          <w:lang w:val="kk-KZ"/>
        </w:rPr>
        <w:t xml:space="preserve"> </w:t>
      </w:r>
      <w:r w:rsidRPr="009F1672">
        <w:rPr>
          <w:rFonts w:ascii="Times New Roman" w:hAnsi="Times New Roman"/>
          <w:sz w:val="28"/>
          <w:szCs w:val="28"/>
          <w:lang w:val="kk-KZ"/>
        </w:rPr>
        <w:t>Талдау қорытындысы бойынша түзету   және жұмысты жақсартуға жоспар әзірленеді.</w:t>
      </w:r>
    </w:p>
    <w:p w:rsidR="008E2357" w:rsidRDefault="008E2357" w:rsidP="009F1672">
      <w:pPr>
        <w:pStyle w:val="a8"/>
        <w:tabs>
          <w:tab w:val="left" w:pos="2127"/>
        </w:tabs>
        <w:spacing w:after="0" w:line="240" w:lineRule="auto"/>
        <w:ind w:firstLine="851"/>
        <w:jc w:val="both"/>
        <w:rPr>
          <w:rFonts w:ascii="Times New Roman" w:hAnsi="Times New Roman"/>
          <w:b/>
          <w:sz w:val="28"/>
          <w:szCs w:val="28"/>
          <w:lang w:val="kk-KZ"/>
        </w:rPr>
      </w:pPr>
    </w:p>
    <w:p w:rsidR="000D6E24" w:rsidRPr="009F1672" w:rsidRDefault="000D6E24" w:rsidP="009F1672">
      <w:pPr>
        <w:pStyle w:val="a8"/>
        <w:tabs>
          <w:tab w:val="left" w:pos="2127"/>
        </w:tabs>
        <w:spacing w:after="0" w:line="240" w:lineRule="auto"/>
        <w:ind w:firstLine="851"/>
        <w:jc w:val="both"/>
        <w:rPr>
          <w:rFonts w:ascii="Times New Roman" w:hAnsi="Times New Roman"/>
          <w:b/>
          <w:sz w:val="28"/>
          <w:szCs w:val="28"/>
          <w:lang w:val="kk-KZ"/>
        </w:rPr>
      </w:pPr>
      <w:r w:rsidRPr="009F1672">
        <w:rPr>
          <w:rFonts w:ascii="Times New Roman" w:hAnsi="Times New Roman"/>
          <w:b/>
          <w:sz w:val="28"/>
          <w:szCs w:val="28"/>
          <w:lang w:val="kk-KZ"/>
        </w:rPr>
        <w:t>2.3.Білім алушылармен кәсіби бағдарлау жұмысын қамтамасыз ету.</w:t>
      </w:r>
    </w:p>
    <w:p w:rsidR="000D6E24" w:rsidRPr="009F1672" w:rsidRDefault="000D6E24" w:rsidP="009F1672">
      <w:pPr>
        <w:pStyle w:val="a8"/>
        <w:tabs>
          <w:tab w:val="left" w:pos="2127"/>
        </w:tabs>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Кәсіби бағдар беру – жас ұрпақты өзіне ұнаған тиісті мамандықты саналы таңдап алуға дайындауға бағытталған еңбек ұжымдарының бірлескен іс-әрекеті.</w:t>
      </w:r>
    </w:p>
    <w:p w:rsidR="000D6E24" w:rsidRPr="009F1672" w:rsidRDefault="000D6E24" w:rsidP="009F1672">
      <w:pPr>
        <w:pStyle w:val="a8"/>
        <w:tabs>
          <w:tab w:val="left" w:pos="2127"/>
        </w:tabs>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Кәсіптік бағдар беру жұмысының мақсаты: оқушыларға өзінің қабілетін, белгілі бір кәсіптік салаға бейімділігін анықтауына, соның негізінде жоғары буында оқу бағдарын дұрыс таңдауына көмек беру.</w:t>
      </w:r>
    </w:p>
    <w:p w:rsidR="000D6E24" w:rsidRPr="009F1672" w:rsidRDefault="000D6E24" w:rsidP="009F1672">
      <w:pPr>
        <w:pStyle w:val="a8"/>
        <w:tabs>
          <w:tab w:val="left" w:pos="2127"/>
        </w:tabs>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Кәсіптік бағдар берудің міндеттері:</w:t>
      </w:r>
    </w:p>
    <w:p w:rsidR="000D6E24" w:rsidRPr="009F1672" w:rsidRDefault="000D6E24" w:rsidP="009F1672">
      <w:pPr>
        <w:pStyle w:val="a8"/>
        <w:tabs>
          <w:tab w:val="left" w:pos="2127"/>
        </w:tabs>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колледж мамандықтары бойынша білім алушылар контингентін қалыптастыруды қамтамасыз ету;</w:t>
      </w:r>
    </w:p>
    <w:p w:rsidR="000D6E24" w:rsidRPr="009F1672" w:rsidRDefault="000D6E24" w:rsidP="009F1672">
      <w:pPr>
        <w:pStyle w:val="a8"/>
        <w:tabs>
          <w:tab w:val="left" w:pos="2127"/>
        </w:tabs>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колледж талапкерлерін сапалы іріктеуде қабылдау комиссиясына көмек көрсету;</w:t>
      </w:r>
    </w:p>
    <w:p w:rsidR="000D6E24" w:rsidRPr="009F1672" w:rsidRDefault="000D6E24" w:rsidP="009F1672">
      <w:pPr>
        <w:pStyle w:val="a8"/>
        <w:tabs>
          <w:tab w:val="left" w:pos="2127"/>
        </w:tabs>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еңбек нарығы мен мектеп түлектерінің қажеттіліктерін зерттеу арқылы колледждің оқушылар контингентін қалыптастыру;</w:t>
      </w:r>
    </w:p>
    <w:p w:rsidR="000D6E24" w:rsidRPr="009F1672" w:rsidRDefault="000D6E24" w:rsidP="009F1672">
      <w:pPr>
        <w:pStyle w:val="a8"/>
        <w:tabs>
          <w:tab w:val="left" w:pos="2127"/>
        </w:tabs>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колледждің білім беру қызметінің деңгейі туралы ақпараттандыру;</w:t>
      </w:r>
    </w:p>
    <w:p w:rsidR="000D6E24" w:rsidRPr="009F1672" w:rsidRDefault="000D6E24" w:rsidP="009F1672">
      <w:pPr>
        <w:pStyle w:val="a8"/>
        <w:tabs>
          <w:tab w:val="left" w:pos="2127"/>
        </w:tabs>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бұқаралық ақпарат құралдарымен мамандықтар мен жалпы колледжге қабылдау және танымал ету бойынша жұмысты ұйымдастыру;</w:t>
      </w:r>
    </w:p>
    <w:p w:rsidR="000D6E24" w:rsidRPr="009F1672" w:rsidRDefault="000D6E24" w:rsidP="009F1672">
      <w:pPr>
        <w:pStyle w:val="a8"/>
        <w:tabs>
          <w:tab w:val="left" w:pos="2127"/>
        </w:tabs>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оқушыларды көпшілік мамандықтар туралы түсінікпен қаруландыру;</w:t>
      </w:r>
    </w:p>
    <w:p w:rsidR="000D6E24" w:rsidRPr="009F1672" w:rsidRDefault="000D6E24" w:rsidP="009F1672">
      <w:pPr>
        <w:pStyle w:val="a8"/>
        <w:tabs>
          <w:tab w:val="left" w:pos="2127"/>
        </w:tabs>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кәсіптік қызығуы мен бейімділігін, қабілеттілігін қалыптастыру және дамыту мақсатында оқушылардың дара ерекшеліктерін зерттеу;</w:t>
      </w:r>
    </w:p>
    <w:p w:rsidR="000D6E24" w:rsidRPr="009F1672" w:rsidRDefault="000D6E24" w:rsidP="009F1672">
      <w:pPr>
        <w:pStyle w:val="a8"/>
        <w:tabs>
          <w:tab w:val="left" w:pos="2127"/>
        </w:tabs>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мектеп бітірушілерге мамандық таңдауға көмектесу;</w:t>
      </w:r>
    </w:p>
    <w:p w:rsidR="000D6E24" w:rsidRPr="009F1672" w:rsidRDefault="000D6E24" w:rsidP="009F1672">
      <w:pPr>
        <w:pStyle w:val="a5"/>
        <w:spacing w:after="0" w:line="240" w:lineRule="auto"/>
        <w:ind w:firstLine="851"/>
        <w:jc w:val="both"/>
        <w:rPr>
          <w:rFonts w:ascii="Times New Roman" w:hAnsi="Times New Roman" w:cs="Times New Roman"/>
          <w:sz w:val="28"/>
          <w:szCs w:val="28"/>
          <w:lang w:val="kk-KZ"/>
        </w:rPr>
      </w:pPr>
      <w:r w:rsidRPr="009F1672">
        <w:rPr>
          <w:rFonts w:ascii="Times New Roman" w:hAnsi="Times New Roman" w:cs="Times New Roman"/>
          <w:sz w:val="28"/>
          <w:szCs w:val="28"/>
          <w:lang w:val="kk-KZ"/>
        </w:rPr>
        <w:t>- білім алушыларда елдің еңбек нарығының қажеттілігі туралы, өндірісті ұйымдастыру, заманауи жабдықтар, негізгі кәсіптер, олардың жеке тұлғаға қойылатын талаптары туралы, білім алуды жалғастыру және кәсіби дайындық алу жолдары туралы білім қалыптастыру;</w:t>
      </w:r>
    </w:p>
    <w:p w:rsidR="000D6E24" w:rsidRPr="009F1672" w:rsidRDefault="000D6E24" w:rsidP="009F1672">
      <w:pPr>
        <w:pStyle w:val="a8"/>
        <w:tabs>
          <w:tab w:val="left" w:pos="2127"/>
        </w:tabs>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оқушыларды белгілі мамандықтың түрін меңгеруге бейімдеу.</w:t>
      </w:r>
    </w:p>
    <w:p w:rsidR="000D6E24" w:rsidRPr="009F1672" w:rsidRDefault="000D6E24" w:rsidP="009F1672">
      <w:pPr>
        <w:pStyle w:val="a5"/>
        <w:spacing w:after="0" w:line="240" w:lineRule="auto"/>
        <w:ind w:firstLine="851"/>
        <w:jc w:val="both"/>
        <w:rPr>
          <w:rFonts w:ascii="Times New Roman" w:hAnsi="Times New Roman" w:cs="Times New Roman"/>
          <w:sz w:val="28"/>
          <w:szCs w:val="28"/>
          <w:lang w:val="kk-KZ"/>
        </w:rPr>
      </w:pPr>
      <w:r w:rsidRPr="009F1672">
        <w:rPr>
          <w:rFonts w:ascii="Times New Roman" w:hAnsi="Times New Roman" w:cs="Times New Roman"/>
          <w:sz w:val="28"/>
          <w:szCs w:val="28"/>
          <w:lang w:val="kk-KZ"/>
        </w:rPr>
        <w:t>Қызметінің нысандары:</w:t>
      </w:r>
    </w:p>
    <w:p w:rsidR="000D6E24" w:rsidRPr="009F1672" w:rsidRDefault="000D6E24" w:rsidP="009F1672">
      <w:pPr>
        <w:pStyle w:val="a5"/>
        <w:spacing w:after="0" w:line="240" w:lineRule="auto"/>
        <w:ind w:firstLine="851"/>
        <w:jc w:val="both"/>
        <w:rPr>
          <w:rFonts w:ascii="Times New Roman" w:hAnsi="Times New Roman" w:cs="Times New Roman"/>
          <w:sz w:val="28"/>
          <w:szCs w:val="28"/>
          <w:lang w:val="kk-KZ"/>
        </w:rPr>
      </w:pPr>
      <w:r w:rsidRPr="009F1672">
        <w:rPr>
          <w:rFonts w:ascii="Times New Roman" w:hAnsi="Times New Roman" w:cs="Times New Roman"/>
          <w:sz w:val="28"/>
          <w:szCs w:val="28"/>
          <w:lang w:val="kk-KZ"/>
        </w:rPr>
        <w:t>- ашық есік күндерін ұйымдастыру және өткізу;</w:t>
      </w:r>
    </w:p>
    <w:p w:rsidR="000D6E24" w:rsidRPr="009F1672" w:rsidRDefault="000D6E24" w:rsidP="009F1672">
      <w:pPr>
        <w:pStyle w:val="a5"/>
        <w:spacing w:after="0" w:line="240" w:lineRule="auto"/>
        <w:ind w:firstLine="851"/>
        <w:jc w:val="both"/>
        <w:rPr>
          <w:rFonts w:ascii="Times New Roman" w:hAnsi="Times New Roman" w:cs="Times New Roman"/>
          <w:sz w:val="28"/>
          <w:szCs w:val="28"/>
          <w:lang w:val="kk-KZ"/>
        </w:rPr>
      </w:pPr>
      <w:r w:rsidRPr="009F1672">
        <w:rPr>
          <w:rFonts w:ascii="Times New Roman" w:hAnsi="Times New Roman" w:cs="Times New Roman"/>
          <w:sz w:val="28"/>
          <w:szCs w:val="28"/>
          <w:lang w:val="kk-KZ"/>
        </w:rPr>
        <w:t>- көрмелер; экскурсиялар ұйымдастыру;</w:t>
      </w:r>
    </w:p>
    <w:p w:rsidR="000D6E24" w:rsidRPr="009F1672" w:rsidRDefault="000D6E24" w:rsidP="009F1672">
      <w:pPr>
        <w:pStyle w:val="a5"/>
        <w:spacing w:after="0" w:line="240" w:lineRule="auto"/>
        <w:ind w:firstLine="851"/>
        <w:jc w:val="both"/>
        <w:rPr>
          <w:rFonts w:ascii="Times New Roman" w:hAnsi="Times New Roman" w:cs="Times New Roman"/>
          <w:sz w:val="28"/>
          <w:szCs w:val="28"/>
          <w:lang w:val="kk-KZ"/>
        </w:rPr>
      </w:pPr>
      <w:r w:rsidRPr="009F1672">
        <w:rPr>
          <w:rFonts w:ascii="Times New Roman" w:hAnsi="Times New Roman" w:cs="Times New Roman"/>
          <w:sz w:val="28"/>
          <w:szCs w:val="28"/>
          <w:lang w:val="kk-KZ"/>
        </w:rPr>
        <w:t>-колледж сайтында кәсіби бағдар беру бойынша парақшаларды қолдау;</w:t>
      </w:r>
    </w:p>
    <w:p w:rsidR="000D6E24" w:rsidRPr="009F1672" w:rsidRDefault="000D6E24" w:rsidP="009F1672">
      <w:pPr>
        <w:pStyle w:val="a5"/>
        <w:spacing w:after="0" w:line="240" w:lineRule="auto"/>
        <w:ind w:firstLine="851"/>
        <w:jc w:val="both"/>
        <w:rPr>
          <w:rFonts w:ascii="Times New Roman" w:hAnsi="Times New Roman" w:cs="Times New Roman"/>
          <w:sz w:val="28"/>
          <w:szCs w:val="28"/>
          <w:lang w:val="kk-KZ"/>
        </w:rPr>
      </w:pPr>
      <w:r w:rsidRPr="009F1672">
        <w:rPr>
          <w:rFonts w:ascii="Times New Roman" w:hAnsi="Times New Roman" w:cs="Times New Roman"/>
          <w:sz w:val="28"/>
          <w:szCs w:val="28"/>
          <w:lang w:val="kk-KZ"/>
        </w:rPr>
        <w:t>- мастер-класстар, тренингтер,</w:t>
      </w:r>
    </w:p>
    <w:p w:rsidR="000D6E24" w:rsidRPr="009F1672" w:rsidRDefault="000D6E24" w:rsidP="009F1672">
      <w:pPr>
        <w:pStyle w:val="a5"/>
        <w:spacing w:after="0" w:line="240" w:lineRule="auto"/>
        <w:ind w:firstLine="851"/>
        <w:jc w:val="both"/>
        <w:rPr>
          <w:rFonts w:ascii="Times New Roman" w:hAnsi="Times New Roman" w:cs="Times New Roman"/>
          <w:sz w:val="28"/>
          <w:szCs w:val="28"/>
          <w:lang w:val="kk-KZ"/>
        </w:rPr>
      </w:pPr>
      <w:r w:rsidRPr="009F1672">
        <w:rPr>
          <w:rFonts w:ascii="Times New Roman" w:hAnsi="Times New Roman" w:cs="Times New Roman"/>
          <w:sz w:val="28"/>
          <w:szCs w:val="28"/>
          <w:lang w:val="kk-KZ"/>
        </w:rPr>
        <w:lastRenderedPageBreak/>
        <w:t>- колледждің жарнамалық материалдарын әзірлеу және дайындау (буклеттер, афишалар, стендтер, анықтамалықтар, колледж туралы бейне ролик);</w:t>
      </w:r>
    </w:p>
    <w:p w:rsidR="000D6E24" w:rsidRPr="009F1672" w:rsidRDefault="000D6E24" w:rsidP="009F1672">
      <w:pPr>
        <w:pStyle w:val="a5"/>
        <w:spacing w:after="0" w:line="240" w:lineRule="auto"/>
        <w:ind w:firstLine="851"/>
        <w:jc w:val="both"/>
        <w:rPr>
          <w:rFonts w:ascii="Times New Roman" w:hAnsi="Times New Roman" w:cs="Times New Roman"/>
          <w:sz w:val="28"/>
          <w:szCs w:val="28"/>
          <w:lang w:val="kk-KZ"/>
        </w:rPr>
      </w:pPr>
      <w:r w:rsidRPr="009F1672">
        <w:rPr>
          <w:rFonts w:ascii="Times New Roman" w:hAnsi="Times New Roman" w:cs="Times New Roman"/>
          <w:sz w:val="28"/>
          <w:szCs w:val="28"/>
          <w:lang w:val="kk-KZ"/>
        </w:rPr>
        <w:t>- мамандықтар туралы презентация;</w:t>
      </w:r>
    </w:p>
    <w:p w:rsidR="000D6E24" w:rsidRPr="009F1672" w:rsidRDefault="000D6E24" w:rsidP="009F1672">
      <w:pPr>
        <w:pStyle w:val="a5"/>
        <w:spacing w:after="0" w:line="240" w:lineRule="auto"/>
        <w:ind w:firstLine="851"/>
        <w:jc w:val="both"/>
        <w:rPr>
          <w:rFonts w:ascii="Times New Roman" w:hAnsi="Times New Roman" w:cs="Times New Roman"/>
          <w:sz w:val="28"/>
          <w:szCs w:val="28"/>
          <w:lang w:val="kk-KZ"/>
        </w:rPr>
      </w:pPr>
      <w:r w:rsidRPr="009F1672">
        <w:rPr>
          <w:rFonts w:ascii="Times New Roman" w:hAnsi="Times New Roman" w:cs="Times New Roman"/>
          <w:sz w:val="28"/>
          <w:szCs w:val="28"/>
          <w:lang w:val="kk-KZ"/>
        </w:rPr>
        <w:t>- жұмыс берушілермен бірлескен іс-шаралар өткізу;</w:t>
      </w:r>
    </w:p>
    <w:p w:rsidR="000D6E24" w:rsidRPr="009F1672" w:rsidRDefault="000D6E24" w:rsidP="009F1672">
      <w:pPr>
        <w:pStyle w:val="a5"/>
        <w:spacing w:after="0" w:line="240" w:lineRule="auto"/>
        <w:ind w:firstLine="851"/>
        <w:jc w:val="both"/>
        <w:rPr>
          <w:rFonts w:ascii="Times New Roman" w:hAnsi="Times New Roman" w:cs="Times New Roman"/>
          <w:sz w:val="28"/>
          <w:szCs w:val="28"/>
          <w:lang w:val="kk-KZ"/>
        </w:rPr>
      </w:pPr>
      <w:r w:rsidRPr="009F1672">
        <w:rPr>
          <w:rFonts w:ascii="Times New Roman" w:hAnsi="Times New Roman" w:cs="Times New Roman"/>
          <w:sz w:val="28"/>
          <w:szCs w:val="28"/>
          <w:lang w:val="kk-KZ"/>
        </w:rPr>
        <w:t>- жұмыс берушілердің шақырылуымен бос орындар жәрмеңкелері;</w:t>
      </w:r>
    </w:p>
    <w:p w:rsidR="000D6E24" w:rsidRPr="009F1672" w:rsidRDefault="000D6E24" w:rsidP="009F1672">
      <w:pPr>
        <w:pStyle w:val="a5"/>
        <w:spacing w:after="0" w:line="240" w:lineRule="auto"/>
        <w:ind w:firstLine="851"/>
        <w:jc w:val="both"/>
        <w:rPr>
          <w:rFonts w:ascii="Times New Roman" w:hAnsi="Times New Roman" w:cs="Times New Roman"/>
          <w:sz w:val="28"/>
          <w:szCs w:val="28"/>
          <w:lang w:val="kk-KZ"/>
        </w:rPr>
      </w:pPr>
      <w:r w:rsidRPr="009F1672">
        <w:rPr>
          <w:rFonts w:ascii="Times New Roman" w:hAnsi="Times New Roman" w:cs="Times New Roman"/>
          <w:sz w:val="28"/>
          <w:szCs w:val="28"/>
          <w:lang w:val="kk-KZ"/>
        </w:rPr>
        <w:t>- кестеге сәйкес мектептерге бару;</w:t>
      </w:r>
    </w:p>
    <w:p w:rsidR="000D6E24" w:rsidRPr="009F1672" w:rsidRDefault="000D6E24" w:rsidP="009F1672">
      <w:pPr>
        <w:pStyle w:val="a5"/>
        <w:spacing w:after="0" w:line="240" w:lineRule="auto"/>
        <w:ind w:firstLine="851"/>
        <w:jc w:val="both"/>
        <w:rPr>
          <w:rFonts w:ascii="Times New Roman" w:hAnsi="Times New Roman" w:cs="Times New Roman"/>
          <w:sz w:val="28"/>
          <w:szCs w:val="28"/>
          <w:lang w:val="kk-KZ"/>
        </w:rPr>
      </w:pPr>
      <w:r w:rsidRPr="009F1672">
        <w:rPr>
          <w:rFonts w:ascii="Times New Roman" w:hAnsi="Times New Roman" w:cs="Times New Roman"/>
          <w:sz w:val="28"/>
          <w:szCs w:val="28"/>
          <w:lang w:val="kk-KZ"/>
        </w:rPr>
        <w:t>- студенттердің портфолиосын құру.</w:t>
      </w:r>
    </w:p>
    <w:p w:rsidR="000D6E24" w:rsidRPr="009F1672" w:rsidRDefault="000D6E24" w:rsidP="009F1672">
      <w:pPr>
        <w:pStyle w:val="a5"/>
        <w:spacing w:after="0" w:line="240" w:lineRule="auto"/>
        <w:ind w:firstLine="851"/>
        <w:jc w:val="both"/>
        <w:rPr>
          <w:rFonts w:ascii="Times New Roman" w:hAnsi="Times New Roman" w:cs="Times New Roman"/>
          <w:sz w:val="28"/>
          <w:szCs w:val="28"/>
          <w:lang w:val="kk-KZ"/>
        </w:rPr>
      </w:pPr>
      <w:r w:rsidRPr="009F1672">
        <w:rPr>
          <w:rFonts w:ascii="Times New Roman" w:hAnsi="Times New Roman" w:cs="Times New Roman"/>
          <w:sz w:val="28"/>
          <w:szCs w:val="28"/>
          <w:lang w:val="kk-KZ"/>
        </w:rPr>
        <w:t>- қабылдау комиссиясының жұмысын ұйымдастыру.</w:t>
      </w:r>
    </w:p>
    <w:p w:rsidR="000D6E24" w:rsidRPr="009F1672" w:rsidRDefault="000D6E24" w:rsidP="009F1672">
      <w:pPr>
        <w:pStyle w:val="a8"/>
        <w:tabs>
          <w:tab w:val="left" w:pos="2127"/>
        </w:tabs>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Кәсіптік бағдар беру колледжде, кәсіптік бағдар беру жұмысын ұйымдастыру мақсатында құрылған. Кәсіби бағдар беру орталығының жұмысы оқу жылы бойы жүргізіледі. Кәсіби бағдар беру жұмысын колледждің барлық оқытушылары мен білім алушылары жүргізеді.</w:t>
      </w:r>
      <w:r w:rsidRPr="009F1672">
        <w:rPr>
          <w:rFonts w:ascii="Times New Roman" w:hAnsi="Times New Roman"/>
          <w:color w:val="FF0000"/>
          <w:sz w:val="28"/>
          <w:szCs w:val="28"/>
          <w:lang w:val="kk-KZ"/>
        </w:rPr>
        <w:t xml:space="preserve"> </w:t>
      </w:r>
      <w:r w:rsidRPr="009F1672">
        <w:rPr>
          <w:rFonts w:ascii="Times New Roman" w:hAnsi="Times New Roman"/>
          <w:sz w:val="28"/>
          <w:szCs w:val="28"/>
          <w:lang w:val="kk-KZ"/>
        </w:rPr>
        <w:t>Колледждің бәсекеге қабілеттілігін арттыру, білікті кадрларды даярлау, саналы кәсіби өзін-өзі анықтау және жеке адамның қабілеттерін ашу үшін жағдай жасау міндеттерін шешуге бағытталған. Сонымен</w:t>
      </w:r>
      <w:r w:rsidRPr="009F1672">
        <w:rPr>
          <w:rFonts w:ascii="Times New Roman" w:hAnsi="Times New Roman"/>
          <w:color w:val="FF0000"/>
          <w:sz w:val="28"/>
          <w:szCs w:val="28"/>
          <w:lang w:val="kk-KZ"/>
        </w:rPr>
        <w:t xml:space="preserve"> </w:t>
      </w:r>
      <w:r w:rsidRPr="009F1672">
        <w:rPr>
          <w:rFonts w:ascii="Times New Roman" w:hAnsi="Times New Roman"/>
          <w:sz w:val="28"/>
          <w:szCs w:val="28"/>
          <w:lang w:val="kk-KZ"/>
        </w:rPr>
        <w:t>қатар, колледж сайтында кез келген адам колледждің сыртқы және ішкі жағдайымен таныса алады, мамандықтар, оқу мерзімдері туралы біле алады, колледж әкімшілігіне өз сұрақтарын қалдыра алады және оларға білікті жауаптар ала алады. Сондай-ақ, ашық есіктер, талапкерлермен кездесулер өткізіліп тұрады.</w:t>
      </w:r>
    </w:p>
    <w:p w:rsidR="000D6E24" w:rsidRPr="009F1672" w:rsidRDefault="000D6E24" w:rsidP="009F1672">
      <w:pPr>
        <w:pStyle w:val="a5"/>
        <w:spacing w:after="0" w:line="240" w:lineRule="auto"/>
        <w:ind w:firstLine="851"/>
        <w:jc w:val="both"/>
        <w:rPr>
          <w:rFonts w:ascii="Times New Roman" w:hAnsi="Times New Roman" w:cs="Times New Roman"/>
          <w:sz w:val="28"/>
          <w:szCs w:val="28"/>
          <w:lang w:val="kk-KZ"/>
        </w:rPr>
      </w:pPr>
      <w:r w:rsidRPr="009F1672">
        <w:rPr>
          <w:rFonts w:ascii="Times New Roman" w:hAnsi="Times New Roman" w:cs="Times New Roman"/>
          <w:b/>
          <w:sz w:val="28"/>
          <w:szCs w:val="28"/>
          <w:lang w:val="kk-KZ"/>
        </w:rPr>
        <w:t>Instagram-да (ЕГЭК) Facebook-те (Есік гуманитарлық-экономикалық колледжі)</w:t>
      </w:r>
      <w:r w:rsidRPr="009F1672">
        <w:rPr>
          <w:rFonts w:ascii="Times New Roman" w:hAnsi="Times New Roman" w:cs="Times New Roman"/>
          <w:sz w:val="28"/>
          <w:szCs w:val="28"/>
          <w:lang w:val="kk-KZ"/>
        </w:rPr>
        <w:t xml:space="preserve"> колледжде болып жатқан барлық жаңалықтармен, оқиғалармен танысуға болады. Осы мақсатта колледждің тарихы, материалдық базасы, жетістіктері мен даму перспективалары туралы бейнематериалдар дайындалды. Колледжде кәсіптік бағдар беру жұмысы аясында ұйымдастырылатын іс - шаралар өмірге қадам басатын жасөспірімге өз мүдделерін, қабілеттері мен қоғам қажеттіліктерін ескере отырып, ғылыми негізделген және мамандықты табысты таңдауға көмектеседі.</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Кәсіби бағдар беру арқылы оқушыларды мамандықтар әлемінде, олардың мазмұны, ерекшеліктері, жеке тұлғаға қоятын талаптарын өз бойындағы қасиеттерімен ұштастырып, өндіріс, шаруашылық салаларының даму міндеттеріне, оның нарықтық экономика жағдайындағы рөліне сай саналы таңдалып алынған мамандыққа мүдделілігін тәрбиелеуді қажет етеді. Мамандықты саналы таңдауда адамның қабілеттілігінің қалыптасуының да үлкен маңызы бар. Бүгінгі күні мектеп оқушыларына кәсіби бағдар беру жұмыстары қайтадан жандана бастады. Біз жоғарыда атап өтілген кезеңдерді талдай отырып, кәсіби бағдар беру жұмыстарының маңызын үлкен сұранысқа ие болуда деп білеміз. Кәсіптік бағдар беру жүйесінің негізгі мақсаты мектеп түлектерінің болашақ кәсіби қызметін еркін және саналы таңдауы үшін колледжде қолайлы жағдайлар жасау болып табылады.</w:t>
      </w:r>
    </w:p>
    <w:p w:rsidR="000D6E24" w:rsidRPr="009F1672" w:rsidRDefault="000D6E24" w:rsidP="009F1672">
      <w:pPr>
        <w:pStyle w:val="a8"/>
        <w:tabs>
          <w:tab w:val="left" w:pos="2127"/>
        </w:tabs>
        <w:spacing w:after="0" w:line="240" w:lineRule="auto"/>
        <w:ind w:firstLine="851"/>
        <w:jc w:val="both"/>
        <w:rPr>
          <w:rFonts w:ascii="Times New Roman" w:hAnsi="Times New Roman"/>
          <w:sz w:val="28"/>
          <w:szCs w:val="28"/>
          <w:lang w:val="kk-KZ"/>
        </w:rPr>
      </w:pPr>
    </w:p>
    <w:p w:rsidR="000D6E24" w:rsidRPr="009F1672" w:rsidRDefault="000D6E24" w:rsidP="009F1672">
      <w:pPr>
        <w:spacing w:after="0" w:line="240" w:lineRule="auto"/>
        <w:ind w:firstLine="851"/>
        <w:jc w:val="both"/>
        <w:rPr>
          <w:rFonts w:ascii="Times New Roman" w:hAnsi="Times New Roman"/>
          <w:sz w:val="28"/>
          <w:szCs w:val="28"/>
          <w:lang w:val="kk-KZ"/>
        </w:rPr>
      </w:pP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b/>
          <w:sz w:val="28"/>
          <w:szCs w:val="28"/>
          <w:lang w:val="kk-KZ"/>
        </w:rPr>
        <w:lastRenderedPageBreak/>
        <w:t>2.4. Теориялық оқыту, өндірісте оқыту және еңбек нарығының қажеттіліктері арасындағы өзара байланысты қамтамасыз ететін оқыту жүйесін дамыту</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Кәсіптік практиканың ұзақтығы мамандық бойынша оқу жоспарларымен анықталады, жұмыс беруші ұйымдармен әлеуметтік әріптестік туралы үш жақты  келісімшарттар негізінде жүзеге асырылады.</w:t>
      </w:r>
      <w:r w:rsidRPr="009F1672">
        <w:rPr>
          <w:rFonts w:ascii="Times New Roman" w:hAnsi="Times New Roman"/>
          <w:color w:val="FF0000"/>
          <w:sz w:val="28"/>
          <w:szCs w:val="28"/>
          <w:lang w:val="kk-KZ"/>
        </w:rPr>
        <w:t xml:space="preserve"> </w:t>
      </w:r>
      <w:r w:rsidRPr="009F1672">
        <w:rPr>
          <w:rFonts w:ascii="Times New Roman" w:hAnsi="Times New Roman"/>
          <w:sz w:val="28"/>
          <w:szCs w:val="28"/>
          <w:lang w:val="kk-KZ"/>
        </w:rPr>
        <w:t xml:space="preserve">Колледждегі өндірістік практика педагогикалық мамандықтар бойынша типтік оқу жоспары мен оқу   бағдарламасына , оқу-тәрбие жұмыстарының жоспарына, Еңбекшіқазақ аудандық білім бөлімі мен базалық  Р.Тоқатаев, Абылайхан, Қ. Сәтпаев, В. Терешкова,Рахат№1, Көктөбе-1 атындағы мектептер, «Шапағат», «Айгерім-1», «Айгөлек», «Айжан» бала бақшаларымен, </w:t>
      </w:r>
      <w:r w:rsidRPr="009F1672">
        <w:rPr>
          <w:rFonts w:ascii="Times New Roman" w:hAnsi="Times New Roman"/>
          <w:color w:val="000000" w:themeColor="text1"/>
          <w:sz w:val="28"/>
          <w:szCs w:val="28"/>
          <w:lang w:val="kk-KZ"/>
        </w:rPr>
        <w:t>«Алматы облысының балалар жасөспірімдер спорттық туризмі және экскурсиялар орталығы»</w:t>
      </w:r>
      <w:r w:rsidRPr="009F1672">
        <w:rPr>
          <w:rFonts w:ascii="Times New Roman" w:hAnsi="Times New Roman"/>
          <w:sz w:val="28"/>
          <w:szCs w:val="28"/>
          <w:lang w:val="kk-KZ"/>
        </w:rPr>
        <w:t xml:space="preserve"> МКҚК,  ХҚКО мемлекеттік мекемесінің Еңбекшіқазақ аудандық филиалы, </w:t>
      </w:r>
      <w:r w:rsidRPr="009F1672">
        <w:rPr>
          <w:rFonts w:ascii="Times New Roman" w:hAnsi="Times New Roman"/>
          <w:bCs/>
          <w:sz w:val="28"/>
          <w:szCs w:val="28"/>
          <w:lang w:val="kk-KZ"/>
        </w:rPr>
        <w:t xml:space="preserve">«Есік» Мемлекеттік тарихи-мәдени қорық-мұражайымен» </w:t>
      </w:r>
      <w:r w:rsidRPr="009F1672">
        <w:rPr>
          <w:rFonts w:ascii="Times New Roman" w:hAnsi="Times New Roman"/>
          <w:sz w:val="28"/>
          <w:szCs w:val="28"/>
          <w:lang w:val="kk-KZ"/>
        </w:rPr>
        <w:t>жасалған үш жақты келісім шарттың негізінде  білімгерлер бағдарламаға сәйкес  машықтанып, кәсіби іскерлік пен дағдыларды меңгерулеріне мүмкіндік алады.</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Теориялық оқытудың, өндірісте оқытудың және еңбек нарығының қажеттіліктерінің өзара байланысын қамтамасыз ету мақсатында WorldSkills  чемпионаттарын өткізу жүргізіледі.</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құзыреттілік бойынша теориялық және практикалық дайындық  ;</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тағылымдамалар, жиындар, шағын жарыстар</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тілдік дайындық модулі (ағылшын);</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психологиялық және топ құраушы тренингтер модулі;</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Кәсіби жаттығулар бағдарламасы қатысушылардың WorldSkills чемпионаттарында жүлделі орындарды иелену және жеңіске жету қабілетін қалыптастыруға бағытталған құзыреттіліктерін қалыптастыру және дамыту үшін қажетті білім мен дағдыларды практикада алу және пысықтау үшін жағдай жасауға бағытталған.</w:t>
      </w:r>
      <w:r w:rsidRPr="009F1672">
        <w:rPr>
          <w:rFonts w:ascii="Times New Roman" w:hAnsi="Times New Roman"/>
          <w:sz w:val="28"/>
          <w:szCs w:val="28"/>
          <w:shd w:val="clear" w:color="auto" w:fill="FFFFFF"/>
          <w:lang w:val="kk-KZ"/>
        </w:rPr>
        <w:t xml:space="preserve">Worldskills чемпионаты 2020 жылдың желтоқсан айында алғашқы рет облыс деңгейінде ЗУМ платформасы арқылы қашықтықтан  ұйымдастырылып өткізілді. Бұл чемпионатқа колледжімізде оқитын </w:t>
      </w:r>
      <w:r w:rsidRPr="009F1672">
        <w:rPr>
          <w:rFonts w:ascii="Times New Roman" w:eastAsia="Times New Roman" w:hAnsi="Times New Roman"/>
          <w:sz w:val="28"/>
          <w:szCs w:val="28"/>
          <w:lang w:val="kk-KZ"/>
        </w:rPr>
        <w:t xml:space="preserve">«Мектепке дейінгі тәрбие және оқыту», «Дене тәрбиесі және спорт», «Бастауыш білім беру» </w:t>
      </w:r>
      <w:r w:rsidRPr="009F1672">
        <w:rPr>
          <w:rFonts w:ascii="Times New Roman" w:eastAsia="Times New Roman" w:hAnsi="Times New Roman"/>
          <w:sz w:val="28"/>
          <w:szCs w:val="28"/>
          <w:lang w:val="kk-KZ" w:eastAsia="ru-RU"/>
        </w:rPr>
        <w:t>мамандықтары бойынша  білімгерлер қатысып, жүлделі орындарға ие болды. Атап айтсақ,</w:t>
      </w:r>
      <w:r w:rsidRPr="009F1672">
        <w:rPr>
          <w:rFonts w:ascii="Times New Roman" w:eastAsia="Times New Roman" w:hAnsi="Times New Roman"/>
          <w:sz w:val="28"/>
          <w:szCs w:val="28"/>
          <w:lang w:val="kk-KZ"/>
        </w:rPr>
        <w:t xml:space="preserve"> «Бастауыш білім беру» </w:t>
      </w:r>
      <w:r w:rsidRPr="009F1672">
        <w:rPr>
          <w:rFonts w:ascii="Times New Roman" w:eastAsia="Times New Roman" w:hAnsi="Times New Roman"/>
          <w:sz w:val="28"/>
          <w:szCs w:val="28"/>
          <w:lang w:val="kk-KZ" w:eastAsia="ru-RU"/>
        </w:rPr>
        <w:t xml:space="preserve">мамандығында оқитын 3-курс білім алушылары Ягмурова Ирада 1-орын, Аскарова Милана 2-орын алса,  </w:t>
      </w:r>
      <w:r w:rsidRPr="009F1672">
        <w:rPr>
          <w:rFonts w:ascii="Times New Roman" w:eastAsia="Times New Roman" w:hAnsi="Times New Roman"/>
          <w:sz w:val="28"/>
          <w:szCs w:val="28"/>
          <w:lang w:val="kk-KZ"/>
        </w:rPr>
        <w:t>«Мектепке дейінгі тәрбие және оқыту»</w:t>
      </w:r>
      <w:r w:rsidRPr="009F1672">
        <w:rPr>
          <w:rFonts w:ascii="Times New Roman" w:eastAsia="Times New Roman" w:hAnsi="Times New Roman"/>
          <w:sz w:val="28"/>
          <w:szCs w:val="28"/>
          <w:lang w:val="kk-KZ" w:eastAsia="ru-RU"/>
        </w:rPr>
        <w:t xml:space="preserve"> мамандығында оқитын білім алушы - Қуан Мөлдір 1-орын иеленді. Ал, </w:t>
      </w:r>
      <w:r w:rsidRPr="009F1672">
        <w:rPr>
          <w:rFonts w:ascii="Times New Roman" w:eastAsia="Times New Roman" w:hAnsi="Times New Roman"/>
          <w:sz w:val="28"/>
          <w:szCs w:val="28"/>
          <w:lang w:val="kk-KZ"/>
        </w:rPr>
        <w:t xml:space="preserve">«Дене тәрбиесі және спорт» мамандығында оқитын білім алушы Дәукен Абзал сертификатқа ие болды. Нәтижесінде 1-2-орын алған білім алушылар Республикалық </w:t>
      </w:r>
      <w:r w:rsidRPr="009F1672">
        <w:rPr>
          <w:rFonts w:ascii="Times New Roman" w:hAnsi="Times New Roman"/>
          <w:sz w:val="28"/>
          <w:szCs w:val="28"/>
          <w:shd w:val="clear" w:color="auto" w:fill="FFFFFF"/>
          <w:lang w:val="kk-KZ"/>
        </w:rPr>
        <w:t xml:space="preserve">Worldskills чемпионатына жолдама алып, 2021 жылдың қараша айында Көкшетау қаласында орналасқан Жанайдар Мусин атындағы жоғары қазақ педагогикалық колледжінде өткен </w:t>
      </w:r>
      <w:r w:rsidRPr="009F1672">
        <w:rPr>
          <w:rFonts w:ascii="Times New Roman" w:eastAsia="Times New Roman" w:hAnsi="Times New Roman"/>
          <w:sz w:val="28"/>
          <w:szCs w:val="28"/>
          <w:lang w:val="kk-KZ"/>
        </w:rPr>
        <w:t xml:space="preserve">Республикалық </w:t>
      </w:r>
      <w:r w:rsidRPr="009F1672">
        <w:rPr>
          <w:rFonts w:ascii="Times New Roman" w:hAnsi="Times New Roman"/>
          <w:sz w:val="28"/>
          <w:szCs w:val="28"/>
          <w:shd w:val="clear" w:color="auto" w:fill="FFFFFF"/>
          <w:lang w:val="kk-KZ"/>
        </w:rPr>
        <w:t>Worldskills чемпионатына қатысты.</w:t>
      </w:r>
    </w:p>
    <w:p w:rsidR="000D6E24" w:rsidRPr="009F1672" w:rsidRDefault="000D6E24" w:rsidP="009F1672">
      <w:pPr>
        <w:spacing w:after="0" w:line="240" w:lineRule="auto"/>
        <w:ind w:firstLine="851"/>
        <w:jc w:val="both"/>
        <w:rPr>
          <w:rFonts w:ascii="Times New Roman" w:eastAsia="Times New Roman" w:hAnsi="Times New Roman"/>
          <w:sz w:val="28"/>
          <w:szCs w:val="28"/>
          <w:lang w:val="kk-KZ" w:eastAsia="ru-RU"/>
        </w:rPr>
      </w:pPr>
      <w:r w:rsidRPr="009F1672">
        <w:rPr>
          <w:rFonts w:ascii="Times New Roman" w:hAnsi="Times New Roman"/>
          <w:sz w:val="28"/>
          <w:szCs w:val="28"/>
          <w:lang w:val="kk-KZ"/>
        </w:rPr>
        <w:lastRenderedPageBreak/>
        <w:t xml:space="preserve">Сондай-ақ, биылғы оқу жылында </w:t>
      </w:r>
      <w:r w:rsidRPr="009F1672">
        <w:rPr>
          <w:rFonts w:ascii="Times New Roman" w:hAnsi="Times New Roman"/>
          <w:sz w:val="28"/>
          <w:szCs w:val="28"/>
          <w:shd w:val="clear" w:color="auto" w:fill="FFFFFF"/>
          <w:lang w:val="kk-KZ"/>
        </w:rPr>
        <w:t xml:space="preserve">Worldskills чемпионатына колледжімізде оқитын </w:t>
      </w:r>
      <w:r w:rsidRPr="009F1672">
        <w:rPr>
          <w:rFonts w:ascii="Times New Roman" w:eastAsia="Times New Roman" w:hAnsi="Times New Roman"/>
          <w:sz w:val="28"/>
          <w:szCs w:val="28"/>
          <w:lang w:val="kk-KZ"/>
        </w:rPr>
        <w:t xml:space="preserve">«Мектепке дейінгі тәрбие және оқыту», «Бастауыш білім беру» </w:t>
      </w:r>
      <w:r w:rsidRPr="009F1672">
        <w:rPr>
          <w:rFonts w:ascii="Times New Roman" w:eastAsia="Times New Roman" w:hAnsi="Times New Roman"/>
          <w:sz w:val="28"/>
          <w:szCs w:val="28"/>
          <w:lang w:val="kk-KZ" w:eastAsia="ru-RU"/>
        </w:rPr>
        <w:t>мамандықтары бойынша  білімгерлер қатысып, 1, 3-орындарға ие болды. Атап айтсақ,</w:t>
      </w:r>
      <w:r w:rsidRPr="009F1672">
        <w:rPr>
          <w:rFonts w:ascii="Times New Roman" w:eastAsia="Times New Roman" w:hAnsi="Times New Roman"/>
          <w:sz w:val="28"/>
          <w:szCs w:val="28"/>
          <w:lang w:val="kk-KZ"/>
        </w:rPr>
        <w:t xml:space="preserve"> «Бастауыш білім беру» </w:t>
      </w:r>
      <w:r w:rsidRPr="009F1672">
        <w:rPr>
          <w:rFonts w:ascii="Times New Roman" w:eastAsia="Times New Roman" w:hAnsi="Times New Roman"/>
          <w:sz w:val="28"/>
          <w:szCs w:val="28"/>
          <w:lang w:val="kk-KZ" w:eastAsia="ru-RU"/>
        </w:rPr>
        <w:t xml:space="preserve">мамандығында оқитын білім алушылары Абжаппар Ажар 1-орын, </w:t>
      </w:r>
      <w:r w:rsidRPr="009F1672">
        <w:rPr>
          <w:rFonts w:ascii="Times New Roman" w:hAnsi="Times New Roman"/>
          <w:sz w:val="28"/>
          <w:szCs w:val="28"/>
          <w:lang w:val="kk-KZ"/>
        </w:rPr>
        <w:t>Режалова Сонгуль</w:t>
      </w:r>
      <w:r w:rsidRPr="009F1672">
        <w:rPr>
          <w:rFonts w:ascii="Times New Roman" w:eastAsia="Times New Roman" w:hAnsi="Times New Roman"/>
          <w:sz w:val="28"/>
          <w:szCs w:val="28"/>
          <w:lang w:val="kk-KZ" w:eastAsia="ru-RU"/>
        </w:rPr>
        <w:t xml:space="preserve"> 3-орын алса,  </w:t>
      </w:r>
      <w:r w:rsidRPr="009F1672">
        <w:rPr>
          <w:rFonts w:ascii="Times New Roman" w:eastAsia="Times New Roman" w:hAnsi="Times New Roman"/>
          <w:sz w:val="28"/>
          <w:szCs w:val="28"/>
          <w:lang w:val="kk-KZ"/>
        </w:rPr>
        <w:t>«Мектепке дейінгі тәрбие және оқыту»</w:t>
      </w:r>
      <w:r w:rsidRPr="009F1672">
        <w:rPr>
          <w:rFonts w:ascii="Times New Roman" w:eastAsia="Times New Roman" w:hAnsi="Times New Roman"/>
          <w:sz w:val="28"/>
          <w:szCs w:val="28"/>
          <w:lang w:val="kk-KZ" w:eastAsia="ru-RU"/>
        </w:rPr>
        <w:t xml:space="preserve"> мамандығында оқитын білім алушы - </w:t>
      </w:r>
      <w:r w:rsidRPr="009F1672">
        <w:rPr>
          <w:rFonts w:ascii="Times New Roman" w:hAnsi="Times New Roman"/>
          <w:sz w:val="28"/>
          <w:szCs w:val="28"/>
          <w:lang w:val="kk-KZ"/>
        </w:rPr>
        <w:t xml:space="preserve">Тілеуберді Жанерке  </w:t>
      </w:r>
      <w:r w:rsidRPr="009F1672">
        <w:rPr>
          <w:rFonts w:ascii="Times New Roman" w:eastAsia="Times New Roman" w:hAnsi="Times New Roman"/>
          <w:sz w:val="28"/>
          <w:szCs w:val="28"/>
          <w:lang w:val="kk-KZ" w:eastAsia="ru-RU"/>
        </w:rPr>
        <w:t>1-орын иеленді.</w:t>
      </w:r>
    </w:p>
    <w:p w:rsidR="000D6E24" w:rsidRPr="009F1672" w:rsidRDefault="000D6E24" w:rsidP="009F1672">
      <w:pPr>
        <w:pStyle w:val="a5"/>
        <w:spacing w:after="0" w:line="240" w:lineRule="auto"/>
        <w:jc w:val="center"/>
        <w:rPr>
          <w:rFonts w:ascii="Times New Roman" w:hAnsi="Times New Roman" w:cs="Times New Roman"/>
          <w:b/>
          <w:lang w:val="kk-KZ"/>
        </w:rPr>
      </w:pPr>
      <w:r w:rsidRPr="009F1672">
        <w:rPr>
          <w:rFonts w:ascii="Times New Roman" w:hAnsi="Times New Roman" w:cs="Times New Roman"/>
          <w:b/>
          <w:lang w:val="kk-KZ"/>
        </w:rPr>
        <w:t>Кәсіптік практика базалары</w:t>
      </w:r>
    </w:p>
    <w:p w:rsidR="000D6E24" w:rsidRPr="009F1672" w:rsidRDefault="000D6E24" w:rsidP="009F1672">
      <w:pPr>
        <w:pStyle w:val="a5"/>
        <w:spacing w:after="0" w:line="240" w:lineRule="auto"/>
        <w:jc w:val="center"/>
        <w:rPr>
          <w:rFonts w:ascii="Times New Roman" w:hAnsi="Times New Roman" w:cs="Times New Roman"/>
          <w:b/>
          <w:lang w:val="kk-KZ"/>
        </w:rPr>
      </w:pPr>
    </w:p>
    <w:tbl>
      <w:tblPr>
        <w:tblStyle w:val="affb"/>
        <w:tblW w:w="9781" w:type="dxa"/>
        <w:tblInd w:w="108" w:type="dxa"/>
        <w:tblLook w:val="04A0" w:firstRow="1" w:lastRow="0" w:firstColumn="1" w:lastColumn="0" w:noHBand="0" w:noVBand="1"/>
      </w:tblPr>
      <w:tblGrid>
        <w:gridCol w:w="2127"/>
        <w:gridCol w:w="2430"/>
        <w:gridCol w:w="2505"/>
        <w:gridCol w:w="2719"/>
      </w:tblGrid>
      <w:tr w:rsidR="000D6E24" w:rsidRPr="009F1672" w:rsidTr="009C1622">
        <w:tc>
          <w:tcPr>
            <w:tcW w:w="2127" w:type="dxa"/>
          </w:tcPr>
          <w:p w:rsidR="000D6E24" w:rsidRPr="009F1672" w:rsidRDefault="000D6E24" w:rsidP="009F1672">
            <w:pPr>
              <w:jc w:val="center"/>
              <w:rPr>
                <w:rFonts w:ascii="Times New Roman" w:hAnsi="Times New Roman"/>
                <w:b/>
                <w:sz w:val="24"/>
                <w:szCs w:val="24"/>
                <w:lang w:val="kk-KZ"/>
              </w:rPr>
            </w:pPr>
            <w:r w:rsidRPr="009F1672">
              <w:rPr>
                <w:rFonts w:ascii="Times New Roman" w:hAnsi="Times New Roman"/>
                <w:b/>
                <w:sz w:val="24"/>
                <w:szCs w:val="24"/>
                <w:lang w:val="kk-KZ"/>
              </w:rPr>
              <w:t>Мамандықтар</w:t>
            </w:r>
          </w:p>
        </w:tc>
        <w:tc>
          <w:tcPr>
            <w:tcW w:w="2430" w:type="dxa"/>
          </w:tcPr>
          <w:p w:rsidR="000D6E24" w:rsidRPr="009F1672" w:rsidRDefault="000D6E24" w:rsidP="009F1672">
            <w:pPr>
              <w:jc w:val="center"/>
              <w:rPr>
                <w:rFonts w:ascii="Times New Roman" w:hAnsi="Times New Roman"/>
                <w:b/>
                <w:sz w:val="24"/>
                <w:szCs w:val="24"/>
                <w:lang w:val="kk-KZ"/>
              </w:rPr>
            </w:pPr>
            <w:r w:rsidRPr="009F1672">
              <w:rPr>
                <w:rFonts w:ascii="Times New Roman" w:hAnsi="Times New Roman"/>
                <w:b/>
                <w:sz w:val="24"/>
                <w:szCs w:val="24"/>
                <w:lang w:val="kk-KZ"/>
              </w:rPr>
              <w:t>2019-2020</w:t>
            </w:r>
          </w:p>
        </w:tc>
        <w:tc>
          <w:tcPr>
            <w:tcW w:w="2505" w:type="dxa"/>
          </w:tcPr>
          <w:p w:rsidR="000D6E24" w:rsidRPr="009F1672" w:rsidRDefault="000D6E24" w:rsidP="009F1672">
            <w:pPr>
              <w:jc w:val="center"/>
              <w:rPr>
                <w:rFonts w:ascii="Times New Roman" w:hAnsi="Times New Roman"/>
                <w:b/>
                <w:sz w:val="24"/>
                <w:szCs w:val="24"/>
                <w:lang w:val="kk-KZ"/>
              </w:rPr>
            </w:pPr>
            <w:r w:rsidRPr="009F1672">
              <w:rPr>
                <w:rFonts w:ascii="Times New Roman" w:hAnsi="Times New Roman"/>
                <w:b/>
                <w:sz w:val="24"/>
                <w:szCs w:val="24"/>
                <w:lang w:val="kk-KZ"/>
              </w:rPr>
              <w:t>2020-2021</w:t>
            </w:r>
          </w:p>
        </w:tc>
        <w:tc>
          <w:tcPr>
            <w:tcW w:w="2719" w:type="dxa"/>
          </w:tcPr>
          <w:p w:rsidR="000D6E24" w:rsidRPr="009F1672" w:rsidRDefault="000D6E24" w:rsidP="009F1672">
            <w:pPr>
              <w:jc w:val="center"/>
              <w:rPr>
                <w:rFonts w:ascii="Times New Roman" w:hAnsi="Times New Roman"/>
                <w:b/>
                <w:sz w:val="24"/>
                <w:szCs w:val="24"/>
                <w:lang w:val="kk-KZ"/>
              </w:rPr>
            </w:pPr>
            <w:r w:rsidRPr="009F1672">
              <w:rPr>
                <w:rFonts w:ascii="Times New Roman" w:hAnsi="Times New Roman"/>
                <w:b/>
                <w:sz w:val="24"/>
                <w:szCs w:val="24"/>
                <w:lang w:val="kk-KZ"/>
              </w:rPr>
              <w:t>2021-2022</w:t>
            </w:r>
          </w:p>
        </w:tc>
      </w:tr>
      <w:tr w:rsidR="000D6E24" w:rsidRPr="00DF42AA" w:rsidTr="009C1622">
        <w:tc>
          <w:tcPr>
            <w:tcW w:w="2127" w:type="dxa"/>
          </w:tcPr>
          <w:p w:rsidR="000D6E24" w:rsidRPr="009F1672" w:rsidRDefault="000D6E24" w:rsidP="009F1672">
            <w:pPr>
              <w:rPr>
                <w:rFonts w:ascii="Times New Roman" w:hAnsi="Times New Roman"/>
                <w:bCs/>
                <w:lang w:val="kk-KZ"/>
              </w:rPr>
            </w:pPr>
            <w:r w:rsidRPr="009F1672">
              <w:rPr>
                <w:rFonts w:ascii="Times New Roman" w:hAnsi="Times New Roman"/>
                <w:bCs/>
                <w:lang w:val="kk-KZ"/>
              </w:rPr>
              <w:t xml:space="preserve">Мамандық:   0101000 – «Мектепке дейінгі тәрбие және оқыту» </w:t>
            </w:r>
          </w:p>
          <w:p w:rsidR="000D6E24" w:rsidRPr="009F1672" w:rsidRDefault="000D6E24" w:rsidP="009F1672">
            <w:pPr>
              <w:rPr>
                <w:rFonts w:ascii="Times New Roman" w:hAnsi="Times New Roman"/>
                <w:bCs/>
                <w:sz w:val="24"/>
                <w:szCs w:val="24"/>
                <w:lang w:val="kk-KZ"/>
              </w:rPr>
            </w:pPr>
            <w:r w:rsidRPr="009F1672">
              <w:rPr>
                <w:rFonts w:ascii="Times New Roman" w:hAnsi="Times New Roman"/>
                <w:bCs/>
                <w:lang w:val="kk-KZ"/>
              </w:rPr>
              <w:t>Біліктілік: 010101 3 –«Мектепке дейінгі ұйымдардың</w:t>
            </w:r>
            <w:r w:rsidRPr="009F1672">
              <w:rPr>
                <w:rFonts w:ascii="Times New Roman" w:hAnsi="Times New Roman"/>
                <w:bCs/>
                <w:sz w:val="24"/>
                <w:szCs w:val="24"/>
                <w:lang w:val="kk-KZ"/>
              </w:rPr>
              <w:t xml:space="preserve"> тәрбиешісі»</w:t>
            </w:r>
          </w:p>
          <w:p w:rsidR="000D6E24" w:rsidRPr="009F1672" w:rsidRDefault="000D6E24" w:rsidP="009F1672">
            <w:pPr>
              <w:jc w:val="both"/>
              <w:rPr>
                <w:rFonts w:ascii="Times New Roman" w:hAnsi="Times New Roman"/>
                <w:sz w:val="28"/>
                <w:szCs w:val="28"/>
                <w:lang w:val="kk-KZ"/>
              </w:rPr>
            </w:pPr>
          </w:p>
        </w:tc>
        <w:tc>
          <w:tcPr>
            <w:tcW w:w="2430"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4"/>
                <w:szCs w:val="24"/>
                <w:lang w:val="kk-KZ"/>
              </w:rPr>
              <w:t>"Алматы облысы білім басқармасының Еңбекшіқазақ ауданы бойынша білім бөлімі" мемлекеттік мекемелері: "Әйгерім-1» бөбекжай балабақшасы»  МКҚК, "Шапағат» бөбекжай балабақшасы» МКҚК,  «Айжан» бөбекжай-балабақшасы МКҚК, «Айгөлек» бөбекжай-балабақшасы МКҚК.</w:t>
            </w:r>
          </w:p>
        </w:tc>
        <w:tc>
          <w:tcPr>
            <w:tcW w:w="2505" w:type="dxa"/>
          </w:tcPr>
          <w:p w:rsidR="000D6E24" w:rsidRPr="009F1672" w:rsidRDefault="000D6E24" w:rsidP="009F1672">
            <w:pPr>
              <w:rPr>
                <w:rFonts w:ascii="Times New Roman" w:hAnsi="Times New Roman"/>
                <w:lang w:val="kk-KZ"/>
              </w:rPr>
            </w:pPr>
            <w:r w:rsidRPr="009F1672">
              <w:rPr>
                <w:rFonts w:ascii="Times New Roman" w:hAnsi="Times New Roman"/>
                <w:sz w:val="24"/>
                <w:szCs w:val="24"/>
                <w:lang w:val="kk-KZ"/>
              </w:rPr>
              <w:t>"Алматы облысы білім басқармасының Еңбекшіқазақ ауданы бойынша білім бөлімі" мемлекеттік мекемелері: "Әйгерім-1» бөбекжай балабақшасы»  МКҚК, "Шапағат» бөбекжай балабақшасы» МКҚК,  «Айжан» бөбекжай-балабақшасы МКҚК, «Айгөлек» бөбекжай-балабақшасы МКҚК.</w:t>
            </w:r>
          </w:p>
        </w:tc>
        <w:tc>
          <w:tcPr>
            <w:tcW w:w="2719" w:type="dxa"/>
          </w:tcPr>
          <w:p w:rsidR="000D6E24" w:rsidRPr="009F1672" w:rsidRDefault="000D6E24" w:rsidP="009F1672">
            <w:pPr>
              <w:rPr>
                <w:rFonts w:ascii="Times New Roman" w:hAnsi="Times New Roman"/>
                <w:lang w:val="kk-KZ"/>
              </w:rPr>
            </w:pPr>
            <w:r w:rsidRPr="009F1672">
              <w:rPr>
                <w:rFonts w:ascii="Times New Roman" w:hAnsi="Times New Roman"/>
                <w:sz w:val="24"/>
                <w:szCs w:val="24"/>
                <w:lang w:val="kk-KZ"/>
              </w:rPr>
              <w:t>"Алматы облысы білім басқармасының Еңбекшіқазақ ауданы бойынша білім бөлімі" мемлекеттік мекемелері: "Әйгерім-1» бөбекжай балабақшасы»  МКҚК, "Шапағат» бөбекжай балабақшасы» МКҚК,  «Айжан» бөбекжай-балабақшасы МКҚК, «Айгөлек» бөбекжай-балабақшасы МКҚК.</w:t>
            </w:r>
          </w:p>
        </w:tc>
      </w:tr>
      <w:tr w:rsidR="000D6E24" w:rsidRPr="00DF42AA" w:rsidTr="009C1622">
        <w:tc>
          <w:tcPr>
            <w:tcW w:w="2127" w:type="dxa"/>
          </w:tcPr>
          <w:p w:rsidR="000D6E24" w:rsidRPr="009F1672" w:rsidRDefault="000D6E24" w:rsidP="009F1672">
            <w:pPr>
              <w:pStyle w:val="a5"/>
              <w:rPr>
                <w:rFonts w:ascii="Times New Roman" w:hAnsi="Times New Roman" w:cs="Times New Roman"/>
                <w:sz w:val="28"/>
                <w:szCs w:val="28"/>
                <w:lang w:val="kk-KZ"/>
              </w:rPr>
            </w:pPr>
            <w:r w:rsidRPr="009F1672">
              <w:rPr>
                <w:rFonts w:ascii="Times New Roman" w:hAnsi="Times New Roman" w:cs="Times New Roman"/>
                <w:lang w:val="kk-KZ"/>
              </w:rPr>
              <w:t>Мамандық: 0105000 –«Бастауыш білім беру», Біліктілік:  010501 3 – «Бастауыш білім беру мұғалімі»</w:t>
            </w:r>
            <w:r w:rsidRPr="009F1672">
              <w:rPr>
                <w:rFonts w:ascii="Times New Roman" w:hAnsi="Times New Roman" w:cs="Times New Roman"/>
                <w:iCs/>
                <w:lang w:val="kk-KZ"/>
              </w:rPr>
              <w:t xml:space="preserve">  </w:t>
            </w:r>
          </w:p>
        </w:tc>
        <w:tc>
          <w:tcPr>
            <w:tcW w:w="2430" w:type="dxa"/>
          </w:tcPr>
          <w:p w:rsidR="000D6E24" w:rsidRPr="009F1672" w:rsidRDefault="000D6E24" w:rsidP="009F1672">
            <w:pPr>
              <w:pStyle w:val="a5"/>
              <w:rPr>
                <w:rFonts w:ascii="Times New Roman" w:hAnsi="Times New Roman" w:cs="Times New Roman"/>
                <w:sz w:val="24"/>
                <w:szCs w:val="24"/>
                <w:lang w:val="kk-KZ"/>
              </w:rPr>
            </w:pPr>
            <w:r w:rsidRPr="009F1672">
              <w:rPr>
                <w:rFonts w:ascii="Times New Roman" w:hAnsi="Times New Roman" w:cs="Times New Roman"/>
                <w:sz w:val="24"/>
                <w:szCs w:val="24"/>
                <w:lang w:val="kk-KZ"/>
              </w:rPr>
              <w:t>" Алматы облыстық білім басқармасының Еңбекшіқазақ ауданы бойынша білім бөлімі" мемлекеттік мекемелері:</w:t>
            </w:r>
          </w:p>
          <w:p w:rsidR="000D6E24" w:rsidRPr="009F1672" w:rsidRDefault="000D6E24" w:rsidP="009F1672">
            <w:pPr>
              <w:pStyle w:val="a5"/>
              <w:rPr>
                <w:rFonts w:ascii="Times New Roman" w:hAnsi="Times New Roman" w:cs="Times New Roman"/>
                <w:sz w:val="24"/>
                <w:szCs w:val="24"/>
                <w:lang w:val="kk-KZ"/>
              </w:rPr>
            </w:pPr>
            <w:r w:rsidRPr="009F1672">
              <w:rPr>
                <w:rFonts w:ascii="Times New Roman" w:hAnsi="Times New Roman" w:cs="Times New Roman"/>
                <w:sz w:val="24"/>
                <w:szCs w:val="24"/>
                <w:lang w:val="kk-KZ"/>
              </w:rPr>
              <w:t xml:space="preserve">"Абылай хан атындағы </w:t>
            </w:r>
            <w:r w:rsidRPr="009F1672">
              <w:rPr>
                <w:rFonts w:ascii="Segoe UI Symbol" w:hAnsi="Segoe UI Symbol" w:cs="Segoe UI Symbol"/>
                <w:sz w:val="24"/>
                <w:szCs w:val="24"/>
                <w:lang w:val="kk-KZ"/>
              </w:rPr>
              <w:t>✓</w:t>
            </w:r>
            <w:r w:rsidRPr="009F1672">
              <w:rPr>
                <w:rFonts w:ascii="Times New Roman" w:hAnsi="Times New Roman" w:cs="Times New Roman"/>
                <w:sz w:val="24"/>
                <w:szCs w:val="24"/>
                <w:lang w:val="kk-KZ"/>
              </w:rPr>
              <w:t>4 орта мектеп" КММ, "Р.Тоқатаев атындағы  орта мектеп" КММ, "В:Терешкова атындағы орта мектеп" КММ</w:t>
            </w:r>
          </w:p>
        </w:tc>
        <w:tc>
          <w:tcPr>
            <w:tcW w:w="2505" w:type="dxa"/>
          </w:tcPr>
          <w:p w:rsidR="000D6E24" w:rsidRPr="009F1672" w:rsidRDefault="000D6E24" w:rsidP="009F1672">
            <w:pPr>
              <w:pStyle w:val="a5"/>
              <w:rPr>
                <w:rFonts w:ascii="Times New Roman" w:hAnsi="Times New Roman" w:cs="Times New Roman"/>
                <w:sz w:val="24"/>
                <w:szCs w:val="24"/>
                <w:lang w:val="kk-KZ"/>
              </w:rPr>
            </w:pPr>
            <w:r w:rsidRPr="009F1672">
              <w:rPr>
                <w:rFonts w:ascii="Times New Roman" w:hAnsi="Times New Roman" w:cs="Times New Roman"/>
                <w:sz w:val="24"/>
                <w:szCs w:val="24"/>
                <w:lang w:val="kk-KZ"/>
              </w:rPr>
              <w:t xml:space="preserve">" Алматы облыстық білім басқармасының Еңбекшіқазақ ауданы бойынша білім бөлімі" мемлекеттік мекемелері: </w:t>
            </w:r>
          </w:p>
          <w:p w:rsidR="000D6E24" w:rsidRPr="009F1672" w:rsidRDefault="000D6E24" w:rsidP="009F1672">
            <w:pPr>
              <w:pStyle w:val="a5"/>
              <w:rPr>
                <w:rFonts w:ascii="Times New Roman" w:hAnsi="Times New Roman" w:cs="Times New Roman"/>
                <w:sz w:val="24"/>
                <w:szCs w:val="24"/>
                <w:lang w:val="kk-KZ"/>
              </w:rPr>
            </w:pPr>
            <w:r w:rsidRPr="009F1672">
              <w:rPr>
                <w:rFonts w:ascii="Times New Roman" w:hAnsi="Times New Roman" w:cs="Times New Roman"/>
                <w:sz w:val="24"/>
                <w:szCs w:val="24"/>
                <w:lang w:val="kk-KZ"/>
              </w:rPr>
              <w:t xml:space="preserve">"Абылай хан атындағы </w:t>
            </w:r>
            <w:r w:rsidRPr="009F1672">
              <w:rPr>
                <w:rFonts w:ascii="Segoe UI Symbol" w:hAnsi="Segoe UI Symbol" w:cs="Segoe UI Symbol"/>
                <w:sz w:val="24"/>
                <w:szCs w:val="24"/>
                <w:lang w:val="kk-KZ"/>
              </w:rPr>
              <w:t>✓</w:t>
            </w:r>
            <w:r w:rsidRPr="009F1672">
              <w:rPr>
                <w:rFonts w:ascii="Times New Roman" w:hAnsi="Times New Roman" w:cs="Times New Roman"/>
                <w:sz w:val="24"/>
                <w:szCs w:val="24"/>
                <w:lang w:val="kk-KZ"/>
              </w:rPr>
              <w:t>4 орта мектеп" КММ, "Р.Тоқатаев атындағы  орта мектеп" КММ, "В:Терешкова атындағы орта мектеп" КММ</w:t>
            </w:r>
          </w:p>
        </w:tc>
        <w:tc>
          <w:tcPr>
            <w:tcW w:w="2719" w:type="dxa"/>
          </w:tcPr>
          <w:p w:rsidR="000D6E24" w:rsidRPr="009F1672" w:rsidRDefault="000D6E24" w:rsidP="009F1672">
            <w:pPr>
              <w:pStyle w:val="a5"/>
              <w:rPr>
                <w:rFonts w:ascii="Times New Roman" w:hAnsi="Times New Roman" w:cs="Times New Roman"/>
                <w:sz w:val="24"/>
                <w:szCs w:val="24"/>
                <w:lang w:val="kk-KZ"/>
              </w:rPr>
            </w:pPr>
            <w:r w:rsidRPr="009F1672">
              <w:rPr>
                <w:rFonts w:ascii="Times New Roman" w:hAnsi="Times New Roman" w:cs="Times New Roman"/>
                <w:sz w:val="24"/>
                <w:szCs w:val="24"/>
                <w:lang w:val="kk-KZ"/>
              </w:rPr>
              <w:t>" Алматы облыстық білім басқармасының Еңбекшіқазақ ауданы бойынша білім бөлімі" мемлекеттік мекемелері:</w:t>
            </w:r>
          </w:p>
          <w:p w:rsidR="000D6E24" w:rsidRPr="009F1672" w:rsidRDefault="000D6E24" w:rsidP="009F1672">
            <w:pPr>
              <w:pStyle w:val="a5"/>
              <w:rPr>
                <w:rFonts w:ascii="Times New Roman" w:hAnsi="Times New Roman" w:cs="Times New Roman"/>
                <w:sz w:val="24"/>
                <w:szCs w:val="24"/>
                <w:lang w:val="kk-KZ"/>
              </w:rPr>
            </w:pPr>
            <w:r w:rsidRPr="009F1672">
              <w:rPr>
                <w:rFonts w:ascii="Times New Roman" w:hAnsi="Times New Roman" w:cs="Times New Roman"/>
                <w:sz w:val="24"/>
                <w:szCs w:val="24"/>
                <w:lang w:val="kk-KZ"/>
              </w:rPr>
              <w:t xml:space="preserve">"Абылай хан атындағы </w:t>
            </w:r>
            <w:r w:rsidRPr="009F1672">
              <w:rPr>
                <w:rFonts w:ascii="Segoe UI Symbol" w:hAnsi="Segoe UI Symbol" w:cs="Segoe UI Symbol"/>
                <w:sz w:val="24"/>
                <w:szCs w:val="24"/>
                <w:lang w:val="kk-KZ"/>
              </w:rPr>
              <w:t>✓</w:t>
            </w:r>
            <w:r w:rsidRPr="009F1672">
              <w:rPr>
                <w:rFonts w:ascii="Times New Roman" w:hAnsi="Times New Roman" w:cs="Times New Roman"/>
                <w:sz w:val="24"/>
                <w:szCs w:val="24"/>
                <w:lang w:val="kk-KZ"/>
              </w:rPr>
              <w:t>4 орта мектеп" КММ, "Р.Тоқатаев атындағы  орта мектеп" КММ, "В:Терешкова атындағы орта мектеп" КММ</w:t>
            </w:r>
          </w:p>
        </w:tc>
      </w:tr>
      <w:tr w:rsidR="000D6E24" w:rsidRPr="009F1672" w:rsidTr="009C1622">
        <w:tc>
          <w:tcPr>
            <w:tcW w:w="2127" w:type="dxa"/>
          </w:tcPr>
          <w:p w:rsidR="000D6E24" w:rsidRPr="009F1672" w:rsidRDefault="000D6E24" w:rsidP="009F1672">
            <w:pPr>
              <w:pStyle w:val="a5"/>
              <w:rPr>
                <w:rFonts w:ascii="Times New Roman" w:hAnsi="Times New Roman" w:cs="Times New Roman"/>
                <w:lang w:val="kk-KZ"/>
              </w:rPr>
            </w:pPr>
            <w:r w:rsidRPr="009F1672">
              <w:rPr>
                <w:rFonts w:ascii="Times New Roman" w:hAnsi="Times New Roman" w:cs="Times New Roman"/>
                <w:lang w:val="kk-KZ"/>
              </w:rPr>
              <w:t>Мамандық:  0111000- «Негізгі  орта білім»,</w:t>
            </w:r>
          </w:p>
          <w:p w:rsidR="000D6E24" w:rsidRPr="009F1672" w:rsidRDefault="000D6E24" w:rsidP="009F1672">
            <w:pPr>
              <w:pStyle w:val="a5"/>
              <w:rPr>
                <w:rFonts w:ascii="Times New Roman" w:hAnsi="Times New Roman" w:cs="Times New Roman"/>
                <w:sz w:val="28"/>
                <w:szCs w:val="28"/>
                <w:lang w:val="kk-KZ"/>
              </w:rPr>
            </w:pPr>
            <w:r w:rsidRPr="009F1672">
              <w:rPr>
                <w:rFonts w:ascii="Times New Roman" w:hAnsi="Times New Roman" w:cs="Times New Roman"/>
                <w:lang w:val="kk-KZ"/>
              </w:rPr>
              <w:lastRenderedPageBreak/>
              <w:t xml:space="preserve">Біліктілік:   011101  3 -  «Қазақ тілі мен әдебиеті мұғалімі» </w:t>
            </w:r>
            <w:r w:rsidRPr="009F1672">
              <w:rPr>
                <w:rFonts w:ascii="Times New Roman" w:hAnsi="Times New Roman" w:cs="Times New Roman"/>
                <w:iCs/>
                <w:lang w:val="kk-KZ"/>
              </w:rPr>
              <w:t xml:space="preserve">  </w:t>
            </w:r>
          </w:p>
        </w:tc>
        <w:tc>
          <w:tcPr>
            <w:tcW w:w="2430" w:type="dxa"/>
          </w:tcPr>
          <w:p w:rsidR="000D6E24" w:rsidRPr="009F1672" w:rsidRDefault="000D6E24" w:rsidP="009F1672">
            <w:pPr>
              <w:pStyle w:val="a5"/>
              <w:jc w:val="center"/>
              <w:rPr>
                <w:rFonts w:ascii="Times New Roman" w:hAnsi="Times New Roman" w:cs="Times New Roman"/>
                <w:b/>
                <w:sz w:val="24"/>
                <w:szCs w:val="24"/>
                <w:lang w:val="kk-KZ"/>
              </w:rPr>
            </w:pPr>
          </w:p>
          <w:p w:rsidR="000D6E24" w:rsidRPr="009F1672" w:rsidRDefault="000D6E24" w:rsidP="009F1672">
            <w:pPr>
              <w:pStyle w:val="a5"/>
              <w:jc w:val="center"/>
              <w:rPr>
                <w:rFonts w:ascii="Times New Roman" w:hAnsi="Times New Roman" w:cs="Times New Roman"/>
                <w:b/>
                <w:sz w:val="24"/>
                <w:szCs w:val="24"/>
                <w:lang w:val="kk-KZ"/>
              </w:rPr>
            </w:pPr>
          </w:p>
          <w:p w:rsidR="000D6E24" w:rsidRPr="009F1672" w:rsidRDefault="000D6E24" w:rsidP="009F1672">
            <w:pPr>
              <w:pStyle w:val="a5"/>
              <w:jc w:val="center"/>
              <w:rPr>
                <w:rFonts w:ascii="Times New Roman" w:hAnsi="Times New Roman" w:cs="Times New Roman"/>
                <w:b/>
                <w:sz w:val="24"/>
                <w:szCs w:val="24"/>
                <w:lang w:val="kk-KZ"/>
              </w:rPr>
            </w:pPr>
            <w:r w:rsidRPr="009F1672">
              <w:rPr>
                <w:rFonts w:ascii="Times New Roman" w:hAnsi="Times New Roman" w:cs="Times New Roman"/>
                <w:b/>
                <w:sz w:val="24"/>
                <w:szCs w:val="24"/>
                <w:lang w:val="kk-KZ"/>
              </w:rPr>
              <w:t>-</w:t>
            </w:r>
          </w:p>
        </w:tc>
        <w:tc>
          <w:tcPr>
            <w:tcW w:w="2505" w:type="dxa"/>
          </w:tcPr>
          <w:p w:rsidR="000D6E24" w:rsidRPr="009F1672" w:rsidRDefault="000D6E24" w:rsidP="009F1672">
            <w:pPr>
              <w:jc w:val="center"/>
              <w:rPr>
                <w:rFonts w:ascii="Times New Roman" w:hAnsi="Times New Roman"/>
                <w:b/>
                <w:sz w:val="28"/>
                <w:szCs w:val="28"/>
                <w:lang w:val="kk-KZ"/>
              </w:rPr>
            </w:pPr>
          </w:p>
          <w:p w:rsidR="000D6E24" w:rsidRPr="009F1672" w:rsidRDefault="000D6E24" w:rsidP="009F1672">
            <w:pPr>
              <w:jc w:val="center"/>
              <w:rPr>
                <w:rFonts w:ascii="Times New Roman" w:hAnsi="Times New Roman"/>
                <w:b/>
                <w:sz w:val="28"/>
                <w:szCs w:val="28"/>
                <w:lang w:val="kk-KZ"/>
              </w:rPr>
            </w:pPr>
          </w:p>
          <w:p w:rsidR="000D6E24" w:rsidRPr="009F1672" w:rsidRDefault="000D6E24" w:rsidP="009F1672">
            <w:pPr>
              <w:jc w:val="center"/>
              <w:rPr>
                <w:rFonts w:ascii="Times New Roman" w:hAnsi="Times New Roman"/>
                <w:sz w:val="28"/>
                <w:szCs w:val="28"/>
                <w:lang w:val="kk-KZ"/>
              </w:rPr>
            </w:pPr>
            <w:r w:rsidRPr="009F1672">
              <w:rPr>
                <w:rFonts w:ascii="Times New Roman" w:hAnsi="Times New Roman"/>
                <w:sz w:val="28"/>
                <w:szCs w:val="28"/>
                <w:lang w:val="kk-KZ"/>
              </w:rPr>
              <w:t>-</w:t>
            </w:r>
          </w:p>
        </w:tc>
        <w:tc>
          <w:tcPr>
            <w:tcW w:w="2719" w:type="dxa"/>
          </w:tcPr>
          <w:p w:rsidR="000D6E24" w:rsidRPr="009F1672" w:rsidRDefault="000D6E24" w:rsidP="009F1672">
            <w:pPr>
              <w:jc w:val="center"/>
              <w:rPr>
                <w:rFonts w:ascii="Times New Roman" w:hAnsi="Times New Roman"/>
                <w:b/>
                <w:sz w:val="24"/>
                <w:szCs w:val="24"/>
                <w:lang w:val="kk-KZ"/>
              </w:rPr>
            </w:pPr>
          </w:p>
          <w:p w:rsidR="000D6E24" w:rsidRPr="009F1672" w:rsidRDefault="000D6E24" w:rsidP="009F1672">
            <w:pPr>
              <w:jc w:val="center"/>
              <w:rPr>
                <w:rFonts w:ascii="Times New Roman" w:hAnsi="Times New Roman"/>
                <w:b/>
                <w:sz w:val="24"/>
                <w:szCs w:val="24"/>
                <w:lang w:val="kk-KZ"/>
              </w:rPr>
            </w:pPr>
          </w:p>
          <w:p w:rsidR="000D6E24" w:rsidRPr="009F1672" w:rsidRDefault="000D6E24" w:rsidP="009F1672">
            <w:pPr>
              <w:jc w:val="center"/>
              <w:rPr>
                <w:rFonts w:ascii="Times New Roman" w:hAnsi="Times New Roman"/>
                <w:b/>
                <w:sz w:val="28"/>
                <w:szCs w:val="28"/>
                <w:lang w:val="kk-KZ"/>
              </w:rPr>
            </w:pPr>
            <w:r w:rsidRPr="009F1672">
              <w:rPr>
                <w:rFonts w:ascii="Times New Roman" w:hAnsi="Times New Roman"/>
                <w:b/>
                <w:sz w:val="24"/>
                <w:szCs w:val="24"/>
                <w:lang w:val="kk-KZ"/>
              </w:rPr>
              <w:t>-</w:t>
            </w:r>
          </w:p>
        </w:tc>
      </w:tr>
      <w:tr w:rsidR="000D6E24" w:rsidRPr="00DF42AA" w:rsidTr="009C1622">
        <w:tc>
          <w:tcPr>
            <w:tcW w:w="2127" w:type="dxa"/>
          </w:tcPr>
          <w:p w:rsidR="000D6E24" w:rsidRPr="009F1672" w:rsidRDefault="000D6E24" w:rsidP="009F1672">
            <w:pPr>
              <w:pStyle w:val="a5"/>
              <w:rPr>
                <w:rFonts w:ascii="Times New Roman" w:hAnsi="Times New Roman" w:cs="Times New Roman"/>
                <w:sz w:val="28"/>
                <w:szCs w:val="28"/>
                <w:lang w:val="kk-KZ"/>
              </w:rPr>
            </w:pPr>
            <w:r w:rsidRPr="009F1672">
              <w:rPr>
                <w:rFonts w:ascii="Times New Roman" w:hAnsi="Times New Roman" w:cs="Times New Roman"/>
                <w:lang w:val="kk-KZ"/>
              </w:rPr>
              <w:lastRenderedPageBreak/>
              <w:t xml:space="preserve">Мамандық:  0111000- «Негізгі  орта білім», Біліктілік: 011102 3 - «Орыс тілі мен әдебиеті мұғалімі»  </w:t>
            </w:r>
          </w:p>
        </w:tc>
        <w:tc>
          <w:tcPr>
            <w:tcW w:w="2430" w:type="dxa"/>
          </w:tcPr>
          <w:p w:rsidR="000D6E24" w:rsidRPr="009F1672" w:rsidRDefault="000D6E24" w:rsidP="009F1672">
            <w:pPr>
              <w:jc w:val="both"/>
              <w:rPr>
                <w:rFonts w:ascii="Times New Roman" w:hAnsi="Times New Roman"/>
                <w:sz w:val="28"/>
                <w:szCs w:val="28"/>
                <w:lang w:val="kk-KZ"/>
              </w:rPr>
            </w:pPr>
          </w:p>
        </w:tc>
        <w:tc>
          <w:tcPr>
            <w:tcW w:w="2505"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4"/>
                <w:szCs w:val="24"/>
                <w:lang w:val="kk-KZ"/>
              </w:rPr>
              <w:t>"Алматы облысы білім басқармасының Еңбекшіқазақ ауданы бойынша білім бөлімі" мемлекеттік мекемесінің  "Қ.Сатпаев атындағы орта мектеп" коммуналдық</w:t>
            </w:r>
          </w:p>
        </w:tc>
        <w:tc>
          <w:tcPr>
            <w:tcW w:w="2719"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4"/>
                <w:szCs w:val="24"/>
                <w:lang w:val="kk-KZ"/>
              </w:rPr>
              <w:t>"Алматы облысы білім басқармасының Еңбекшіқазақ ауданы бойынша білім бөлімі" мемлекеттік мекемесінің  "Қ.Сатпаев атындағы орта мектеп" КММ</w:t>
            </w:r>
          </w:p>
        </w:tc>
      </w:tr>
      <w:tr w:rsidR="000D6E24" w:rsidRPr="00DF42AA" w:rsidTr="009C1622">
        <w:tc>
          <w:tcPr>
            <w:tcW w:w="2127" w:type="dxa"/>
          </w:tcPr>
          <w:p w:rsidR="000D6E24" w:rsidRPr="009F1672" w:rsidRDefault="000D6E24" w:rsidP="009F1672">
            <w:pPr>
              <w:rPr>
                <w:rFonts w:ascii="Times New Roman" w:hAnsi="Times New Roman"/>
                <w:sz w:val="24"/>
                <w:szCs w:val="24"/>
                <w:lang w:val="kk-KZ"/>
              </w:rPr>
            </w:pPr>
            <w:r w:rsidRPr="009F1672">
              <w:rPr>
                <w:rFonts w:ascii="Times New Roman" w:hAnsi="Times New Roman"/>
                <w:bCs/>
                <w:sz w:val="24"/>
                <w:szCs w:val="24"/>
                <w:lang w:val="kk-KZ"/>
              </w:rPr>
              <w:t xml:space="preserve">Мамандық:  0111000- «Негізгі  орта білім» </w:t>
            </w:r>
          </w:p>
          <w:p w:rsidR="000D6E24" w:rsidRPr="009F1672" w:rsidRDefault="000D6E24" w:rsidP="009F1672">
            <w:pPr>
              <w:rPr>
                <w:rFonts w:ascii="Times New Roman" w:hAnsi="Times New Roman"/>
                <w:bCs/>
                <w:sz w:val="24"/>
                <w:szCs w:val="24"/>
                <w:lang w:val="kk-KZ"/>
              </w:rPr>
            </w:pPr>
            <w:r w:rsidRPr="009F1672">
              <w:rPr>
                <w:rFonts w:ascii="Times New Roman" w:hAnsi="Times New Roman"/>
                <w:bCs/>
                <w:sz w:val="24"/>
                <w:szCs w:val="24"/>
                <w:lang w:val="kk-KZ"/>
              </w:rPr>
              <w:t xml:space="preserve">Біліктілік:   -  0111083 -  «Шетел тілі мұғалімі»   </w:t>
            </w:r>
          </w:p>
        </w:tc>
        <w:tc>
          <w:tcPr>
            <w:tcW w:w="2430" w:type="dxa"/>
          </w:tcPr>
          <w:p w:rsidR="000D6E24" w:rsidRPr="009F1672" w:rsidRDefault="000D6E24" w:rsidP="009F1672">
            <w:pPr>
              <w:jc w:val="both"/>
              <w:rPr>
                <w:rFonts w:ascii="Times New Roman" w:hAnsi="Times New Roman"/>
                <w:sz w:val="28"/>
                <w:szCs w:val="28"/>
                <w:lang w:val="kk-KZ"/>
              </w:rPr>
            </w:pPr>
          </w:p>
        </w:tc>
        <w:tc>
          <w:tcPr>
            <w:tcW w:w="2505" w:type="dxa"/>
          </w:tcPr>
          <w:p w:rsidR="000D6E24" w:rsidRPr="009F1672" w:rsidRDefault="000D6E24" w:rsidP="009F1672">
            <w:pPr>
              <w:rPr>
                <w:rFonts w:ascii="Times New Roman" w:hAnsi="Times New Roman"/>
                <w:sz w:val="28"/>
                <w:szCs w:val="28"/>
                <w:lang w:val="kk-KZ"/>
              </w:rPr>
            </w:pPr>
          </w:p>
        </w:tc>
        <w:tc>
          <w:tcPr>
            <w:tcW w:w="2719" w:type="dxa"/>
          </w:tcPr>
          <w:p w:rsidR="000D6E24" w:rsidRPr="009F1672" w:rsidRDefault="000D6E24" w:rsidP="009F1672">
            <w:pPr>
              <w:jc w:val="both"/>
              <w:rPr>
                <w:rFonts w:ascii="Times New Roman" w:hAnsi="Times New Roman"/>
                <w:sz w:val="24"/>
                <w:szCs w:val="24"/>
                <w:lang w:val="kk-KZ"/>
              </w:rPr>
            </w:pPr>
            <w:r w:rsidRPr="009F1672">
              <w:rPr>
                <w:rFonts w:ascii="Times New Roman" w:hAnsi="Times New Roman"/>
                <w:sz w:val="24"/>
                <w:szCs w:val="24"/>
                <w:lang w:val="kk-KZ"/>
              </w:rPr>
              <w:t>"Алматы облысы білім басқармасының Еңбекшіқазақ ауданы бойынша білім бөлімі" мемлекеттік мекемелері:</w:t>
            </w:r>
          </w:p>
          <w:p w:rsidR="000D6E24" w:rsidRPr="009F1672" w:rsidRDefault="000D6E24" w:rsidP="009F1672">
            <w:pPr>
              <w:jc w:val="both"/>
              <w:rPr>
                <w:rFonts w:ascii="Times New Roman" w:hAnsi="Times New Roman"/>
                <w:sz w:val="24"/>
                <w:szCs w:val="24"/>
                <w:lang w:val="kk-KZ"/>
              </w:rPr>
            </w:pPr>
            <w:r w:rsidRPr="009F1672">
              <w:rPr>
                <w:rFonts w:ascii="Times New Roman" w:hAnsi="Times New Roman"/>
                <w:sz w:val="24"/>
                <w:szCs w:val="24"/>
                <w:lang w:val="kk-KZ"/>
              </w:rPr>
              <w:t xml:space="preserve">  "Қ.Сатпаев атындағы орта мектеп" КММ,</w:t>
            </w:r>
          </w:p>
          <w:p w:rsidR="000D6E24" w:rsidRPr="009F1672" w:rsidRDefault="000D6E24" w:rsidP="009F1672">
            <w:pPr>
              <w:jc w:val="both"/>
              <w:rPr>
                <w:rFonts w:ascii="Times New Roman" w:hAnsi="Times New Roman"/>
                <w:sz w:val="28"/>
                <w:szCs w:val="28"/>
                <w:lang w:val="kk-KZ"/>
              </w:rPr>
            </w:pPr>
            <w:r w:rsidRPr="009F1672">
              <w:rPr>
                <w:rFonts w:ascii="Times New Roman" w:hAnsi="Times New Roman"/>
                <w:sz w:val="24"/>
                <w:szCs w:val="24"/>
                <w:lang w:val="kk-KZ"/>
              </w:rPr>
              <w:t xml:space="preserve">"Абылай хан атындағы </w:t>
            </w:r>
            <w:r w:rsidRPr="009F1672">
              <w:rPr>
                <w:rFonts w:ascii="Segoe UI Symbol" w:hAnsi="Segoe UI Symbol" w:cs="Segoe UI Symbol"/>
                <w:sz w:val="24"/>
                <w:szCs w:val="24"/>
                <w:lang w:val="kk-KZ"/>
              </w:rPr>
              <w:t>✓</w:t>
            </w:r>
            <w:r w:rsidRPr="009F1672">
              <w:rPr>
                <w:rFonts w:ascii="Times New Roman" w:hAnsi="Times New Roman"/>
                <w:sz w:val="24"/>
                <w:szCs w:val="24"/>
                <w:lang w:val="kk-KZ"/>
              </w:rPr>
              <w:t>4 орта мектеп" КММ, "Р.Тоқатаев атындағы  орта мектеп" КММ,</w:t>
            </w:r>
          </w:p>
        </w:tc>
      </w:tr>
      <w:tr w:rsidR="000D6E24" w:rsidRPr="009F1672" w:rsidTr="009C1622">
        <w:tc>
          <w:tcPr>
            <w:tcW w:w="2127" w:type="dxa"/>
          </w:tcPr>
          <w:p w:rsidR="000D6E24" w:rsidRPr="009F1672" w:rsidRDefault="000D6E24" w:rsidP="009F1672">
            <w:pPr>
              <w:pStyle w:val="a5"/>
              <w:rPr>
                <w:rFonts w:ascii="Times New Roman" w:hAnsi="Times New Roman" w:cs="Times New Roman"/>
                <w:sz w:val="28"/>
                <w:szCs w:val="28"/>
                <w:lang w:val="kk-KZ"/>
              </w:rPr>
            </w:pPr>
            <w:r w:rsidRPr="009F1672">
              <w:rPr>
                <w:rFonts w:ascii="Times New Roman" w:hAnsi="Times New Roman" w:cs="Times New Roman"/>
                <w:lang w:val="kk-KZ"/>
              </w:rPr>
              <w:t>Мамандық:  «Негізгі  орта білім», Біліктілік:     өөт</w:t>
            </w:r>
          </w:p>
        </w:tc>
        <w:tc>
          <w:tcPr>
            <w:tcW w:w="2430" w:type="dxa"/>
          </w:tcPr>
          <w:p w:rsidR="000D6E24" w:rsidRPr="009F1672" w:rsidRDefault="000D6E24" w:rsidP="009F1672">
            <w:pPr>
              <w:jc w:val="both"/>
              <w:rPr>
                <w:rFonts w:ascii="Times New Roman" w:hAnsi="Times New Roman"/>
                <w:sz w:val="28"/>
                <w:szCs w:val="28"/>
                <w:lang w:val="kk-KZ"/>
              </w:rPr>
            </w:pPr>
          </w:p>
        </w:tc>
        <w:tc>
          <w:tcPr>
            <w:tcW w:w="2505" w:type="dxa"/>
          </w:tcPr>
          <w:p w:rsidR="000D6E24" w:rsidRPr="009F1672" w:rsidRDefault="000D6E24" w:rsidP="009F1672">
            <w:pPr>
              <w:jc w:val="both"/>
              <w:rPr>
                <w:rFonts w:ascii="Times New Roman" w:hAnsi="Times New Roman"/>
                <w:sz w:val="28"/>
                <w:szCs w:val="28"/>
                <w:lang w:val="kk-KZ"/>
              </w:rPr>
            </w:pPr>
          </w:p>
        </w:tc>
        <w:tc>
          <w:tcPr>
            <w:tcW w:w="2719" w:type="dxa"/>
          </w:tcPr>
          <w:p w:rsidR="000D6E24" w:rsidRPr="009F1672" w:rsidRDefault="000D6E24" w:rsidP="009F1672">
            <w:pPr>
              <w:jc w:val="both"/>
              <w:rPr>
                <w:rFonts w:ascii="Times New Roman" w:hAnsi="Times New Roman"/>
                <w:sz w:val="24"/>
                <w:szCs w:val="24"/>
                <w:lang w:val="kk-KZ"/>
              </w:rPr>
            </w:pPr>
            <w:r w:rsidRPr="009F1672">
              <w:rPr>
                <w:rFonts w:ascii="Times New Roman" w:hAnsi="Times New Roman"/>
                <w:sz w:val="24"/>
                <w:szCs w:val="24"/>
                <w:lang w:val="kk-KZ"/>
              </w:rPr>
              <w:t>"Алматы облысы білім басқармасының Еңбекшіқазақ ауданы бойынша білім бөлімі" мемлекеттік мекемелері:</w:t>
            </w:r>
          </w:p>
          <w:p w:rsidR="000D6E24" w:rsidRPr="009F1672" w:rsidRDefault="000D6E24" w:rsidP="009F1672">
            <w:pPr>
              <w:jc w:val="both"/>
              <w:rPr>
                <w:rFonts w:ascii="Times New Roman" w:hAnsi="Times New Roman"/>
                <w:sz w:val="24"/>
                <w:szCs w:val="24"/>
                <w:lang w:val="kk-KZ"/>
              </w:rPr>
            </w:pPr>
            <w:r w:rsidRPr="009F1672">
              <w:rPr>
                <w:rFonts w:ascii="Times New Roman" w:hAnsi="Times New Roman"/>
                <w:sz w:val="24"/>
                <w:szCs w:val="24"/>
                <w:lang w:val="kk-KZ"/>
              </w:rPr>
              <w:t xml:space="preserve"> "Қ.Сатпаев атындағы орта мектеп" КММ,</w:t>
            </w:r>
          </w:p>
          <w:p w:rsidR="000D6E24" w:rsidRPr="009F1672" w:rsidRDefault="000D6E24" w:rsidP="009F1672">
            <w:pPr>
              <w:rPr>
                <w:rFonts w:ascii="Times New Roman" w:hAnsi="Times New Roman"/>
                <w:sz w:val="28"/>
                <w:szCs w:val="28"/>
                <w:lang w:val="kk-KZ"/>
              </w:rPr>
            </w:pPr>
            <w:r w:rsidRPr="009F1672">
              <w:rPr>
                <w:rFonts w:ascii="Times New Roman" w:hAnsi="Times New Roman"/>
                <w:sz w:val="24"/>
                <w:szCs w:val="24"/>
                <w:lang w:val="kk-KZ"/>
              </w:rPr>
              <w:t>"Р.Тоқатаев атындағы  орта мектеп" КММ</w:t>
            </w:r>
          </w:p>
        </w:tc>
      </w:tr>
      <w:tr w:rsidR="000D6E24" w:rsidRPr="009F1672" w:rsidTr="009C1622">
        <w:tc>
          <w:tcPr>
            <w:tcW w:w="2127" w:type="dxa"/>
          </w:tcPr>
          <w:p w:rsidR="000D6E24" w:rsidRPr="009F1672" w:rsidRDefault="000D6E24" w:rsidP="009F1672">
            <w:pPr>
              <w:pStyle w:val="a5"/>
              <w:rPr>
                <w:rFonts w:ascii="Times New Roman" w:hAnsi="Times New Roman" w:cs="Times New Roman"/>
                <w:sz w:val="28"/>
                <w:szCs w:val="28"/>
                <w:lang w:val="kk-KZ"/>
              </w:rPr>
            </w:pPr>
            <w:r w:rsidRPr="009F1672">
              <w:rPr>
                <w:rFonts w:ascii="Times New Roman" w:hAnsi="Times New Roman" w:cs="Times New Roman"/>
                <w:lang w:val="kk-KZ"/>
              </w:rPr>
              <w:t xml:space="preserve">Мамандық: 0103000 – «Дене тәрбиесі және спорт»,Біліктілік: 010302 3 - «Дене тәрбиесі және спорт пәнінің мұғалімі»  </w:t>
            </w:r>
          </w:p>
        </w:tc>
        <w:tc>
          <w:tcPr>
            <w:tcW w:w="2430" w:type="dxa"/>
          </w:tcPr>
          <w:p w:rsidR="000D6E24" w:rsidRPr="009F1672" w:rsidRDefault="000D6E24" w:rsidP="009F1672">
            <w:pPr>
              <w:rPr>
                <w:rFonts w:ascii="Times New Roman" w:hAnsi="Times New Roman"/>
                <w:sz w:val="24"/>
                <w:szCs w:val="24"/>
                <w:lang w:val="kk-KZ"/>
              </w:rPr>
            </w:pPr>
            <w:r w:rsidRPr="009F1672">
              <w:rPr>
                <w:rFonts w:ascii="Times New Roman" w:hAnsi="Times New Roman"/>
                <w:sz w:val="24"/>
                <w:szCs w:val="24"/>
                <w:lang w:val="kk-KZ"/>
              </w:rPr>
              <w:t>"Алматы облысы білім басқармасының Еңбекшіқазақ ауданы бойынша білім бөлімі" мемлекеттік мекемелері:</w:t>
            </w:r>
          </w:p>
          <w:p w:rsidR="000D6E24" w:rsidRPr="009F1672" w:rsidRDefault="000D6E24" w:rsidP="009F1672">
            <w:pPr>
              <w:rPr>
                <w:rFonts w:ascii="Times New Roman" w:hAnsi="Times New Roman"/>
                <w:sz w:val="24"/>
                <w:szCs w:val="24"/>
                <w:lang w:val="kk-KZ"/>
              </w:rPr>
            </w:pPr>
            <w:r w:rsidRPr="009F1672">
              <w:rPr>
                <w:rFonts w:ascii="Times New Roman" w:hAnsi="Times New Roman"/>
                <w:sz w:val="24"/>
                <w:szCs w:val="24"/>
                <w:lang w:val="kk-KZ"/>
              </w:rPr>
              <w:t xml:space="preserve">  "Қ.Сатпаев атындағы орта мектеп" КММ,</w:t>
            </w:r>
          </w:p>
          <w:p w:rsidR="000D6E24" w:rsidRPr="009F1672" w:rsidRDefault="000D6E24" w:rsidP="009F1672">
            <w:pPr>
              <w:rPr>
                <w:rFonts w:ascii="Times New Roman" w:hAnsi="Times New Roman"/>
                <w:sz w:val="28"/>
                <w:szCs w:val="28"/>
                <w:lang w:val="kk-KZ"/>
              </w:rPr>
            </w:pPr>
            <w:r w:rsidRPr="009F1672">
              <w:rPr>
                <w:rFonts w:ascii="Times New Roman" w:hAnsi="Times New Roman"/>
                <w:sz w:val="24"/>
                <w:szCs w:val="24"/>
                <w:lang w:val="kk-KZ"/>
              </w:rPr>
              <w:t>"Р.Тоқатаев атындағы  орта мектеп" КММ</w:t>
            </w:r>
          </w:p>
        </w:tc>
        <w:tc>
          <w:tcPr>
            <w:tcW w:w="2505" w:type="dxa"/>
          </w:tcPr>
          <w:p w:rsidR="000D6E24" w:rsidRPr="009F1672" w:rsidRDefault="000D6E24" w:rsidP="009F1672">
            <w:pPr>
              <w:jc w:val="both"/>
              <w:rPr>
                <w:rFonts w:ascii="Times New Roman" w:hAnsi="Times New Roman"/>
                <w:sz w:val="24"/>
                <w:szCs w:val="24"/>
                <w:lang w:val="kk-KZ"/>
              </w:rPr>
            </w:pPr>
            <w:r w:rsidRPr="009F1672">
              <w:rPr>
                <w:rFonts w:ascii="Times New Roman" w:hAnsi="Times New Roman"/>
                <w:sz w:val="24"/>
                <w:szCs w:val="24"/>
                <w:lang w:val="kk-KZ"/>
              </w:rPr>
              <w:t>"Алматы облысы білім басқармасының Еңбекшіқазақ ауданы бойынша білім бөлімі" мемлекеттік мекемелері:</w:t>
            </w:r>
          </w:p>
          <w:p w:rsidR="000D6E24" w:rsidRPr="009F1672" w:rsidRDefault="000D6E24" w:rsidP="009F1672">
            <w:pPr>
              <w:jc w:val="both"/>
              <w:rPr>
                <w:rFonts w:ascii="Times New Roman" w:hAnsi="Times New Roman"/>
                <w:sz w:val="24"/>
                <w:szCs w:val="24"/>
                <w:lang w:val="kk-KZ"/>
              </w:rPr>
            </w:pPr>
            <w:r w:rsidRPr="009F1672">
              <w:rPr>
                <w:rFonts w:ascii="Times New Roman" w:hAnsi="Times New Roman"/>
                <w:sz w:val="24"/>
                <w:szCs w:val="24"/>
                <w:lang w:val="kk-KZ"/>
              </w:rPr>
              <w:t xml:space="preserve">  "Қ.Сатпаев атындағы орта мектеп" КММ,</w:t>
            </w:r>
          </w:p>
          <w:p w:rsidR="000D6E24" w:rsidRPr="009F1672" w:rsidRDefault="000D6E24" w:rsidP="009F1672">
            <w:pPr>
              <w:jc w:val="both"/>
              <w:rPr>
                <w:rFonts w:ascii="Times New Roman" w:hAnsi="Times New Roman"/>
                <w:sz w:val="28"/>
                <w:szCs w:val="28"/>
                <w:lang w:val="kk-KZ"/>
              </w:rPr>
            </w:pPr>
            <w:r w:rsidRPr="009F1672">
              <w:rPr>
                <w:rFonts w:ascii="Times New Roman" w:hAnsi="Times New Roman"/>
                <w:sz w:val="24"/>
                <w:szCs w:val="24"/>
                <w:lang w:val="kk-KZ"/>
              </w:rPr>
              <w:t>"Р.Тоқатаев атындағы  орта мектеп" КММ</w:t>
            </w:r>
          </w:p>
        </w:tc>
        <w:tc>
          <w:tcPr>
            <w:tcW w:w="2719" w:type="dxa"/>
          </w:tcPr>
          <w:p w:rsidR="000D6E24" w:rsidRPr="009F1672" w:rsidRDefault="000D6E24" w:rsidP="009F1672">
            <w:pPr>
              <w:jc w:val="both"/>
              <w:rPr>
                <w:rFonts w:ascii="Times New Roman" w:hAnsi="Times New Roman"/>
                <w:sz w:val="24"/>
                <w:szCs w:val="24"/>
                <w:lang w:val="kk-KZ"/>
              </w:rPr>
            </w:pPr>
            <w:r w:rsidRPr="009F1672">
              <w:rPr>
                <w:rFonts w:ascii="Times New Roman" w:hAnsi="Times New Roman"/>
                <w:sz w:val="24"/>
                <w:szCs w:val="24"/>
                <w:lang w:val="kk-KZ"/>
              </w:rPr>
              <w:t>"Алматы облысы білім басқармасының Еңбекшіқазақ ауданы бойынша білім бөлімі" мемлекеттік мекемелері:</w:t>
            </w:r>
          </w:p>
          <w:p w:rsidR="000D6E24" w:rsidRPr="009F1672" w:rsidRDefault="000D6E24" w:rsidP="009F1672">
            <w:pPr>
              <w:jc w:val="both"/>
              <w:rPr>
                <w:rFonts w:ascii="Times New Roman" w:hAnsi="Times New Roman"/>
                <w:sz w:val="24"/>
                <w:szCs w:val="24"/>
                <w:lang w:val="kk-KZ"/>
              </w:rPr>
            </w:pPr>
            <w:r w:rsidRPr="009F1672">
              <w:rPr>
                <w:rFonts w:ascii="Times New Roman" w:hAnsi="Times New Roman"/>
                <w:sz w:val="24"/>
                <w:szCs w:val="24"/>
                <w:lang w:val="kk-KZ"/>
              </w:rPr>
              <w:t xml:space="preserve">  "Қ.Сатпаев атындағы орта мектеп" КММ,</w:t>
            </w:r>
          </w:p>
          <w:p w:rsidR="000D6E24" w:rsidRPr="009F1672" w:rsidRDefault="000D6E24" w:rsidP="009F1672">
            <w:pPr>
              <w:jc w:val="both"/>
              <w:rPr>
                <w:rFonts w:ascii="Times New Roman" w:hAnsi="Times New Roman"/>
                <w:sz w:val="28"/>
                <w:szCs w:val="28"/>
                <w:lang w:val="kk-KZ"/>
              </w:rPr>
            </w:pPr>
            <w:r w:rsidRPr="009F1672">
              <w:rPr>
                <w:rFonts w:ascii="Times New Roman" w:hAnsi="Times New Roman"/>
                <w:sz w:val="24"/>
                <w:szCs w:val="24"/>
                <w:lang w:val="kk-KZ"/>
              </w:rPr>
              <w:t>"Р.Тоқатаев атындағы  орта мектеп" КММ</w:t>
            </w:r>
          </w:p>
        </w:tc>
      </w:tr>
      <w:tr w:rsidR="000D6E24" w:rsidRPr="00DF42AA" w:rsidTr="009C1622">
        <w:tc>
          <w:tcPr>
            <w:tcW w:w="2127" w:type="dxa"/>
          </w:tcPr>
          <w:p w:rsidR="000D6E24" w:rsidRPr="009F1672" w:rsidRDefault="000D6E24" w:rsidP="009F1672">
            <w:pPr>
              <w:pStyle w:val="a5"/>
              <w:rPr>
                <w:rFonts w:ascii="Times New Roman" w:hAnsi="Times New Roman" w:cs="Times New Roman"/>
                <w:lang w:val="kk-KZ"/>
              </w:rPr>
            </w:pPr>
            <w:r w:rsidRPr="009F1672">
              <w:rPr>
                <w:rFonts w:ascii="Times New Roman" w:hAnsi="Times New Roman" w:cs="Times New Roman"/>
                <w:lang w:val="kk-KZ"/>
              </w:rPr>
              <w:t xml:space="preserve">Мамандық: </w:t>
            </w:r>
          </w:p>
          <w:p w:rsidR="000D6E24" w:rsidRPr="009F1672" w:rsidRDefault="000D6E24" w:rsidP="009F1672">
            <w:pPr>
              <w:pStyle w:val="a5"/>
              <w:rPr>
                <w:rFonts w:ascii="Times New Roman" w:hAnsi="Times New Roman" w:cs="Times New Roman"/>
                <w:lang w:val="kk-KZ"/>
              </w:rPr>
            </w:pPr>
            <w:r w:rsidRPr="009F1672">
              <w:rPr>
                <w:rFonts w:ascii="Times New Roman" w:hAnsi="Times New Roman" w:cs="Times New Roman"/>
                <w:lang w:val="kk-KZ"/>
              </w:rPr>
              <w:t>0105000 –«Бастауыш білім беру»,</w:t>
            </w:r>
          </w:p>
          <w:p w:rsidR="000D6E24" w:rsidRPr="009F1672" w:rsidRDefault="000D6E24" w:rsidP="009F1672">
            <w:pPr>
              <w:pStyle w:val="a5"/>
              <w:rPr>
                <w:rFonts w:ascii="Times New Roman" w:hAnsi="Times New Roman" w:cs="Times New Roman"/>
                <w:lang w:val="kk-KZ"/>
              </w:rPr>
            </w:pPr>
            <w:r w:rsidRPr="009F1672">
              <w:rPr>
                <w:rFonts w:ascii="Times New Roman" w:hAnsi="Times New Roman" w:cs="Times New Roman"/>
                <w:lang w:val="kk-KZ"/>
              </w:rPr>
              <w:lastRenderedPageBreak/>
              <w:t xml:space="preserve">Біліктілік:  </w:t>
            </w:r>
          </w:p>
          <w:p w:rsidR="000D6E24" w:rsidRPr="009F1672" w:rsidRDefault="000D6E24" w:rsidP="009F1672">
            <w:pPr>
              <w:pStyle w:val="a5"/>
              <w:rPr>
                <w:rFonts w:ascii="Times New Roman" w:hAnsi="Times New Roman" w:cs="Times New Roman"/>
                <w:sz w:val="28"/>
                <w:szCs w:val="28"/>
                <w:lang w:val="kk-KZ"/>
              </w:rPr>
            </w:pPr>
            <w:r w:rsidRPr="009F1672">
              <w:rPr>
                <w:rFonts w:ascii="Times New Roman" w:hAnsi="Times New Roman" w:cs="Times New Roman"/>
                <w:lang w:val="kk-KZ"/>
              </w:rPr>
              <w:t xml:space="preserve">0105061 – «Тәрбиелеушінің көмекшісі»  </w:t>
            </w:r>
          </w:p>
        </w:tc>
        <w:tc>
          <w:tcPr>
            <w:tcW w:w="2430" w:type="dxa"/>
          </w:tcPr>
          <w:p w:rsidR="000D6E24" w:rsidRPr="009F1672" w:rsidRDefault="000D6E24" w:rsidP="009F1672">
            <w:pPr>
              <w:pStyle w:val="a5"/>
              <w:rPr>
                <w:rFonts w:ascii="Times New Roman" w:hAnsi="Times New Roman" w:cs="Times New Roman"/>
                <w:sz w:val="28"/>
                <w:szCs w:val="28"/>
                <w:lang w:val="kk-KZ"/>
              </w:rPr>
            </w:pPr>
          </w:p>
        </w:tc>
        <w:tc>
          <w:tcPr>
            <w:tcW w:w="2505" w:type="dxa"/>
          </w:tcPr>
          <w:p w:rsidR="000D6E24" w:rsidRPr="009F1672" w:rsidRDefault="000D6E24" w:rsidP="009F1672">
            <w:pPr>
              <w:pStyle w:val="a5"/>
              <w:rPr>
                <w:rFonts w:ascii="Times New Roman" w:hAnsi="Times New Roman" w:cs="Times New Roman"/>
                <w:sz w:val="24"/>
                <w:szCs w:val="24"/>
                <w:lang w:val="kk-KZ"/>
              </w:rPr>
            </w:pPr>
          </w:p>
        </w:tc>
        <w:tc>
          <w:tcPr>
            <w:tcW w:w="2719"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4"/>
                <w:szCs w:val="24"/>
                <w:lang w:val="kk-KZ"/>
              </w:rPr>
              <w:t xml:space="preserve">"Алматы облысы білім басқармасының Еңбекшіқазақ ауданы бойынша білім бөлімі" </w:t>
            </w:r>
            <w:r w:rsidRPr="009F1672">
              <w:rPr>
                <w:rFonts w:ascii="Times New Roman" w:hAnsi="Times New Roman"/>
                <w:sz w:val="24"/>
                <w:szCs w:val="24"/>
                <w:lang w:val="kk-KZ"/>
              </w:rPr>
              <w:lastRenderedPageBreak/>
              <w:t>мемлекеттік мекемелері: "Әйгерім-1» бөбекжай балабақшасы»  МКҚК, "Шапағат» бөбекжай балабақшасы» МКҚК,  «Айжан» бөбекжай-балабақшасы МКҚК, «Айгөлек» бөбекжай-балабақшасы МКҚК.</w:t>
            </w:r>
          </w:p>
        </w:tc>
      </w:tr>
      <w:tr w:rsidR="000D6E24" w:rsidRPr="00DF42AA" w:rsidTr="009C1622">
        <w:tc>
          <w:tcPr>
            <w:tcW w:w="2127" w:type="dxa"/>
          </w:tcPr>
          <w:p w:rsidR="000D6E24" w:rsidRPr="009F1672" w:rsidRDefault="000D6E24" w:rsidP="009F1672">
            <w:pPr>
              <w:rPr>
                <w:rFonts w:ascii="Times New Roman" w:hAnsi="Times New Roman"/>
                <w:lang w:val="kk-KZ"/>
              </w:rPr>
            </w:pPr>
            <w:r w:rsidRPr="009F1672">
              <w:rPr>
                <w:rFonts w:ascii="Times New Roman" w:eastAsia="Times New Roman" w:hAnsi="Times New Roman"/>
                <w:lang w:val="kk-KZ"/>
              </w:rPr>
              <w:lastRenderedPageBreak/>
              <w:t>0511000- «Туризм</w:t>
            </w:r>
            <w:r w:rsidRPr="009F1672">
              <w:rPr>
                <w:rFonts w:ascii="Times New Roman" w:eastAsia="Times New Roman" w:hAnsi="Times New Roman"/>
                <w:b/>
                <w:lang w:val="kk-KZ"/>
              </w:rPr>
              <w:t>»</w:t>
            </w:r>
            <w:r w:rsidRPr="009F1672">
              <w:rPr>
                <w:rFonts w:ascii="Times New Roman" w:hAnsi="Times New Roman"/>
                <w:sz w:val="24"/>
                <w:szCs w:val="24"/>
                <w:lang w:val="kk-KZ"/>
              </w:rPr>
              <w:t xml:space="preserve"> мамандығы  0511022 «Саяхат жүргізуші» біліктілігі </w:t>
            </w:r>
          </w:p>
        </w:tc>
        <w:tc>
          <w:tcPr>
            <w:tcW w:w="2430" w:type="dxa"/>
          </w:tcPr>
          <w:p w:rsidR="000D6E24" w:rsidRPr="009F1672" w:rsidRDefault="000D6E24" w:rsidP="009F1672">
            <w:pPr>
              <w:jc w:val="center"/>
              <w:rPr>
                <w:rFonts w:ascii="Times New Roman" w:hAnsi="Times New Roman"/>
                <w:sz w:val="24"/>
                <w:szCs w:val="24"/>
                <w:lang w:val="kk-KZ"/>
              </w:rPr>
            </w:pPr>
          </w:p>
        </w:tc>
        <w:tc>
          <w:tcPr>
            <w:tcW w:w="2505" w:type="dxa"/>
          </w:tcPr>
          <w:p w:rsidR="000D6E24" w:rsidRPr="009F1672" w:rsidRDefault="000D6E24" w:rsidP="009F1672">
            <w:pPr>
              <w:rPr>
                <w:rFonts w:ascii="Times New Roman" w:hAnsi="Times New Roman"/>
                <w:sz w:val="24"/>
                <w:szCs w:val="24"/>
                <w:lang w:val="kk-KZ"/>
              </w:rPr>
            </w:pPr>
            <w:r w:rsidRPr="009F1672">
              <w:rPr>
                <w:rFonts w:ascii="Times New Roman" w:hAnsi="Times New Roman"/>
                <w:sz w:val="24"/>
                <w:szCs w:val="24"/>
                <w:lang w:val="kk-KZ"/>
              </w:rPr>
              <w:t xml:space="preserve">«Алматы облысының балалар-жасөспірімдер спорттық туризм және экскурссиялар орталығы», </w:t>
            </w:r>
          </w:p>
          <w:p w:rsidR="000D6E24" w:rsidRPr="009F1672" w:rsidRDefault="000D6E24" w:rsidP="009F1672">
            <w:pPr>
              <w:rPr>
                <w:rFonts w:ascii="Times New Roman" w:hAnsi="Times New Roman"/>
                <w:sz w:val="28"/>
                <w:szCs w:val="28"/>
                <w:lang w:val="kk-KZ"/>
              </w:rPr>
            </w:pPr>
            <w:r w:rsidRPr="009F1672">
              <w:rPr>
                <w:rFonts w:ascii="Times New Roman" w:hAnsi="Times New Roman"/>
                <w:sz w:val="24"/>
                <w:szCs w:val="24"/>
                <w:lang w:val="kk-KZ"/>
              </w:rPr>
              <w:t>«Есік» Мемлекеттік тарихи-мәдени қорық музейі РМҚК</w:t>
            </w:r>
          </w:p>
        </w:tc>
        <w:tc>
          <w:tcPr>
            <w:tcW w:w="2719" w:type="dxa"/>
          </w:tcPr>
          <w:p w:rsidR="000D6E24" w:rsidRPr="009F1672" w:rsidRDefault="000D6E24" w:rsidP="009F1672">
            <w:pPr>
              <w:jc w:val="both"/>
              <w:rPr>
                <w:rFonts w:ascii="Times New Roman" w:hAnsi="Times New Roman"/>
                <w:sz w:val="28"/>
                <w:szCs w:val="28"/>
                <w:lang w:val="kk-KZ"/>
              </w:rPr>
            </w:pPr>
          </w:p>
        </w:tc>
      </w:tr>
    </w:tbl>
    <w:p w:rsidR="000D6E24" w:rsidRPr="009F1672" w:rsidRDefault="000D6E24" w:rsidP="009F1672">
      <w:pPr>
        <w:pStyle w:val="a5"/>
        <w:spacing w:after="0" w:line="240" w:lineRule="auto"/>
        <w:rPr>
          <w:rFonts w:ascii="Times New Roman" w:hAnsi="Times New Roman" w:cs="Times New Roman"/>
          <w:b/>
          <w:color w:val="FF0000"/>
          <w:lang w:val="kk-KZ"/>
        </w:rPr>
      </w:pPr>
    </w:p>
    <w:p w:rsidR="000D6E24" w:rsidRPr="009F1672" w:rsidRDefault="000D6E24" w:rsidP="009F1672">
      <w:pPr>
        <w:spacing w:after="0" w:line="240" w:lineRule="auto"/>
        <w:jc w:val="center"/>
        <w:rPr>
          <w:rFonts w:ascii="Times New Roman" w:hAnsi="Times New Roman"/>
          <w:b/>
          <w:sz w:val="24"/>
          <w:szCs w:val="24"/>
          <w:lang w:val="kk-KZ"/>
        </w:rPr>
      </w:pPr>
      <w:r w:rsidRPr="009F1672">
        <w:rPr>
          <w:rFonts w:ascii="Times New Roman" w:hAnsi="Times New Roman"/>
          <w:b/>
          <w:sz w:val="24"/>
          <w:szCs w:val="24"/>
          <w:lang w:val="kk-KZ"/>
        </w:rPr>
        <w:t>Дуальды оқыту жүйесі бойынша келісім-шарттар</w:t>
      </w:r>
    </w:p>
    <w:tbl>
      <w:tblPr>
        <w:tblStyle w:val="affb"/>
        <w:tblW w:w="9781" w:type="dxa"/>
        <w:tblInd w:w="108" w:type="dxa"/>
        <w:tblLook w:val="04A0" w:firstRow="1" w:lastRow="0" w:firstColumn="1" w:lastColumn="0" w:noHBand="0" w:noVBand="1"/>
      </w:tblPr>
      <w:tblGrid>
        <w:gridCol w:w="1944"/>
        <w:gridCol w:w="2734"/>
        <w:gridCol w:w="2410"/>
        <w:gridCol w:w="2693"/>
      </w:tblGrid>
      <w:tr w:rsidR="000D6E24" w:rsidRPr="009F1672" w:rsidTr="009C1622">
        <w:tc>
          <w:tcPr>
            <w:tcW w:w="1944" w:type="dxa"/>
          </w:tcPr>
          <w:p w:rsidR="000D6E24" w:rsidRPr="009F1672" w:rsidRDefault="000D6E24" w:rsidP="009F1672">
            <w:pPr>
              <w:jc w:val="center"/>
              <w:rPr>
                <w:rFonts w:ascii="Times New Roman" w:hAnsi="Times New Roman"/>
                <w:b/>
                <w:sz w:val="24"/>
                <w:szCs w:val="24"/>
                <w:lang w:val="kk-KZ"/>
              </w:rPr>
            </w:pPr>
            <w:r w:rsidRPr="009F1672">
              <w:rPr>
                <w:rFonts w:ascii="Times New Roman" w:hAnsi="Times New Roman"/>
                <w:b/>
                <w:sz w:val="24"/>
                <w:szCs w:val="24"/>
                <w:lang w:val="kk-KZ"/>
              </w:rPr>
              <w:t>Мамандықтар</w:t>
            </w:r>
          </w:p>
        </w:tc>
        <w:tc>
          <w:tcPr>
            <w:tcW w:w="2734" w:type="dxa"/>
          </w:tcPr>
          <w:p w:rsidR="000D6E24" w:rsidRPr="009F1672" w:rsidRDefault="000D6E24" w:rsidP="009F1672">
            <w:pPr>
              <w:jc w:val="center"/>
              <w:rPr>
                <w:rFonts w:ascii="Times New Roman" w:hAnsi="Times New Roman"/>
                <w:b/>
                <w:sz w:val="24"/>
                <w:szCs w:val="24"/>
                <w:lang w:val="kk-KZ"/>
              </w:rPr>
            </w:pPr>
            <w:r w:rsidRPr="009F1672">
              <w:rPr>
                <w:rFonts w:ascii="Times New Roman" w:hAnsi="Times New Roman"/>
                <w:b/>
                <w:sz w:val="24"/>
                <w:szCs w:val="24"/>
                <w:lang w:val="kk-KZ"/>
              </w:rPr>
              <w:t>2019-2020</w:t>
            </w:r>
          </w:p>
        </w:tc>
        <w:tc>
          <w:tcPr>
            <w:tcW w:w="2410" w:type="dxa"/>
          </w:tcPr>
          <w:p w:rsidR="000D6E24" w:rsidRPr="009F1672" w:rsidRDefault="000D6E24" w:rsidP="009F1672">
            <w:pPr>
              <w:jc w:val="center"/>
              <w:rPr>
                <w:rFonts w:ascii="Times New Roman" w:hAnsi="Times New Roman"/>
                <w:b/>
                <w:sz w:val="24"/>
                <w:szCs w:val="24"/>
                <w:lang w:val="kk-KZ"/>
              </w:rPr>
            </w:pPr>
            <w:r w:rsidRPr="009F1672">
              <w:rPr>
                <w:rFonts w:ascii="Times New Roman" w:hAnsi="Times New Roman"/>
                <w:b/>
                <w:sz w:val="24"/>
                <w:szCs w:val="24"/>
                <w:lang w:val="kk-KZ"/>
              </w:rPr>
              <w:t>2020-2021</w:t>
            </w:r>
          </w:p>
        </w:tc>
        <w:tc>
          <w:tcPr>
            <w:tcW w:w="2693" w:type="dxa"/>
          </w:tcPr>
          <w:p w:rsidR="000D6E24" w:rsidRPr="009F1672" w:rsidRDefault="000D6E24" w:rsidP="009F1672">
            <w:pPr>
              <w:jc w:val="center"/>
              <w:rPr>
                <w:rFonts w:ascii="Times New Roman" w:hAnsi="Times New Roman"/>
                <w:b/>
                <w:sz w:val="24"/>
                <w:szCs w:val="24"/>
                <w:lang w:val="kk-KZ"/>
              </w:rPr>
            </w:pPr>
            <w:r w:rsidRPr="009F1672">
              <w:rPr>
                <w:rFonts w:ascii="Times New Roman" w:hAnsi="Times New Roman"/>
                <w:b/>
                <w:sz w:val="24"/>
                <w:szCs w:val="24"/>
                <w:lang w:val="kk-KZ"/>
              </w:rPr>
              <w:t>2021-2022</w:t>
            </w:r>
          </w:p>
        </w:tc>
      </w:tr>
      <w:tr w:rsidR="000D6E24" w:rsidRPr="009F1672" w:rsidTr="009C1622">
        <w:tc>
          <w:tcPr>
            <w:tcW w:w="1944" w:type="dxa"/>
          </w:tcPr>
          <w:p w:rsidR="000D6E24" w:rsidRPr="009F1672" w:rsidRDefault="000D6E24" w:rsidP="009F1672">
            <w:pPr>
              <w:pStyle w:val="a5"/>
              <w:rPr>
                <w:rFonts w:ascii="Times New Roman" w:hAnsi="Times New Roman" w:cs="Times New Roman"/>
              </w:rPr>
            </w:pPr>
            <w:r w:rsidRPr="009F1672">
              <w:rPr>
                <w:rFonts w:ascii="Times New Roman" w:hAnsi="Times New Roman" w:cs="Times New Roman"/>
              </w:rPr>
              <w:t xml:space="preserve">Мамандық:   </w:t>
            </w:r>
          </w:p>
          <w:p w:rsidR="000D6E24" w:rsidRPr="009F1672" w:rsidRDefault="000D6E24" w:rsidP="009F1672">
            <w:pPr>
              <w:pStyle w:val="a5"/>
              <w:ind w:left="176" w:hanging="176"/>
              <w:rPr>
                <w:rFonts w:ascii="Times New Roman" w:hAnsi="Times New Roman" w:cs="Times New Roman"/>
              </w:rPr>
            </w:pPr>
            <w:r w:rsidRPr="009F1672">
              <w:rPr>
                <w:rFonts w:ascii="Times New Roman" w:hAnsi="Times New Roman" w:cs="Times New Roman"/>
              </w:rPr>
              <w:t>0101000</w:t>
            </w:r>
          </w:p>
          <w:p w:rsidR="000D6E24" w:rsidRPr="009F1672" w:rsidRDefault="000D6E24" w:rsidP="009F1672">
            <w:pPr>
              <w:pStyle w:val="a5"/>
              <w:ind w:left="176" w:hanging="176"/>
              <w:rPr>
                <w:rFonts w:ascii="Times New Roman" w:hAnsi="Times New Roman" w:cs="Times New Roman"/>
              </w:rPr>
            </w:pPr>
            <w:r w:rsidRPr="009F1672">
              <w:rPr>
                <w:rFonts w:ascii="Times New Roman" w:hAnsi="Times New Roman" w:cs="Times New Roman"/>
              </w:rPr>
              <w:t>«Мектепке</w:t>
            </w:r>
          </w:p>
          <w:p w:rsidR="000D6E24" w:rsidRPr="009F1672" w:rsidRDefault="000D6E24" w:rsidP="009F1672">
            <w:pPr>
              <w:pStyle w:val="a5"/>
              <w:ind w:left="176" w:hanging="176"/>
              <w:rPr>
                <w:rFonts w:ascii="Times New Roman" w:hAnsi="Times New Roman" w:cs="Times New Roman"/>
              </w:rPr>
            </w:pPr>
            <w:r w:rsidRPr="009F1672">
              <w:rPr>
                <w:rFonts w:ascii="Times New Roman" w:hAnsi="Times New Roman" w:cs="Times New Roman"/>
              </w:rPr>
              <w:t>дейінгі тәрбие</w:t>
            </w:r>
          </w:p>
          <w:p w:rsidR="000D6E24" w:rsidRPr="009F1672" w:rsidRDefault="000D6E24" w:rsidP="009F1672">
            <w:pPr>
              <w:pStyle w:val="a5"/>
              <w:ind w:left="176" w:hanging="176"/>
              <w:rPr>
                <w:rFonts w:ascii="Times New Roman" w:hAnsi="Times New Roman" w:cs="Times New Roman"/>
                <w:szCs w:val="24"/>
              </w:rPr>
            </w:pPr>
            <w:r w:rsidRPr="009F1672">
              <w:rPr>
                <w:rFonts w:ascii="Times New Roman" w:hAnsi="Times New Roman" w:cs="Times New Roman"/>
              </w:rPr>
              <w:t>және оқыту»</w:t>
            </w:r>
            <w:r w:rsidRPr="009F1672">
              <w:rPr>
                <w:rFonts w:ascii="Times New Roman" w:hAnsi="Times New Roman" w:cs="Times New Roman"/>
                <w:szCs w:val="24"/>
              </w:rPr>
              <w:t>,</w:t>
            </w:r>
          </w:p>
          <w:p w:rsidR="000D6E24" w:rsidRPr="009F1672" w:rsidRDefault="000D6E24" w:rsidP="009F1672">
            <w:pPr>
              <w:pStyle w:val="a5"/>
              <w:rPr>
                <w:rFonts w:ascii="Times New Roman" w:hAnsi="Times New Roman" w:cs="Times New Roman"/>
              </w:rPr>
            </w:pPr>
            <w:r w:rsidRPr="009F1672">
              <w:rPr>
                <w:rFonts w:ascii="Times New Roman" w:hAnsi="Times New Roman" w:cs="Times New Roman"/>
              </w:rPr>
              <w:t xml:space="preserve">Біліктілік: 0101051 –«Тәрбиелеушінің көмекшісі»  </w:t>
            </w:r>
          </w:p>
        </w:tc>
        <w:tc>
          <w:tcPr>
            <w:tcW w:w="2734" w:type="dxa"/>
          </w:tcPr>
          <w:p w:rsidR="000D6E24" w:rsidRPr="009F1672" w:rsidRDefault="000D6E24" w:rsidP="009F1672">
            <w:pPr>
              <w:rPr>
                <w:rFonts w:ascii="Times New Roman" w:hAnsi="Times New Roman"/>
              </w:rPr>
            </w:pPr>
            <w:r w:rsidRPr="009F1672">
              <w:rPr>
                <w:rFonts w:ascii="Times New Roman" w:hAnsi="Times New Roman"/>
                <w:sz w:val="24"/>
                <w:szCs w:val="24"/>
                <w:lang w:val="kk-KZ"/>
              </w:rPr>
              <w:t>"Алматы облысы білім басқармасының Еңбекшіқазақ ауданы бойынша білім бөлімі" мемлекеттік мекемелері: "Әйгерім-1» бөбекжай балабақшасы»  МКҚК, "Шапағат» бөбекжай балабақшасы» МКҚК,  «Айжан» бөбекжай-балабақшасы МКҚК, «Айгөлек» бөбекжай-балабақшасы МКҚК.</w:t>
            </w:r>
          </w:p>
        </w:tc>
        <w:tc>
          <w:tcPr>
            <w:tcW w:w="2410" w:type="dxa"/>
          </w:tcPr>
          <w:p w:rsidR="000D6E24" w:rsidRPr="009F1672" w:rsidRDefault="000D6E24" w:rsidP="009F1672">
            <w:pPr>
              <w:rPr>
                <w:rFonts w:ascii="Times New Roman" w:hAnsi="Times New Roman"/>
              </w:rPr>
            </w:pPr>
            <w:r w:rsidRPr="009F1672">
              <w:rPr>
                <w:rFonts w:ascii="Times New Roman" w:hAnsi="Times New Roman"/>
                <w:sz w:val="24"/>
                <w:szCs w:val="24"/>
                <w:lang w:val="kk-KZ"/>
              </w:rPr>
              <w:t>"Алматы облысы білім басқармасының Еңбекшіқазақ ауданы бойынша білім бөлімі" мемлекеттік мекемелері: "Әйгерім-1» бөбекжай балабақшасы»  МКҚК, "Шапағат» бөбекжай балабақшасы» МКҚК,  «Айжан» бөбекжай-балабақшасы МКҚК, «Айгөлек» бөбекжай-балабақшасы МКҚК.</w:t>
            </w:r>
          </w:p>
        </w:tc>
        <w:tc>
          <w:tcPr>
            <w:tcW w:w="2693" w:type="dxa"/>
          </w:tcPr>
          <w:p w:rsidR="000D6E24" w:rsidRPr="009F1672" w:rsidRDefault="000D6E24" w:rsidP="009F1672">
            <w:pPr>
              <w:rPr>
                <w:rFonts w:ascii="Times New Roman" w:hAnsi="Times New Roman"/>
              </w:rPr>
            </w:pPr>
            <w:r w:rsidRPr="009F1672">
              <w:rPr>
                <w:rFonts w:ascii="Times New Roman" w:hAnsi="Times New Roman"/>
                <w:sz w:val="24"/>
                <w:szCs w:val="24"/>
                <w:lang w:val="kk-KZ"/>
              </w:rPr>
              <w:t>"Алматы облысы білім басқармасының Еңбекшіқазақ ауданы бойынша білім бөлімі" мемлекеттік мекемелері: "Әйгерім-1» бөбекжай балабақшасы»  МКҚК, "Шапағат» бөбекжай балабақшасы» МКҚК,  «Айжан» бөбекжай-балабақшасы МКҚК, «Айгөлек» бөбекжай-балабақшасы МКҚК.</w:t>
            </w:r>
          </w:p>
          <w:p w:rsidR="000D6E24" w:rsidRPr="009F1672" w:rsidRDefault="000D6E24" w:rsidP="009F1672">
            <w:pPr>
              <w:rPr>
                <w:rFonts w:ascii="Times New Roman" w:hAnsi="Times New Roman"/>
              </w:rPr>
            </w:pPr>
          </w:p>
          <w:p w:rsidR="000D6E24" w:rsidRPr="009F1672" w:rsidRDefault="000D6E24" w:rsidP="009F1672">
            <w:pPr>
              <w:rPr>
                <w:rFonts w:ascii="Times New Roman" w:hAnsi="Times New Roman"/>
              </w:rPr>
            </w:pPr>
          </w:p>
          <w:p w:rsidR="000D6E24" w:rsidRPr="009F1672" w:rsidRDefault="000D6E24" w:rsidP="009F1672">
            <w:pPr>
              <w:ind w:firstLine="708"/>
              <w:rPr>
                <w:rFonts w:ascii="Times New Roman" w:hAnsi="Times New Roman"/>
              </w:rPr>
            </w:pPr>
          </w:p>
        </w:tc>
      </w:tr>
    </w:tbl>
    <w:p w:rsidR="000D6E24" w:rsidRPr="009F1672" w:rsidRDefault="000D6E24" w:rsidP="009F1672">
      <w:pPr>
        <w:spacing w:after="0" w:line="240" w:lineRule="auto"/>
        <w:jc w:val="both"/>
        <w:rPr>
          <w:rFonts w:ascii="Times New Roman" w:eastAsia="Times New Roman" w:hAnsi="Times New Roman"/>
          <w:sz w:val="28"/>
          <w:szCs w:val="28"/>
          <w:lang w:eastAsia="ru-RU"/>
        </w:rPr>
      </w:pPr>
    </w:p>
    <w:p w:rsidR="000D6E24" w:rsidRPr="009F1672" w:rsidRDefault="000D6E24" w:rsidP="009F1672">
      <w:pPr>
        <w:pStyle w:val="212"/>
        <w:tabs>
          <w:tab w:val="left" w:pos="1873"/>
        </w:tabs>
        <w:ind w:left="0" w:right="-1"/>
        <w:jc w:val="center"/>
        <w:rPr>
          <w:sz w:val="28"/>
          <w:szCs w:val="28"/>
          <w:lang w:val="kk-KZ"/>
        </w:rPr>
      </w:pPr>
    </w:p>
    <w:p w:rsidR="000D6E24" w:rsidRPr="009F1672" w:rsidRDefault="000D6E24" w:rsidP="009F1672">
      <w:pPr>
        <w:pStyle w:val="212"/>
        <w:tabs>
          <w:tab w:val="left" w:pos="1873"/>
        </w:tabs>
        <w:ind w:left="0" w:right="-1" w:firstLine="851"/>
        <w:jc w:val="both"/>
        <w:rPr>
          <w:color w:val="000000"/>
          <w:sz w:val="28"/>
          <w:szCs w:val="28"/>
          <w:lang w:val="kk-KZ"/>
        </w:rPr>
      </w:pPr>
      <w:r w:rsidRPr="009F1672">
        <w:rPr>
          <w:color w:val="000000"/>
          <w:sz w:val="28"/>
          <w:szCs w:val="28"/>
          <w:lang w:val="kk-KZ"/>
        </w:rPr>
        <w:t>2.5. Кәсіптік білім берудің қоғам мен еңбек нарығының өзгеретін қажеттіліктеріне уақтылы бейімделуіне ықпал ететін оқытудың жаңа технологияларын енгізу және тиімді пайдалану</w:t>
      </w:r>
    </w:p>
    <w:p w:rsidR="000D6E24" w:rsidRPr="009F1672" w:rsidRDefault="000D6E24" w:rsidP="009F1672">
      <w:pPr>
        <w:pStyle w:val="212"/>
        <w:tabs>
          <w:tab w:val="left" w:pos="1873"/>
        </w:tabs>
        <w:ind w:left="0" w:right="-1" w:firstLine="851"/>
        <w:jc w:val="both"/>
        <w:rPr>
          <w:b w:val="0"/>
          <w:sz w:val="28"/>
          <w:szCs w:val="28"/>
          <w:lang w:val="kk-KZ"/>
        </w:rPr>
      </w:pPr>
      <w:r w:rsidRPr="009F1672">
        <w:rPr>
          <w:b w:val="0"/>
          <w:color w:val="000000"/>
          <w:sz w:val="28"/>
          <w:szCs w:val="28"/>
          <w:lang w:val="kk-KZ"/>
        </w:rPr>
        <w:t xml:space="preserve">Заманауи білім беру жүйесін дамытудың негізі интеграцияланған білім, білік және тәжірибе.Пәндік салада кәсіби құзыреттілікпен қатар жаңа функционалдық талаптар қойылады: бағдарламалау, жобалау, шешім </w:t>
      </w:r>
      <w:r w:rsidRPr="009F1672">
        <w:rPr>
          <w:b w:val="0"/>
          <w:color w:val="000000"/>
          <w:sz w:val="28"/>
          <w:szCs w:val="28"/>
          <w:lang w:val="kk-KZ"/>
        </w:rPr>
        <w:lastRenderedPageBreak/>
        <w:t>қабылдау және шығармашылық жұмысты жоспарлау.</w:t>
      </w:r>
    </w:p>
    <w:p w:rsidR="000D6E24" w:rsidRPr="009F1672" w:rsidRDefault="000D6E24" w:rsidP="009F1672">
      <w:pPr>
        <w:pStyle w:val="212"/>
        <w:tabs>
          <w:tab w:val="left" w:pos="1873"/>
        </w:tabs>
        <w:ind w:left="0" w:right="-1" w:firstLine="851"/>
        <w:jc w:val="both"/>
        <w:rPr>
          <w:b w:val="0"/>
          <w:color w:val="000000"/>
          <w:sz w:val="28"/>
          <w:szCs w:val="28"/>
          <w:lang w:val="kk-KZ"/>
        </w:rPr>
      </w:pPr>
      <w:r w:rsidRPr="009F1672">
        <w:rPr>
          <w:b w:val="0"/>
          <w:color w:val="000000"/>
          <w:sz w:val="28"/>
          <w:szCs w:val="28"/>
          <w:lang w:val="kk-KZ"/>
        </w:rPr>
        <w:t>Инновациялық технологиялар бойынша оқытудың мақсаты білім алушылардың шығармашылық ойлауын, жасампаздық әлеуетін қалыптастыру және кәсіби құзыреттілігін қалыптастыру болып табылады</w:t>
      </w:r>
    </w:p>
    <w:p w:rsidR="000D6E24" w:rsidRPr="009F1672" w:rsidRDefault="000D6E24" w:rsidP="009F1672">
      <w:pPr>
        <w:pStyle w:val="a3"/>
        <w:spacing w:after="0" w:line="240" w:lineRule="auto"/>
        <w:ind w:left="0" w:firstLine="851"/>
        <w:jc w:val="both"/>
        <w:rPr>
          <w:rFonts w:ascii="Times New Roman" w:hAnsi="Times New Roman"/>
          <w:sz w:val="28"/>
          <w:szCs w:val="28"/>
          <w:lang w:val="kk-KZ"/>
        </w:rPr>
      </w:pPr>
      <w:r w:rsidRPr="009F1672">
        <w:rPr>
          <w:rFonts w:ascii="Times New Roman" w:hAnsi="Times New Roman"/>
          <w:sz w:val="28"/>
          <w:szCs w:val="28"/>
          <w:lang w:val="kk-KZ"/>
        </w:rPr>
        <w:t>Әдістемелік қызмет инновациялық жұмысты үйлестіруге, оқытушылардың кәсіби педагогикалық дағдыларын дамытуға, оқытушылардың жұмыс нәтижесі мен тәжірибесін көрсететін әдістемелік материалдарды, мақалаларды,  әдістемелік ұсыныстарды, озық тәжірибені таратуға, заманауи мамандарды даярлауда құзыреттілік тәсілдерді қолдану дайындығына бағытталады.</w:t>
      </w:r>
    </w:p>
    <w:p w:rsidR="000D6E24" w:rsidRPr="009F1672" w:rsidRDefault="000D6E24" w:rsidP="009F1672">
      <w:pPr>
        <w:pStyle w:val="a3"/>
        <w:spacing w:after="0" w:line="240" w:lineRule="auto"/>
        <w:ind w:left="0" w:firstLine="851"/>
        <w:jc w:val="both"/>
        <w:rPr>
          <w:rFonts w:ascii="Times New Roman" w:hAnsi="Times New Roman"/>
          <w:color w:val="333333"/>
          <w:sz w:val="28"/>
          <w:szCs w:val="28"/>
          <w:lang w:val="kk-KZ" w:eastAsia="ru-RU"/>
        </w:rPr>
      </w:pPr>
      <w:r w:rsidRPr="009F1672">
        <w:rPr>
          <w:rFonts w:ascii="Times New Roman" w:hAnsi="Times New Roman"/>
          <w:sz w:val="28"/>
          <w:szCs w:val="28"/>
          <w:shd w:val="clear" w:color="auto" w:fill="FFFFFF"/>
          <w:lang w:val="kk-KZ"/>
        </w:rPr>
        <w:t xml:space="preserve">Педагогикалық мамандықтар бойынша білім алып жатқан бітіруші түлек - ертеңгі педагог-маман,  жаңартылған мектеп мұғалімі. </w:t>
      </w:r>
      <w:r w:rsidRPr="009F1672">
        <w:rPr>
          <w:rFonts w:ascii="Times New Roman" w:hAnsi="Times New Roman"/>
          <w:color w:val="000000"/>
          <w:spacing w:val="2"/>
          <w:sz w:val="28"/>
          <w:szCs w:val="28"/>
          <w:shd w:val="clear" w:color="auto" w:fill="FFFFFF"/>
          <w:lang w:val="kk-KZ"/>
        </w:rPr>
        <w:t>Сол себепті</w:t>
      </w:r>
      <w:r w:rsidRPr="009F1672">
        <w:rPr>
          <w:rFonts w:ascii="Times New Roman" w:hAnsi="Times New Roman"/>
          <w:color w:val="333333"/>
          <w:sz w:val="28"/>
          <w:szCs w:val="28"/>
          <w:lang w:val="kk-KZ" w:eastAsia="ru-RU"/>
        </w:rPr>
        <w:t>колледждегі әдістемелік қызмет жаңартылған білім беру бағдарламасына сәйкес  іске асырылады. Жаңартылған білім беру бағдарламасының оқу үрдісіне енуі  педагог мамандарды біліктілікті арттыру курстарынан өткізуден басталды. Колледждің 85 % оқытушылары Назарбаев зияткерлік мектебі мен педагогикалық шеберлік орталықтарынан, «Өрлеу» БАҰО-нан, «Талап» КЕАҚ-нан курстан өтті.(2.5.1 қосымша. Курс диаграмма)</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color w:val="333333"/>
          <w:sz w:val="28"/>
          <w:szCs w:val="28"/>
          <w:lang w:val="kk-KZ"/>
        </w:rPr>
        <w:t>Оқытушылар курс барысында үйренгендерін өз сабақтарында қолданады.</w:t>
      </w:r>
      <w:r w:rsidRPr="009F1672">
        <w:rPr>
          <w:rFonts w:ascii="Times New Roman" w:hAnsi="Times New Roman"/>
          <w:sz w:val="28"/>
          <w:szCs w:val="28"/>
          <w:shd w:val="clear" w:color="auto" w:fill="FFFFFF"/>
          <w:lang w:val="kk-KZ"/>
        </w:rPr>
        <w:t>Ж.Аймауытов: «Сабақ беру – жай ғана шеберлік емес, ол жаңадан жаңаны табатын өнер» - демекші, бүгінгі оқыту жүйесінде әр түрлі инновациялық технологияларды пайдалану тәжірибеге еніп, нәтижелерін беруде.</w:t>
      </w:r>
      <w:r w:rsidRPr="009F1672">
        <w:rPr>
          <w:rFonts w:ascii="Times New Roman" w:hAnsi="Times New Roman"/>
          <w:sz w:val="28"/>
          <w:szCs w:val="28"/>
          <w:lang w:val="kk-KZ"/>
        </w:rPr>
        <w:t xml:space="preserve"> Жаңартылған білім беру бағдарламасы аясындағы сын тұрғысынан ойлау, ақпараттық коммуникативтік технологияларды оқытушылар сабақтарында жүйелі қолданады.Ашық сабақтарды өткізу оқытудың  заманауи белсенді әдістерін қолдануға, сабақтардың мәтіндік материалдарын, олардың құрылымын жетілдіруге, әріптестерімен  тәжірибе алмасуға мүмкіндік туғызады. Сонымен қатар,  өз тәжірибелерін ПЦК онкүндіктеріндежәне  түрлі деңгейдегі семинар, вебинарлар, бейнесабақтар арқылы таратады.</w:t>
      </w:r>
    </w:p>
    <w:p w:rsidR="000D6E24" w:rsidRPr="009F1672" w:rsidRDefault="000D6E24" w:rsidP="009F1672">
      <w:pPr>
        <w:pStyle w:val="a3"/>
        <w:spacing w:after="0" w:line="240" w:lineRule="auto"/>
        <w:ind w:left="0" w:firstLine="851"/>
        <w:jc w:val="both"/>
        <w:rPr>
          <w:rFonts w:ascii="Times New Roman" w:hAnsi="Times New Roman"/>
          <w:sz w:val="28"/>
          <w:szCs w:val="28"/>
          <w:lang w:val="kk-KZ" w:eastAsia="ru-RU"/>
        </w:rPr>
      </w:pPr>
      <w:r w:rsidRPr="009F1672">
        <w:rPr>
          <w:rFonts w:ascii="Times New Roman" w:hAnsi="Times New Roman"/>
          <w:sz w:val="28"/>
          <w:szCs w:val="28"/>
          <w:lang w:val="kk-KZ" w:eastAsia="ru-RU"/>
        </w:rPr>
        <w:t>Атап айтсақ:</w:t>
      </w:r>
    </w:p>
    <w:p w:rsidR="000D6E24" w:rsidRPr="009F1672" w:rsidRDefault="000D6E24" w:rsidP="009F1672">
      <w:pPr>
        <w:pStyle w:val="a4"/>
        <w:spacing w:before="0" w:beforeAutospacing="0" w:after="0" w:afterAutospacing="0"/>
        <w:ind w:firstLine="851"/>
        <w:jc w:val="both"/>
        <w:rPr>
          <w:b/>
          <w:sz w:val="28"/>
          <w:szCs w:val="28"/>
          <w:lang w:val="kk-KZ"/>
        </w:rPr>
      </w:pPr>
      <w:r w:rsidRPr="009F1672">
        <w:rPr>
          <w:b/>
          <w:sz w:val="28"/>
          <w:szCs w:val="28"/>
          <w:lang w:val="kk-KZ"/>
        </w:rPr>
        <w:t>Инновациялық  технологиялардың сабақта қолданылуы;</w:t>
      </w:r>
    </w:p>
    <w:p w:rsidR="000D6E24" w:rsidRPr="009F1672" w:rsidRDefault="000D6E24" w:rsidP="009F1672">
      <w:pPr>
        <w:pStyle w:val="a4"/>
        <w:spacing w:before="0" w:beforeAutospacing="0" w:after="0" w:afterAutospacing="0"/>
        <w:ind w:firstLine="851"/>
        <w:jc w:val="both"/>
        <w:rPr>
          <w:sz w:val="28"/>
          <w:szCs w:val="28"/>
          <w:lang w:val="kk-KZ"/>
        </w:rPr>
      </w:pPr>
      <w:r w:rsidRPr="009F1672">
        <w:rPr>
          <w:sz w:val="28"/>
          <w:szCs w:val="28"/>
          <w:lang w:val="kk-KZ"/>
        </w:rPr>
        <w:t xml:space="preserve">2018, 2019 жылы  Алматы облыстық «Өрлеу» біліктілікті арттыру ұлттық орталығының ұйымдастыруымен өткен «Педагогикалық идеялар панорамасы» конкурсына,  жаңартылған білім беру бағдарламасындағы әдіс-тәсілдерді тиімді қолдану бойынша  оқытушылардың бейнесабақтары  жіберілді. Байқауға  </w:t>
      </w:r>
      <w:r w:rsidRPr="009F1672">
        <w:rPr>
          <w:b/>
          <w:sz w:val="28"/>
          <w:szCs w:val="28"/>
          <w:lang w:val="kk-KZ"/>
        </w:rPr>
        <w:t xml:space="preserve">9 </w:t>
      </w:r>
      <w:r w:rsidRPr="009F1672">
        <w:rPr>
          <w:sz w:val="28"/>
          <w:szCs w:val="28"/>
          <w:lang w:val="kk-KZ"/>
        </w:rPr>
        <w:t xml:space="preserve">оқытушы қатысты. Олар: </w:t>
      </w:r>
      <w:r w:rsidRPr="009F1672">
        <w:rPr>
          <w:bCs/>
          <w:sz w:val="28"/>
          <w:szCs w:val="28"/>
          <w:lang w:val="kk-KZ"/>
        </w:rPr>
        <w:t xml:space="preserve">Мерзаева Р.Ф., Изимова С.А., Нусипова З.А., Солтанбек М.Б., Исенбаева Қ.А., </w:t>
      </w:r>
      <w:r w:rsidRPr="009F1672">
        <w:rPr>
          <w:sz w:val="28"/>
          <w:szCs w:val="28"/>
          <w:lang w:val="kk-KZ"/>
        </w:rPr>
        <w:t>Ф.Р.Төлешова, Ш.С.Тілеубергенова, Ж.Д.Булекбаева, Т.Н.Сарсенбаевалар.Ф.Р.Төлешова, Ш.С.Тілеубергенова II-орын, Ж.Д.Булекбаева, Т.Н.Сарсенбаева  III-орынды иеленіп облыстық  дипломдармен марапатталды.</w:t>
      </w:r>
    </w:p>
    <w:p w:rsidR="000D6E24" w:rsidRPr="009F1672" w:rsidRDefault="000D6E24" w:rsidP="009F1672">
      <w:pPr>
        <w:adjustRightInd w:val="0"/>
        <w:spacing w:after="0" w:line="240" w:lineRule="auto"/>
        <w:ind w:firstLine="851"/>
        <w:jc w:val="both"/>
        <w:rPr>
          <w:rFonts w:ascii="Times New Roman" w:hAnsi="Times New Roman"/>
          <w:b/>
          <w:bCs/>
          <w:sz w:val="28"/>
          <w:szCs w:val="28"/>
          <w:lang w:val="kk-KZ"/>
        </w:rPr>
      </w:pPr>
      <w:r w:rsidRPr="009F1672">
        <w:rPr>
          <w:rFonts w:ascii="Times New Roman" w:hAnsi="Times New Roman"/>
          <w:b/>
          <w:sz w:val="28"/>
          <w:szCs w:val="28"/>
          <w:lang w:val="kk-KZ"/>
        </w:rPr>
        <w:t>2020ж.</w:t>
      </w:r>
      <w:r w:rsidRPr="009F1672">
        <w:rPr>
          <w:rFonts w:ascii="Times New Roman" w:hAnsi="Times New Roman"/>
          <w:b/>
          <w:bCs/>
          <w:sz w:val="28"/>
          <w:szCs w:val="28"/>
          <w:lang w:val="kk-KZ"/>
        </w:rPr>
        <w:t>«</w:t>
      </w:r>
      <w:r w:rsidRPr="009F1672">
        <w:rPr>
          <w:rFonts w:ascii="Times New Roman" w:hAnsi="Times New Roman"/>
          <w:bCs/>
          <w:sz w:val="28"/>
          <w:szCs w:val="28"/>
          <w:lang w:val="kk-KZ"/>
        </w:rPr>
        <w:t xml:space="preserve">Заманауи сабақ педагогтың кәсіби өсуінің көрсеткіші» атты </w:t>
      </w:r>
      <w:r w:rsidRPr="009F1672">
        <w:rPr>
          <w:rFonts w:ascii="Times New Roman" w:hAnsi="Times New Roman"/>
          <w:sz w:val="28"/>
          <w:szCs w:val="28"/>
          <w:lang w:val="kk-KZ"/>
        </w:rPr>
        <w:t xml:space="preserve"> облыстық </w:t>
      </w:r>
      <w:r w:rsidRPr="009F1672">
        <w:rPr>
          <w:rFonts w:ascii="Times New Roman" w:hAnsi="Times New Roman"/>
          <w:bCs/>
          <w:sz w:val="28"/>
          <w:szCs w:val="28"/>
          <w:lang w:val="kk-KZ"/>
        </w:rPr>
        <w:t>ашық сабақтар  фестивалінде</w:t>
      </w:r>
      <w:r w:rsidRPr="009F1672">
        <w:rPr>
          <w:rFonts w:ascii="Times New Roman" w:hAnsi="Times New Roman"/>
          <w:sz w:val="28"/>
          <w:szCs w:val="28"/>
          <w:lang w:val="kk-KZ"/>
        </w:rPr>
        <w:t xml:space="preserve">   А.Т.  Куанышбаеваның  педагогика пәнінен «Тәрбие әдістері» тақырыбындағы  бейнесабағы - </w:t>
      </w:r>
      <w:r w:rsidRPr="009F1672">
        <w:rPr>
          <w:rFonts w:ascii="Times New Roman" w:hAnsi="Times New Roman"/>
          <w:b/>
          <w:bCs/>
          <w:sz w:val="28"/>
          <w:szCs w:val="28"/>
          <w:lang w:val="kk-KZ"/>
        </w:rPr>
        <w:t>І орын</w:t>
      </w:r>
      <w:r w:rsidRPr="009F1672">
        <w:rPr>
          <w:rFonts w:ascii="Times New Roman" w:hAnsi="Times New Roman"/>
          <w:bCs/>
          <w:sz w:val="28"/>
          <w:szCs w:val="28"/>
          <w:lang w:val="kk-KZ"/>
        </w:rPr>
        <w:t>,</w:t>
      </w:r>
      <w:r w:rsidRPr="009F1672">
        <w:rPr>
          <w:rFonts w:ascii="Times New Roman" w:hAnsi="Times New Roman"/>
          <w:sz w:val="28"/>
          <w:szCs w:val="28"/>
          <w:lang w:val="kk-KZ"/>
        </w:rPr>
        <w:t xml:space="preserve">тарих </w:t>
      </w:r>
      <w:r w:rsidRPr="009F1672">
        <w:rPr>
          <w:rFonts w:ascii="Times New Roman" w:hAnsi="Times New Roman"/>
          <w:sz w:val="28"/>
          <w:szCs w:val="28"/>
          <w:lang w:val="kk-KZ"/>
        </w:rPr>
        <w:lastRenderedPageBreak/>
        <w:t xml:space="preserve">пәнінің оқытушысы М.Б.Солтанбектің «Қазақ диаспорасының қалыптасу тарихы» тақырыбындағы бейнесабағы -  </w:t>
      </w:r>
      <w:r w:rsidRPr="009F1672">
        <w:rPr>
          <w:rFonts w:ascii="Times New Roman" w:hAnsi="Times New Roman"/>
          <w:b/>
          <w:bCs/>
          <w:sz w:val="28"/>
          <w:szCs w:val="28"/>
          <w:lang w:val="kk-KZ"/>
        </w:rPr>
        <w:t>ІІІ орынды</w:t>
      </w:r>
      <w:r w:rsidRPr="009F1672">
        <w:rPr>
          <w:rFonts w:ascii="Times New Roman" w:hAnsi="Times New Roman"/>
          <w:bCs/>
          <w:sz w:val="28"/>
          <w:szCs w:val="28"/>
          <w:lang w:val="kk-KZ"/>
        </w:rPr>
        <w:t xml:space="preserve"> иеленді</w:t>
      </w:r>
      <w:r w:rsidRPr="009F1672">
        <w:rPr>
          <w:rFonts w:ascii="Times New Roman" w:hAnsi="Times New Roman"/>
          <w:b/>
          <w:bCs/>
          <w:sz w:val="28"/>
          <w:szCs w:val="28"/>
          <w:lang w:val="kk-KZ"/>
        </w:rPr>
        <w:t>.</w:t>
      </w:r>
    </w:p>
    <w:p w:rsidR="000D6E24" w:rsidRPr="009F1672" w:rsidRDefault="000D6E24" w:rsidP="009F1672">
      <w:pPr>
        <w:pStyle w:val="a4"/>
        <w:spacing w:before="0" w:beforeAutospacing="0" w:after="0" w:afterAutospacing="0"/>
        <w:ind w:firstLine="851"/>
        <w:jc w:val="both"/>
        <w:rPr>
          <w:sz w:val="28"/>
          <w:szCs w:val="28"/>
          <w:lang w:val="kk-KZ"/>
        </w:rPr>
      </w:pPr>
      <w:r w:rsidRPr="009F1672">
        <w:rPr>
          <w:sz w:val="28"/>
          <w:szCs w:val="28"/>
          <w:lang w:val="kk-KZ"/>
        </w:rPr>
        <w:t xml:space="preserve">2020 жылдың наурыз айының 16-сынан бастап  білім беру ұйымдары қашықтан оқыту форматына көшті. Бұл оқу-тәрбие үдерісін толықтай қашықтан оқыту технологиясына  бейімдеді. Қашықтан оқыту кезеңінде оқытушылар цифрлық білім беру ресурстарына негізделген Quizizz.com, Wordwool.net,  </w:t>
      </w:r>
      <w:r w:rsidRPr="009F1672">
        <w:rPr>
          <w:bCs/>
          <w:sz w:val="28"/>
          <w:szCs w:val="28"/>
          <w:lang w:val="kk-KZ"/>
        </w:rPr>
        <w:t xml:space="preserve">Learning apps.orgқосымшаларында,  </w:t>
      </w:r>
      <w:r w:rsidRPr="009F1672">
        <w:rPr>
          <w:sz w:val="28"/>
          <w:szCs w:val="28"/>
          <w:lang w:val="kk-KZ"/>
        </w:rPr>
        <w:t>Google Jamboard, padlet онлайн-тақтасында  интерактивті тапсырмаларды тәжірибелеріне енгізді.</w:t>
      </w:r>
    </w:p>
    <w:p w:rsidR="000D6E24" w:rsidRPr="009F1672" w:rsidRDefault="000D6E24" w:rsidP="009F1672">
      <w:pPr>
        <w:pStyle w:val="70"/>
        <w:ind w:firstLine="851"/>
        <w:jc w:val="both"/>
        <w:rPr>
          <w:rFonts w:ascii="Times New Roman" w:hAnsi="Times New Roman" w:cs="Times New Roman"/>
          <w:color w:val="000000" w:themeColor="text1"/>
          <w:sz w:val="28"/>
          <w:szCs w:val="28"/>
          <w:lang w:val="kk-KZ"/>
        </w:rPr>
      </w:pPr>
      <w:r w:rsidRPr="009F1672">
        <w:rPr>
          <w:rFonts w:ascii="Times New Roman" w:hAnsi="Times New Roman" w:cs="Times New Roman"/>
          <w:color w:val="000000" w:themeColor="text1"/>
          <w:sz w:val="28"/>
          <w:szCs w:val="28"/>
          <w:lang w:val="kk-KZ"/>
        </w:rPr>
        <w:t>Қашықтықтан оқытуға байланысты «Бастауыш білім беру», «Негізгі орта білім беру», «Дене тәрбиесі және спорт», «Музыкалық білім беру» мамандықтары  бойынша 60 бейнесабақ түсірілді. Оқытушылардың түсірген бейнесабақтары «Білім» бейіні бағытындағы республикалық оқу-әдістемелік бірлестігі болып табылатын «Ж.Досмухамедов атындағы жоғары педагогикалық колледжіне», Қарағанды гуманитарлық колледжіне жіберілді, бейнесабақтар  оқытушылар үшін ресурс ретінде «Талап» КЕАҚ-ның ҚБТ парақшасына орналастырылды.</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b/>
          <w:sz w:val="28"/>
          <w:szCs w:val="28"/>
          <w:lang w:val="kk-KZ"/>
        </w:rPr>
        <w:t>2020жылдың12-17 қараша</w:t>
      </w:r>
      <w:r w:rsidRPr="009F1672">
        <w:rPr>
          <w:rFonts w:ascii="Times New Roman" w:hAnsi="Times New Roman"/>
          <w:sz w:val="28"/>
          <w:szCs w:val="28"/>
          <w:lang w:val="kk-KZ"/>
        </w:rPr>
        <w:t xml:space="preserve"> аралығында Нусипова З.А., Маймақова А.М., Нұрқиясова Э.К., Санымбаева Ж.Е., Изимова С.А. </w:t>
      </w:r>
      <w:r w:rsidRPr="009F1672">
        <w:rPr>
          <w:rFonts w:ascii="Times New Roman" w:hAnsi="Times New Roman"/>
          <w:b/>
          <w:sz w:val="28"/>
          <w:szCs w:val="28"/>
          <w:lang w:val="kk-KZ"/>
        </w:rPr>
        <w:t>онлайн сабақтарын</w:t>
      </w:r>
      <w:r w:rsidRPr="009F1672">
        <w:rPr>
          <w:rFonts w:ascii="Times New Roman" w:hAnsi="Times New Roman"/>
          <w:sz w:val="28"/>
          <w:szCs w:val="28"/>
          <w:lang w:val="kk-KZ"/>
        </w:rPr>
        <w:t xml:space="preserve"> облыс көлемінде өткізді. </w:t>
      </w:r>
      <w:r w:rsidRPr="009F1672">
        <w:rPr>
          <w:rFonts w:ascii="Times New Roman" w:hAnsi="Times New Roman"/>
          <w:sz w:val="28"/>
          <w:szCs w:val="28"/>
          <w:shd w:val="clear" w:color="auto" w:fill="FFFFFF"/>
          <w:lang w:val="kk-KZ"/>
        </w:rPr>
        <w:t xml:space="preserve">Сабақтар жаңартылған білім беру мазмұны аясында  ұйымдастырылып, өзін-өзі тану рухани-адамгершілік білім беру бағдардарламасымен кіріктіріліп өткізілді.    </w:t>
      </w:r>
      <w:r w:rsidRPr="009F1672">
        <w:rPr>
          <w:rFonts w:ascii="Times New Roman" w:hAnsi="Times New Roman"/>
          <w:sz w:val="28"/>
          <w:szCs w:val="28"/>
          <w:lang w:val="kk-KZ"/>
        </w:rPr>
        <w:t>Қатысқан сабақтар  бойынша  ТжКББ мекемелерінің оқытушылары кері байланыс жасады.</w:t>
      </w:r>
    </w:p>
    <w:p w:rsidR="000D6E24" w:rsidRPr="009F1672" w:rsidRDefault="000D6E24" w:rsidP="009F1672">
      <w:pPr>
        <w:spacing w:after="0" w:line="240" w:lineRule="auto"/>
        <w:ind w:firstLine="851"/>
        <w:jc w:val="both"/>
        <w:rPr>
          <w:rFonts w:ascii="Times New Roman" w:hAnsi="Times New Roman"/>
          <w:b/>
          <w:sz w:val="28"/>
          <w:szCs w:val="28"/>
          <w:lang w:val="kk-KZ"/>
        </w:rPr>
      </w:pPr>
      <w:r w:rsidRPr="009F1672">
        <w:rPr>
          <w:rFonts w:ascii="Times New Roman" w:hAnsi="Times New Roman"/>
          <w:b/>
          <w:sz w:val="28"/>
          <w:szCs w:val="28"/>
          <w:lang w:val="kk-KZ"/>
        </w:rPr>
        <w:t>(2.5.2 қосымша. Сабақ тақырыбы, мамандығы, сілтемесі)</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w:t>
      </w:r>
      <w:r w:rsidRPr="009F1672">
        <w:rPr>
          <w:rFonts w:ascii="Times New Roman" w:hAnsi="Times New Roman"/>
          <w:b/>
          <w:sz w:val="28"/>
          <w:szCs w:val="28"/>
          <w:lang w:val="kk-KZ"/>
        </w:rPr>
        <w:t>2.5.3.қосымша</w:t>
      </w:r>
      <w:r w:rsidRPr="009F1672">
        <w:rPr>
          <w:rFonts w:ascii="Times New Roman" w:hAnsi="Times New Roman"/>
          <w:sz w:val="28"/>
          <w:szCs w:val="28"/>
          <w:lang w:val="kk-KZ"/>
        </w:rPr>
        <w:t>. технологияларды қолдану бойынша пайыздық көрсеткіш)</w:t>
      </w:r>
    </w:p>
    <w:p w:rsidR="000D6E24" w:rsidRPr="009F1672" w:rsidRDefault="000D6E24" w:rsidP="009F1672">
      <w:pPr>
        <w:spacing w:after="0" w:line="240" w:lineRule="auto"/>
        <w:ind w:firstLine="851"/>
        <w:jc w:val="both"/>
        <w:rPr>
          <w:rFonts w:ascii="Times New Roman" w:hAnsi="Times New Roman"/>
          <w:b/>
          <w:sz w:val="28"/>
          <w:szCs w:val="28"/>
          <w:lang w:val="kk-KZ"/>
        </w:rPr>
      </w:pPr>
      <w:r w:rsidRPr="009F1672">
        <w:rPr>
          <w:rFonts w:ascii="Times New Roman" w:hAnsi="Times New Roman"/>
          <w:b/>
          <w:sz w:val="28"/>
          <w:szCs w:val="28"/>
          <w:lang w:val="kk-KZ"/>
        </w:rPr>
        <w:t>Педагог қызметкерлердің  тәжірибе таратуы;</w:t>
      </w:r>
    </w:p>
    <w:p w:rsidR="000D6E24" w:rsidRPr="009F1672" w:rsidRDefault="000D6E24" w:rsidP="009F1672">
      <w:pPr>
        <w:tabs>
          <w:tab w:val="left" w:pos="540"/>
        </w:tabs>
        <w:spacing w:after="0" w:line="240" w:lineRule="auto"/>
        <w:ind w:firstLine="851"/>
        <w:jc w:val="both"/>
        <w:rPr>
          <w:rFonts w:ascii="Times New Roman" w:hAnsi="Times New Roman"/>
          <w:bCs/>
          <w:sz w:val="28"/>
          <w:szCs w:val="28"/>
          <w:lang w:val="kk-KZ"/>
        </w:rPr>
      </w:pPr>
      <w:r w:rsidRPr="009F1672">
        <w:rPr>
          <w:rFonts w:ascii="Times New Roman" w:hAnsi="Times New Roman"/>
          <w:bCs/>
          <w:sz w:val="28"/>
          <w:szCs w:val="28"/>
          <w:lang w:val="kk-KZ"/>
        </w:rPr>
        <w:t>Жыл сайын  облыстық әдістемелік кабинеттің және колледждің жылдық жұмыс жоспарына сәйкес ғылыми-практикалық конференциялар, семинарлар, педагогикалық оқулар   тұрақты өткізіледі. Сондай-ақ колледж оқытушылары қашықтықтан өткізілетін халықаралық, республикалық байқауларға, фестивальдерге, олимпиадаларға  белсенді қатысады. Аталған конкурстар оқытушылардың  кәсіби әлеуетін көтеруге ықпалын тигізеді.</w:t>
      </w:r>
    </w:p>
    <w:p w:rsidR="000D6E24" w:rsidRPr="009F1672" w:rsidRDefault="000D6E24" w:rsidP="009F1672">
      <w:pPr>
        <w:tabs>
          <w:tab w:val="left" w:pos="709"/>
        </w:tabs>
        <w:spacing w:after="0" w:line="240" w:lineRule="auto"/>
        <w:ind w:firstLine="851"/>
        <w:jc w:val="both"/>
        <w:rPr>
          <w:rFonts w:ascii="Times New Roman" w:hAnsi="Times New Roman"/>
          <w:sz w:val="28"/>
          <w:szCs w:val="28"/>
          <w:lang w:val="kk-KZ"/>
        </w:rPr>
      </w:pPr>
      <w:r w:rsidRPr="009F1672">
        <w:rPr>
          <w:rFonts w:ascii="Times New Roman" w:hAnsi="Times New Roman"/>
          <w:b/>
          <w:sz w:val="28"/>
          <w:szCs w:val="28"/>
          <w:lang w:val="kk-KZ"/>
        </w:rPr>
        <w:t>2020ж</w:t>
      </w:r>
      <w:r w:rsidRPr="009F1672">
        <w:rPr>
          <w:rFonts w:ascii="Times New Roman" w:hAnsi="Times New Roman"/>
          <w:sz w:val="28"/>
          <w:szCs w:val="28"/>
          <w:lang w:val="kk-KZ"/>
        </w:rPr>
        <w:t>.оқу жылының басында  1-курс білім алушыларының оқу жетістіктерін бағалаудың балдық-рейтингтік әріптік жүйесі енгізілді. Осыған байланысты оқытушыларға әдістемелік көмек көрсету мақсатында Алматы облыстық білім беруді дамыту оқу-әдістемелік орталығының ұйымдастыруымен өткізілген вебинарларда колледж әдіскерлері Абженбаева А.А., Кондыбаева М.Н., оқытушылар Изимова С.А., Нұрқиясова Э.К., Б.Б. Балташевалар балдық-рейтингтік жүйені  қазақ әдебиеті, тарих, биология пәндерінде қолдану үлгісі  бойынша  тәжірибе  таратты.</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b/>
          <w:sz w:val="28"/>
          <w:szCs w:val="28"/>
          <w:lang w:val="kk-KZ"/>
        </w:rPr>
        <w:t>2020 жылдың 11 қараша</w:t>
      </w:r>
      <w:r w:rsidRPr="009F1672">
        <w:rPr>
          <w:rFonts w:ascii="Times New Roman" w:hAnsi="Times New Roman"/>
          <w:sz w:val="28"/>
          <w:szCs w:val="28"/>
          <w:lang w:val="kk-KZ"/>
        </w:rPr>
        <w:t xml:space="preserve"> күні  колледждегі  қашықтықтан оқыту жағдайында оқу-тәрбие үдерісін ұйымдастырудың тәжірибесін ұсыну және әдістемелік көмек көрсету мақсатында  «</w:t>
      </w:r>
      <w:r w:rsidRPr="009F1672">
        <w:rPr>
          <w:rFonts w:ascii="Times New Roman" w:hAnsi="Times New Roman"/>
          <w:b/>
          <w:sz w:val="28"/>
          <w:szCs w:val="28"/>
          <w:lang w:val="kk-KZ"/>
        </w:rPr>
        <w:t>Қашықтықтан  оқыту жағдайында оқу-тәрбие үдерісін тиімді ұйымдастырудың жолдары»</w:t>
      </w:r>
      <w:r w:rsidRPr="009F1672">
        <w:rPr>
          <w:rFonts w:ascii="Times New Roman" w:hAnsi="Times New Roman"/>
          <w:sz w:val="28"/>
          <w:szCs w:val="28"/>
          <w:lang w:val="kk-KZ"/>
        </w:rPr>
        <w:t xml:space="preserve"> тақырыбында </w:t>
      </w:r>
      <w:r w:rsidRPr="009F1672">
        <w:rPr>
          <w:rFonts w:ascii="Times New Roman" w:hAnsi="Times New Roman"/>
          <w:sz w:val="28"/>
          <w:szCs w:val="28"/>
          <w:lang w:val="kk-KZ"/>
        </w:rPr>
        <w:lastRenderedPageBreak/>
        <w:t>Жакипбекова М.Т. Омарбек Б.Д., Абженбаева А.А., Тоққожаева Д.Ж., Хабаева Ж.Ж., Жартыбаева Г.К.  облыстық іс-тәжірибе алмасу вебинарында тәжірибелерін көрсетті. Вебинар жұмысына техникалық және кәсіптік білім беру ұйымдарының инженер-педагогтары қатысып, оң пікірлерін білдірді.</w:t>
      </w:r>
    </w:p>
    <w:p w:rsidR="000D6E24" w:rsidRPr="009F1672" w:rsidRDefault="000D6E24" w:rsidP="009F1672">
      <w:pPr>
        <w:pStyle w:val="a5"/>
        <w:spacing w:after="0" w:line="240" w:lineRule="auto"/>
        <w:ind w:firstLine="851"/>
        <w:jc w:val="both"/>
        <w:rPr>
          <w:rFonts w:ascii="Times New Roman" w:hAnsi="Times New Roman" w:cs="Times New Roman"/>
          <w:sz w:val="28"/>
          <w:szCs w:val="28"/>
          <w:lang w:val="kk-KZ"/>
        </w:rPr>
      </w:pPr>
      <w:r w:rsidRPr="009F1672">
        <w:rPr>
          <w:rFonts w:ascii="Times New Roman" w:hAnsi="Times New Roman" w:cs="Times New Roman"/>
          <w:b/>
          <w:sz w:val="28"/>
          <w:szCs w:val="28"/>
          <w:lang w:val="kk-KZ"/>
        </w:rPr>
        <w:t xml:space="preserve">2021 жылдың 13 қаңтар күні  </w:t>
      </w:r>
      <w:r w:rsidRPr="009F1672">
        <w:rPr>
          <w:rFonts w:ascii="Times New Roman" w:hAnsi="Times New Roman" w:cs="Times New Roman"/>
          <w:sz w:val="28"/>
          <w:szCs w:val="28"/>
          <w:lang w:val="kk-KZ"/>
        </w:rPr>
        <w:t xml:space="preserve">Жаркент жоғары гуманитарлық-техникалық колледжі және  Есік гуманитарлық-экономикалық колледжі оқытушылары арасында «Заманауи білім беру технологияларын кешенді түрде тиімді пайдалануда интерактивті әдістерді енгізу» тақырыбында аймақтық  педагогикалық оқулар өткізілді. Колледжімізден педагогика, психология  пәндерінің оқытушысы </w:t>
      </w:r>
      <w:r w:rsidRPr="009F1672">
        <w:rPr>
          <w:rFonts w:ascii="Times New Roman" w:hAnsi="Times New Roman" w:cs="Times New Roman"/>
          <w:b/>
          <w:sz w:val="28"/>
          <w:szCs w:val="28"/>
          <w:lang w:val="kk-KZ"/>
        </w:rPr>
        <w:t xml:space="preserve"> А.Т. Қуанышбаева </w:t>
      </w:r>
      <w:r w:rsidRPr="009F1672">
        <w:rPr>
          <w:rFonts w:ascii="Times New Roman" w:hAnsi="Times New Roman" w:cs="Times New Roman"/>
          <w:sz w:val="28"/>
          <w:szCs w:val="28"/>
          <w:lang w:val="kk-KZ"/>
        </w:rPr>
        <w:t xml:space="preserve">Қашықтықтан білім беру жағдайында "Learningapps.org" бағдарламасының негізінде  тапсырмаларды ұйымдастыру жолдары, ағылшын тілі пәнінің оқытушысы  </w:t>
      </w:r>
      <w:r w:rsidRPr="009F1672">
        <w:rPr>
          <w:rFonts w:ascii="Times New Roman" w:hAnsi="Times New Roman" w:cs="Times New Roman"/>
          <w:b/>
          <w:sz w:val="28"/>
          <w:szCs w:val="28"/>
          <w:lang w:val="kk-KZ"/>
        </w:rPr>
        <w:t>Ж.Д</w:t>
      </w:r>
      <w:r w:rsidRPr="009F1672">
        <w:rPr>
          <w:rFonts w:ascii="Times New Roman" w:hAnsi="Times New Roman" w:cs="Times New Roman"/>
          <w:sz w:val="28"/>
          <w:szCs w:val="28"/>
          <w:lang w:val="kk-KZ"/>
        </w:rPr>
        <w:t>.</w:t>
      </w:r>
      <w:r w:rsidRPr="009F1672">
        <w:rPr>
          <w:rFonts w:ascii="Times New Roman" w:hAnsi="Times New Roman" w:cs="Times New Roman"/>
          <w:b/>
          <w:sz w:val="28"/>
          <w:szCs w:val="28"/>
          <w:lang w:val="kk-KZ"/>
        </w:rPr>
        <w:t xml:space="preserve">Булекбаева </w:t>
      </w:r>
      <w:r w:rsidRPr="009F1672">
        <w:rPr>
          <w:rFonts w:ascii="Times New Roman" w:hAnsi="Times New Roman" w:cs="Times New Roman"/>
          <w:sz w:val="28"/>
          <w:szCs w:val="28"/>
          <w:lang w:val="kk-KZ"/>
        </w:rPr>
        <w:t>Ағылшын тілін оқытуда жаңартылған білім беру бағдарламасы аясындағы әдістердің тиімді қолданылуы тақырыптарында  өз тәжірибелерімен бөлісті.</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b/>
          <w:sz w:val="28"/>
          <w:szCs w:val="28"/>
          <w:lang w:val="kk-KZ"/>
        </w:rPr>
        <w:t xml:space="preserve">2021ж. 21 қаңтар күні  </w:t>
      </w:r>
      <w:r w:rsidRPr="009F1672">
        <w:rPr>
          <w:rFonts w:ascii="Times New Roman" w:hAnsi="Times New Roman"/>
          <w:sz w:val="28"/>
          <w:szCs w:val="28"/>
          <w:lang w:val="kk-KZ"/>
        </w:rPr>
        <w:t>«Жаңартылған бағдарлама аясында пәнді оқытудың басымдықтары мен тәжірибесі» тақырыбында облыстық оқу-вебинары өткізілді. Математика пәнінің оқытушысы  Айтхожина Ақмарал Қадылбековна</w:t>
      </w:r>
      <w:r w:rsidRPr="009F1672">
        <w:rPr>
          <w:rFonts w:ascii="Times New Roman" w:hAnsi="Times New Roman"/>
          <w:b/>
          <w:bCs/>
          <w:sz w:val="28"/>
          <w:szCs w:val="28"/>
          <w:lang w:val="kk-KZ"/>
        </w:rPr>
        <w:t>«</w:t>
      </w:r>
      <w:r w:rsidRPr="009F1672">
        <w:rPr>
          <w:rFonts w:ascii="Times New Roman" w:hAnsi="Times New Roman"/>
          <w:bCs/>
          <w:sz w:val="28"/>
          <w:szCs w:val="28"/>
          <w:lang w:val="kk-KZ"/>
        </w:rPr>
        <w:t xml:space="preserve">Требования к подготовке и проведению уроков математики в условиях обновления содержания образования»тақырыбында </w:t>
      </w:r>
      <w:r w:rsidRPr="009F1672">
        <w:rPr>
          <w:rFonts w:ascii="Times New Roman" w:hAnsi="Times New Roman"/>
          <w:sz w:val="28"/>
          <w:szCs w:val="28"/>
          <w:lang w:val="kk-KZ"/>
        </w:rPr>
        <w:t>өз  тәжірибесімен бөлісіп,  жаңартылған білім беру бағдарламасы аясында математика пәнінде  қолданылатын тиімді әдістерді көрсетті.</w:t>
      </w:r>
    </w:p>
    <w:p w:rsidR="000D6E24" w:rsidRPr="009F1672" w:rsidRDefault="000D6E24" w:rsidP="009F1672">
      <w:pPr>
        <w:spacing w:after="0" w:line="240" w:lineRule="auto"/>
        <w:ind w:firstLine="851"/>
        <w:jc w:val="both"/>
        <w:rPr>
          <w:rFonts w:ascii="Times New Roman" w:eastAsia="Times New Roman" w:hAnsi="Times New Roman"/>
          <w:bCs/>
          <w:sz w:val="28"/>
          <w:szCs w:val="28"/>
          <w:lang w:val="kk-KZ"/>
        </w:rPr>
      </w:pPr>
      <w:r w:rsidRPr="009F1672">
        <w:rPr>
          <w:rFonts w:ascii="Times New Roman" w:eastAsia="Times New Roman" w:hAnsi="Times New Roman"/>
          <w:b/>
          <w:bCs/>
          <w:sz w:val="28"/>
          <w:szCs w:val="28"/>
          <w:lang w:val="kk-KZ"/>
        </w:rPr>
        <w:t>2021ж. 25 ақпан</w:t>
      </w:r>
      <w:r w:rsidRPr="009F1672">
        <w:rPr>
          <w:rFonts w:ascii="Times New Roman" w:eastAsia="Times New Roman" w:hAnsi="Times New Roman"/>
          <w:bCs/>
          <w:sz w:val="28"/>
          <w:szCs w:val="28"/>
          <w:lang w:val="kk-KZ"/>
        </w:rPr>
        <w:t xml:space="preserve"> күні «Техникалық және кәсіптік білім беру ұйымдарында оқу және әдістемелік процестерді  ұйымдастыру  мен іске асырудағы жаңа мүмкіндіктер» атты республикалық вебинарда М.Б.Алдыбаева  «Білім беру  бағдарламасына инклюзивті  оқытуды  енгізудің қажеттілігі» тақырыбында баяндама оқыды.</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eastAsia="Times New Roman" w:hAnsi="Times New Roman"/>
          <w:b/>
          <w:bCs/>
          <w:sz w:val="28"/>
          <w:szCs w:val="28"/>
          <w:lang w:val="kk-KZ"/>
        </w:rPr>
        <w:t xml:space="preserve">2021ж. 28 наурыз күні  </w:t>
      </w:r>
      <w:r w:rsidRPr="009F1672">
        <w:rPr>
          <w:rFonts w:ascii="Times New Roman" w:eastAsia="Times New Roman" w:hAnsi="Times New Roman"/>
          <w:bCs/>
          <w:sz w:val="28"/>
          <w:szCs w:val="28"/>
          <w:lang w:val="kk-KZ"/>
        </w:rPr>
        <w:t xml:space="preserve">«TALAP» коммерциялық емес акционерлік қоғамы,  облыстық  білім беруді дамыту оқу-әдістемелік орталығы, республикалық, облыстық </w:t>
      </w:r>
      <w:r w:rsidRPr="009F1672">
        <w:rPr>
          <w:rFonts w:ascii="Times New Roman" w:hAnsi="Times New Roman"/>
          <w:sz w:val="28"/>
          <w:szCs w:val="28"/>
          <w:lang w:val="kk-KZ"/>
        </w:rPr>
        <w:t>техникалық және кәсіптік білім беру ұйымдарының инженер-педагогтерінің қатысуымен «Колледж оқытушыларының оқу-әдістемелік кешенінің жинақталу құрылымы, тәжірибедегі  мүмкіндіктері» тақырыбында  республикалық вебинар өткізілді. А.А.Абженбаева, колледж оқытушыларының оқу-әдістемелік кешенінің жинақталу құрылымына тоқталса, Изимова С.А., Балташева Б.Б., Маймақова А.М. функционалдық сауаттылықты қалыптастыруға бағытталған тапсырмаларды қолданудың жолдарын, білім беру ресурстарын  тиімді пайдаланудың және  бағалау тәсілдерінің  тәжірибедегі мүмкіндіктерін көрсете білді.</w:t>
      </w:r>
    </w:p>
    <w:p w:rsidR="000D6E24" w:rsidRPr="009F1672" w:rsidRDefault="000D6E24" w:rsidP="009F1672">
      <w:pPr>
        <w:spacing w:after="0" w:line="240" w:lineRule="auto"/>
        <w:ind w:firstLine="851"/>
        <w:jc w:val="both"/>
        <w:rPr>
          <w:rFonts w:ascii="Times New Roman" w:hAnsi="Times New Roman"/>
          <w:bCs/>
          <w:sz w:val="28"/>
          <w:szCs w:val="28"/>
          <w:lang w:val="kk-KZ"/>
        </w:rPr>
      </w:pPr>
      <w:r w:rsidRPr="009F1672">
        <w:rPr>
          <w:rFonts w:ascii="Times New Roman" w:hAnsi="Times New Roman"/>
          <w:b/>
          <w:sz w:val="28"/>
          <w:szCs w:val="28"/>
          <w:lang w:val="kk-KZ"/>
        </w:rPr>
        <w:t>2021ж.   19 қараша күні</w:t>
      </w:r>
      <w:r w:rsidRPr="009F1672">
        <w:rPr>
          <w:rFonts w:ascii="Times New Roman" w:eastAsia="Times New Roman" w:hAnsi="Times New Roman"/>
          <w:bCs/>
          <w:sz w:val="28"/>
          <w:szCs w:val="28"/>
          <w:lang w:val="kk-KZ"/>
        </w:rPr>
        <w:t xml:space="preserve">«Алматы облыстық  білім беруді дамыту оқу-әдістемелік орталығы»  және </w:t>
      </w:r>
      <w:r w:rsidRPr="009F1672">
        <w:rPr>
          <w:rFonts w:ascii="Times New Roman" w:hAnsi="Times New Roman"/>
          <w:sz w:val="28"/>
          <w:szCs w:val="28"/>
          <w:lang w:val="kk-KZ"/>
        </w:rPr>
        <w:t xml:space="preserve">«Есік гуманитарлық-экономикалық колледжінің әдістемелік кабинеті мен педагогика, психология пәні  оқытушылары Ж.Санымбаева, Ж.Рашева, Ж.Еменақынованың ұйымдастырумен Ыбырай Алтынсариннің 180 жылдығына орай </w:t>
      </w:r>
      <w:r w:rsidRPr="009F1672">
        <w:rPr>
          <w:rFonts w:ascii="Times New Roman" w:hAnsi="Times New Roman"/>
          <w:i/>
          <w:sz w:val="28"/>
          <w:szCs w:val="28"/>
          <w:lang w:val="kk-KZ"/>
        </w:rPr>
        <w:t>«Ыбырай Алтынсариннің педагогикалық идеялары және заманауи білім беру»</w:t>
      </w:r>
      <w:r w:rsidRPr="009F1672">
        <w:rPr>
          <w:rFonts w:ascii="Times New Roman" w:hAnsi="Times New Roman"/>
          <w:sz w:val="28"/>
          <w:szCs w:val="28"/>
          <w:lang w:val="kk-KZ"/>
        </w:rPr>
        <w:t xml:space="preserve"> тақырыбында  республикалық  ғылыми-</w:t>
      </w:r>
      <w:r w:rsidRPr="009F1672">
        <w:rPr>
          <w:rFonts w:ascii="Times New Roman" w:hAnsi="Times New Roman"/>
          <w:sz w:val="28"/>
          <w:szCs w:val="28"/>
          <w:lang w:val="kk-KZ"/>
        </w:rPr>
        <w:lastRenderedPageBreak/>
        <w:t xml:space="preserve">практикалық конференция  өтті.Қазақ зиялыларының көшбасшысы Ыбырай Алтынсариннің әдеби және педагогикалық мұраларын насихаттау, заман талабына сай оқу-тәрбие процесінде тиімді қолдануды қарастырған </w:t>
      </w:r>
      <w:r w:rsidRPr="009F1672">
        <w:rPr>
          <w:rFonts w:ascii="Times New Roman" w:hAnsi="Times New Roman"/>
          <w:bCs/>
          <w:sz w:val="28"/>
          <w:szCs w:val="28"/>
          <w:lang w:val="kk-KZ"/>
        </w:rPr>
        <w:t>конференция  жұмысы жоғары деңгейде бағаланды.</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b/>
          <w:sz w:val="28"/>
          <w:szCs w:val="28"/>
          <w:lang w:val="kk-KZ"/>
        </w:rPr>
        <w:t>2022 жылдың ақпан айының 25-і</w:t>
      </w:r>
      <w:r w:rsidRPr="009F1672">
        <w:rPr>
          <w:rFonts w:ascii="Times New Roman" w:hAnsi="Times New Roman"/>
          <w:sz w:val="28"/>
          <w:szCs w:val="28"/>
          <w:lang w:val="kk-KZ"/>
        </w:rPr>
        <w:t xml:space="preserve"> күні Қазақстан Республикасының Білім және ғылым министрі А.Қ.Аймағанбетовтың қатысуымен  Ш.Уәлиханов атындағы Көкшетау университетінде Қазақстан Республикасы мектепке дейінгі тәрбие мен оқыту жүйесі педагогтеріне арналған </w:t>
      </w:r>
      <w:r w:rsidRPr="009F1672">
        <w:rPr>
          <w:rFonts w:ascii="Times New Roman" w:hAnsi="Times New Roman"/>
          <w:b/>
          <w:sz w:val="28"/>
          <w:szCs w:val="28"/>
          <w:lang w:val="kk-KZ"/>
        </w:rPr>
        <w:t>«Заманауи мектепке дейінгі тәрбие мен оқыту: үрдістер, мәселелері, келешегі»</w:t>
      </w:r>
      <w:r w:rsidRPr="009F1672">
        <w:rPr>
          <w:rFonts w:ascii="Times New Roman" w:hAnsi="Times New Roman"/>
          <w:sz w:val="28"/>
          <w:szCs w:val="28"/>
          <w:lang w:val="kk-KZ"/>
        </w:rPr>
        <w:t xml:space="preserve"> тақырыбында  съезд өтті.  Съезге қатысқан мектепке дейінгі тәрбие және оқыту мамандығының оқытушысы Ж.Е.Санымбаева  «</w:t>
      </w:r>
      <w:r w:rsidRPr="009F1672">
        <w:rPr>
          <w:rFonts w:ascii="Times New Roman" w:hAnsi="Times New Roman"/>
          <w:bCs/>
          <w:sz w:val="28"/>
          <w:szCs w:val="28"/>
          <w:lang w:val="kk-KZ"/>
        </w:rPr>
        <w:t>Мектепке дейінгі мамандарды даярлауда педагогикалық практиканың маңыздылығы</w:t>
      </w:r>
      <w:r w:rsidRPr="009F1672">
        <w:rPr>
          <w:rFonts w:ascii="Times New Roman" w:hAnsi="Times New Roman"/>
          <w:sz w:val="28"/>
          <w:szCs w:val="28"/>
          <w:lang w:val="kk-KZ"/>
        </w:rPr>
        <w:t>» тақырыбында баяндама оқып, ұсыныстарын берді.</w:t>
      </w:r>
    </w:p>
    <w:p w:rsidR="000D6E24" w:rsidRPr="009F1672" w:rsidRDefault="000D6E24" w:rsidP="009F1672">
      <w:pPr>
        <w:spacing w:after="0" w:line="240" w:lineRule="auto"/>
        <w:ind w:firstLine="851"/>
        <w:jc w:val="both"/>
        <w:rPr>
          <w:rFonts w:ascii="Times New Roman" w:hAnsi="Times New Roman"/>
          <w:color w:val="000000" w:themeColor="text1"/>
          <w:sz w:val="28"/>
          <w:szCs w:val="28"/>
          <w:lang w:val="kk-KZ"/>
        </w:rPr>
      </w:pPr>
      <w:r w:rsidRPr="009F1672">
        <w:rPr>
          <w:rFonts w:ascii="Times New Roman" w:hAnsi="Times New Roman"/>
          <w:b/>
          <w:sz w:val="28"/>
          <w:szCs w:val="28"/>
          <w:lang w:val="kk-KZ"/>
        </w:rPr>
        <w:t xml:space="preserve">2022 жылдың 15 наурыз күні </w:t>
      </w:r>
      <w:r w:rsidRPr="009F1672">
        <w:rPr>
          <w:rFonts w:ascii="Times New Roman" w:hAnsi="Times New Roman"/>
          <w:sz w:val="28"/>
          <w:szCs w:val="28"/>
          <w:lang w:val="kk-KZ"/>
        </w:rPr>
        <w:t xml:space="preserve">Есік гуманитарлық-экономикалық колледжі әдістемелік кабинетінің ұйымдастыруымен </w:t>
      </w:r>
      <w:r w:rsidRPr="009F1672">
        <w:rPr>
          <w:rFonts w:ascii="Times New Roman" w:hAnsi="Times New Roman"/>
          <w:color w:val="000000" w:themeColor="text1"/>
          <w:sz w:val="28"/>
          <w:szCs w:val="28"/>
          <w:lang w:val="kk-KZ"/>
        </w:rPr>
        <w:t xml:space="preserve"> «Қазақ халық әндері» оқу - практикалық құралы фортепиано аспабына өңделген жинақты таныстыруға арналған </w:t>
      </w:r>
      <w:r w:rsidRPr="009F1672">
        <w:rPr>
          <w:rFonts w:ascii="Times New Roman" w:hAnsi="Times New Roman"/>
          <w:sz w:val="28"/>
          <w:szCs w:val="28"/>
          <w:lang w:val="kk-KZ"/>
        </w:rPr>
        <w:t xml:space="preserve">республикалық  вебинар өтті.   </w:t>
      </w:r>
      <w:r w:rsidRPr="009F1672">
        <w:rPr>
          <w:rFonts w:ascii="Times New Roman" w:hAnsi="Times New Roman"/>
          <w:color w:val="000000" w:themeColor="text1"/>
          <w:sz w:val="28"/>
          <w:szCs w:val="28"/>
          <w:lang w:val="kk-KZ"/>
        </w:rPr>
        <w:t>Вебинар соңында Ж.Мусин атындағы жоғары педагогикалық колледжінің, Қаскелең мәдениет колледжінің оқытушылары оң пікір білдіріп, алғыстарын айтты.</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xml:space="preserve">Алматы облыстық білім беруді  дамыту  оқу-әдістемелік орталығының  ұйымдастыруымен </w:t>
      </w:r>
      <w:r w:rsidRPr="009F1672">
        <w:rPr>
          <w:rFonts w:ascii="Times New Roman" w:hAnsi="Times New Roman"/>
          <w:b/>
          <w:sz w:val="28"/>
          <w:szCs w:val="28"/>
          <w:lang w:val="kk-KZ"/>
        </w:rPr>
        <w:t>2022 жылдың  22 ақпан</w:t>
      </w:r>
      <w:r w:rsidRPr="009F1672">
        <w:rPr>
          <w:rFonts w:ascii="Times New Roman" w:hAnsi="Times New Roman"/>
          <w:sz w:val="28"/>
          <w:szCs w:val="28"/>
          <w:lang w:val="kk-KZ"/>
        </w:rPr>
        <w:t xml:space="preserve"> күні  «Инновациялық-педагогикалық тәжірибе» шебер-класс алаңы өтті. Нурамбаева М.С. «Quizizz.com  бағдарламасын педагогика және психология сабактарында қолданудың артықшылықтары» тақырыбында шебер-сынып өткізіп, тәжірибе бөлісті. </w:t>
      </w:r>
      <w:r w:rsidRPr="009F1672">
        <w:rPr>
          <w:rFonts w:ascii="Times New Roman" w:hAnsi="Times New Roman"/>
          <w:color w:val="000000"/>
          <w:sz w:val="28"/>
          <w:szCs w:val="28"/>
          <w:lang w:val="kk-KZ"/>
        </w:rPr>
        <w:t xml:space="preserve">ТжКБ  беру ұйымдарынан 30 педагог қатысты. Қатысқан педагогтар </w:t>
      </w:r>
      <w:r w:rsidRPr="009F1672">
        <w:rPr>
          <w:rFonts w:ascii="Times New Roman" w:hAnsi="Times New Roman"/>
          <w:sz w:val="28"/>
          <w:szCs w:val="28"/>
          <w:lang w:val="kk-KZ"/>
        </w:rPr>
        <w:t>Quizizz.com  бағдарламасын  қолдану туралы ақпарат алып, оң пікірлерін білдірді.</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b/>
          <w:sz w:val="28"/>
          <w:szCs w:val="28"/>
          <w:lang w:val="kk-KZ"/>
        </w:rPr>
        <w:t>2022 жылдың  20 сәуір күні</w:t>
      </w:r>
      <w:r w:rsidRPr="009F1672">
        <w:rPr>
          <w:rFonts w:ascii="Times New Roman" w:hAnsi="Times New Roman"/>
          <w:sz w:val="28"/>
          <w:szCs w:val="28"/>
          <w:lang w:val="kk-KZ"/>
        </w:rPr>
        <w:t xml:space="preserve"> Облыстық білім беруді дамыту оқу-әдістемелік орталығы өткізген тәжірибиелік-алаңда ағылшын тілі пәнінің оқытушысы М.Ходжанбекова онлайн-сабақ көрсетті.Білім алушылардың оқылым, тыңдалым, айтылым, жазылым дағдыларын дамыту мақсатында «Оқуға құштар мектеп» жобасы аясында «Менің атым қожа» повесінің ағылшын тіліндегі нұсқасынан грамматикалық тақырыпты байланыстыра отырып жоба жұмысын «Пирамида» әдісі арқылы қорғатты.</w:t>
      </w:r>
    </w:p>
    <w:p w:rsidR="000D6E24" w:rsidRPr="009F1672" w:rsidRDefault="000D6E24" w:rsidP="009F1672">
      <w:pPr>
        <w:adjustRightInd w:val="0"/>
        <w:spacing w:after="0" w:line="240" w:lineRule="auto"/>
        <w:ind w:firstLine="851"/>
        <w:jc w:val="both"/>
        <w:rPr>
          <w:rFonts w:ascii="Times New Roman" w:hAnsi="Times New Roman"/>
          <w:b/>
          <w:sz w:val="28"/>
          <w:szCs w:val="28"/>
          <w:lang w:val="kk-KZ"/>
        </w:rPr>
      </w:pPr>
      <w:r w:rsidRPr="009F1672">
        <w:rPr>
          <w:rFonts w:ascii="Times New Roman" w:hAnsi="Times New Roman"/>
          <w:b/>
          <w:sz w:val="28"/>
          <w:szCs w:val="28"/>
          <w:lang w:val="kk-KZ"/>
        </w:rPr>
        <w:t>Оқытушылардың  кәсіби байқауларға қатысуы;</w:t>
      </w:r>
    </w:p>
    <w:p w:rsidR="000D6E24" w:rsidRPr="009F1672" w:rsidRDefault="000D6E24" w:rsidP="009F1672">
      <w:pPr>
        <w:adjustRightInd w:val="0"/>
        <w:spacing w:after="0" w:line="240" w:lineRule="auto"/>
        <w:ind w:firstLine="851"/>
        <w:jc w:val="both"/>
        <w:rPr>
          <w:rFonts w:ascii="Times New Roman" w:hAnsi="Times New Roman"/>
          <w:sz w:val="28"/>
          <w:szCs w:val="28"/>
          <w:lang w:val="kk-KZ"/>
        </w:rPr>
      </w:pPr>
      <w:r w:rsidRPr="009F1672">
        <w:rPr>
          <w:rFonts w:ascii="Times New Roman" w:hAnsi="Times New Roman"/>
          <w:b/>
          <w:sz w:val="28"/>
          <w:szCs w:val="28"/>
          <w:lang w:val="kk-KZ"/>
        </w:rPr>
        <w:t>2019 жылдың 20-21 маусым</w:t>
      </w:r>
      <w:r w:rsidRPr="009F1672">
        <w:rPr>
          <w:rFonts w:ascii="Times New Roman" w:hAnsi="Times New Roman"/>
          <w:sz w:val="28"/>
          <w:szCs w:val="28"/>
          <w:lang w:val="kk-KZ"/>
        </w:rPr>
        <w:t xml:space="preserve"> аралығында «Ең үздік арнайы пән оқытушысы- 2019» облыстық байқауына  Нусипова  З.А. қатысып  </w:t>
      </w:r>
      <w:r w:rsidRPr="009F1672">
        <w:rPr>
          <w:rFonts w:ascii="Times New Roman" w:hAnsi="Times New Roman"/>
          <w:b/>
          <w:sz w:val="28"/>
          <w:szCs w:val="28"/>
          <w:lang w:val="kk-KZ"/>
        </w:rPr>
        <w:t>ІІІ-орын</w:t>
      </w:r>
      <w:r w:rsidRPr="009F1672">
        <w:rPr>
          <w:rFonts w:ascii="Times New Roman" w:hAnsi="Times New Roman"/>
          <w:sz w:val="28"/>
          <w:szCs w:val="28"/>
          <w:lang w:val="kk-KZ"/>
        </w:rPr>
        <w:t xml:space="preserve"> алды.</w:t>
      </w:r>
    </w:p>
    <w:p w:rsidR="000D6E24" w:rsidRPr="009F1672" w:rsidRDefault="000D6E24" w:rsidP="009F1672">
      <w:pPr>
        <w:spacing w:after="0" w:line="240" w:lineRule="auto"/>
        <w:ind w:firstLine="851"/>
        <w:jc w:val="both"/>
        <w:rPr>
          <w:rFonts w:ascii="Times New Roman" w:hAnsi="Times New Roman"/>
          <w:color w:val="000000"/>
          <w:sz w:val="28"/>
          <w:szCs w:val="28"/>
          <w:lang w:val="kk-KZ"/>
        </w:rPr>
      </w:pPr>
      <w:r w:rsidRPr="009F1672">
        <w:rPr>
          <w:rFonts w:ascii="Times New Roman" w:hAnsi="Times New Roman"/>
          <w:b/>
          <w:color w:val="000000"/>
          <w:sz w:val="28"/>
          <w:szCs w:val="28"/>
          <w:lang w:val="kk-KZ"/>
        </w:rPr>
        <w:t>2021ж. 31мамыр</w:t>
      </w:r>
      <w:r w:rsidRPr="009F1672">
        <w:rPr>
          <w:rFonts w:ascii="Times New Roman" w:hAnsi="Times New Roman"/>
          <w:color w:val="000000"/>
          <w:sz w:val="28"/>
          <w:szCs w:val="28"/>
          <w:lang w:val="kk-KZ"/>
        </w:rPr>
        <w:t xml:space="preserve"> күні  Техникалық және кәсіптік білім беру ұйымдарының арнайы пән оқытушылары арасында облыстық «</w:t>
      </w:r>
      <w:r w:rsidRPr="009F1672">
        <w:rPr>
          <w:rFonts w:ascii="Times New Roman" w:hAnsi="Times New Roman"/>
          <w:b/>
          <w:color w:val="000000"/>
          <w:sz w:val="28"/>
          <w:szCs w:val="28"/>
          <w:lang w:val="kk-KZ"/>
        </w:rPr>
        <w:t>Үздік педагог- 2021»</w:t>
      </w:r>
      <w:r w:rsidRPr="009F1672">
        <w:rPr>
          <w:rFonts w:ascii="Times New Roman" w:hAnsi="Times New Roman"/>
          <w:color w:val="000000"/>
          <w:sz w:val="28"/>
          <w:szCs w:val="28"/>
          <w:lang w:val="kk-KZ"/>
        </w:rPr>
        <w:t xml:space="preserve"> байқауы өтті. Байқауға арнайы пәндер оқытушысы З.А.Нусипова қатысты. Портфолио қорғау барысында соңғы бес жылдағы  тәжірибесін, жұмыс нәтижелерін  әділ-қазылар назарына ұсынды.  «Мұғалім- мәртебелі </w:t>
      </w:r>
      <w:r w:rsidRPr="009F1672">
        <w:rPr>
          <w:rFonts w:ascii="Times New Roman" w:hAnsi="Times New Roman"/>
          <w:color w:val="000000"/>
          <w:sz w:val="28"/>
          <w:szCs w:val="28"/>
          <w:lang w:val="kk-KZ"/>
        </w:rPr>
        <w:lastRenderedPageBreak/>
        <w:t>мамандық» тақырыбына эссе жазып, «Менің жүрегімдегі колледж» бейнеролигін жолдады.</w:t>
      </w:r>
    </w:p>
    <w:p w:rsidR="000D6E24" w:rsidRPr="009F1672" w:rsidRDefault="000D6E24" w:rsidP="009F1672">
      <w:pPr>
        <w:spacing w:after="0" w:line="240" w:lineRule="auto"/>
        <w:ind w:firstLine="851"/>
        <w:jc w:val="both"/>
        <w:rPr>
          <w:rFonts w:ascii="Times New Roman" w:hAnsi="Times New Roman"/>
          <w:color w:val="000000"/>
          <w:sz w:val="28"/>
          <w:szCs w:val="28"/>
          <w:lang w:val="kk-KZ"/>
        </w:rPr>
      </w:pPr>
      <w:r w:rsidRPr="009F1672">
        <w:rPr>
          <w:rFonts w:ascii="Times New Roman" w:hAnsi="Times New Roman"/>
          <w:color w:val="000000"/>
          <w:sz w:val="28"/>
          <w:szCs w:val="28"/>
          <w:lang w:val="kk-KZ"/>
        </w:rPr>
        <w:t xml:space="preserve">Байқау нәтижесінде Нусипова Зиба Айткуловна  облыстық </w:t>
      </w:r>
      <w:r w:rsidRPr="009F1672">
        <w:rPr>
          <w:rFonts w:ascii="Times New Roman" w:hAnsi="Times New Roman"/>
          <w:b/>
          <w:color w:val="000000"/>
          <w:sz w:val="28"/>
          <w:szCs w:val="28"/>
          <w:lang w:val="kk-KZ"/>
        </w:rPr>
        <w:t>«Үздік педагог- 2021»</w:t>
      </w:r>
      <w:r w:rsidRPr="009F1672">
        <w:rPr>
          <w:rFonts w:ascii="Times New Roman" w:hAnsi="Times New Roman"/>
          <w:color w:val="000000"/>
          <w:sz w:val="28"/>
          <w:szCs w:val="28"/>
          <w:lang w:val="kk-KZ"/>
        </w:rPr>
        <w:t xml:space="preserve"> байқауының  </w:t>
      </w:r>
      <w:r w:rsidRPr="009F1672">
        <w:rPr>
          <w:rFonts w:ascii="Times New Roman" w:hAnsi="Times New Roman"/>
          <w:b/>
          <w:color w:val="000000"/>
          <w:sz w:val="28"/>
          <w:szCs w:val="28"/>
          <w:lang w:val="kk-KZ"/>
        </w:rPr>
        <w:t>ІІІ орын  иегері</w:t>
      </w:r>
      <w:r w:rsidRPr="009F1672">
        <w:rPr>
          <w:rFonts w:ascii="Times New Roman" w:hAnsi="Times New Roman"/>
          <w:color w:val="000000"/>
          <w:sz w:val="28"/>
          <w:szCs w:val="28"/>
          <w:lang w:val="kk-KZ"/>
        </w:rPr>
        <w:t xml:space="preserve">  атанды.</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b/>
          <w:sz w:val="28"/>
          <w:szCs w:val="28"/>
          <w:lang w:val="kk-KZ"/>
        </w:rPr>
        <w:t>2021 жылдың 30 қыркүйек күні</w:t>
      </w:r>
      <w:r w:rsidRPr="009F1672">
        <w:rPr>
          <w:rFonts w:ascii="Times New Roman" w:hAnsi="Times New Roman"/>
          <w:sz w:val="28"/>
          <w:szCs w:val="28"/>
          <w:lang w:val="kk-KZ"/>
        </w:rPr>
        <w:t xml:space="preserve">  техникалық және кәсіптік білім беру ұйымдары үшiн  Алматы облыстық білім басқармасының ұйымдастыруымен өткен «Ең үздік кәсіптік білім беру ұйымы» облыстық байқауына колледжіміз қатысты. I кезеңде техникалық және кәсіптік білім беру мекемесінің кәсіби қызмет жетістіктерін айқындайтын электронды портфолиосы критерийлер арқылы  бағаланып, сараптаудан өтсе, ІІ кезеңде «Табысты білім беру ұйымының заманауи моделі» сынға түсті.   Бұл кезеңде инновациялық тәжірибенің оқу-әдістемелік тұрғыда қолданылуы демонстрацияланып,  модель бетпе-бет қорғалды.  Колледжмоделі қазылар алқасы тарапынан жоғары бағаға ие болып,«</w:t>
      </w:r>
      <w:r w:rsidRPr="009F1672">
        <w:rPr>
          <w:rFonts w:ascii="Times New Roman" w:hAnsi="Times New Roman"/>
          <w:b/>
          <w:sz w:val="28"/>
          <w:szCs w:val="28"/>
          <w:lang w:val="kk-KZ"/>
        </w:rPr>
        <w:t>Ең үздік кәсіптік білім беру ұйымы - 2021</w:t>
      </w:r>
      <w:r w:rsidRPr="009F1672">
        <w:rPr>
          <w:rFonts w:ascii="Times New Roman" w:hAnsi="Times New Roman"/>
          <w:sz w:val="28"/>
          <w:szCs w:val="28"/>
          <w:lang w:val="kk-KZ"/>
        </w:rPr>
        <w:t>» атанды.</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b/>
          <w:sz w:val="28"/>
          <w:szCs w:val="28"/>
          <w:lang w:val="kk-KZ"/>
        </w:rPr>
        <w:t>2021ж.  3 желтоқсан</w:t>
      </w:r>
      <w:r w:rsidRPr="009F1672">
        <w:rPr>
          <w:rFonts w:ascii="Times New Roman" w:hAnsi="Times New Roman"/>
          <w:sz w:val="28"/>
          <w:szCs w:val="28"/>
          <w:lang w:val="kk-KZ"/>
        </w:rPr>
        <w:t xml:space="preserve"> күні Білім және ғылым министрі Аймағанбетов Асхат Қанатұлы техникалық және кәсіптік білім беру ұйымдарының педагогтары арасында Талап КЕАҚ ұйымдастырған Инновациялық жұмыстардың республикалық  конкурсының жеңімпаздарын марапаттады. Тәрбие бағыты бойынша педагогика, психология пәндерінің оқытушылары Ж.Д.Рашева мен А.Т.Қуанышбаева  </w:t>
      </w:r>
      <w:r w:rsidRPr="009F1672">
        <w:rPr>
          <w:rFonts w:ascii="Times New Roman" w:hAnsi="Times New Roman"/>
          <w:b/>
          <w:sz w:val="28"/>
          <w:szCs w:val="28"/>
          <w:lang w:val="kk-KZ"/>
        </w:rPr>
        <w:t>1-орын</w:t>
      </w:r>
      <w:r w:rsidRPr="009F1672">
        <w:rPr>
          <w:rFonts w:ascii="Times New Roman" w:hAnsi="Times New Roman"/>
          <w:sz w:val="28"/>
          <w:szCs w:val="28"/>
          <w:lang w:val="kk-KZ"/>
        </w:rPr>
        <w:t xml:space="preserve"> грамоталарымен марапатталды.</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b/>
          <w:sz w:val="28"/>
          <w:szCs w:val="28"/>
          <w:lang w:val="kk-KZ"/>
        </w:rPr>
        <w:t>2021ж. 15 желтоқсан</w:t>
      </w:r>
      <w:r w:rsidRPr="009F1672">
        <w:rPr>
          <w:rFonts w:ascii="Times New Roman" w:hAnsi="Times New Roman"/>
          <w:sz w:val="28"/>
          <w:szCs w:val="28"/>
          <w:lang w:val="kk-KZ"/>
        </w:rPr>
        <w:t xml:space="preserve">күні Есік гуманитарлық-экономикалық колледжінің қазақ тілі мен әдебиеті пәнінің оқытушысы Нусипова З.А., география пәнінің оқытушысы Маймакова А.М. «Педагогикалық идеялар» облыстық жәрмеңкесіне қатысып, «География пәнінде Wordwool.net бағдарламасы арқылы тапсырма ұсынудың мүмкіндіктері мен тиімді әдіс-тәсілдері», «Халықтық педагогика элементтерін қолдану арқылы студенттердің шығармашылық әлеуетін арттыру» тақырыптарында өз тәжірибелерін ұсынды.  Сапалы, өз қорытындысы бар жұмысты көрсету нәтижесінде  Маймакова Алия Мамыржанқызы Облыстық білім беруді дамыту оқу-әдістемелік орталығының </w:t>
      </w:r>
      <w:r w:rsidRPr="009F1672">
        <w:rPr>
          <w:rFonts w:ascii="Times New Roman" w:hAnsi="Times New Roman"/>
          <w:b/>
          <w:sz w:val="28"/>
          <w:szCs w:val="28"/>
          <w:lang w:val="kk-KZ"/>
        </w:rPr>
        <w:t xml:space="preserve">І Дәрежелі </w:t>
      </w:r>
      <w:r w:rsidRPr="009F1672">
        <w:rPr>
          <w:rFonts w:ascii="Times New Roman" w:hAnsi="Times New Roman"/>
          <w:sz w:val="28"/>
          <w:szCs w:val="28"/>
          <w:lang w:val="kk-KZ"/>
        </w:rPr>
        <w:t xml:space="preserve">дипломымен, Нусипова Зиба Айткуловна </w:t>
      </w:r>
      <w:r w:rsidRPr="009F1672">
        <w:rPr>
          <w:rFonts w:ascii="Times New Roman" w:hAnsi="Times New Roman"/>
          <w:b/>
          <w:sz w:val="28"/>
          <w:szCs w:val="28"/>
          <w:lang w:val="kk-KZ"/>
        </w:rPr>
        <w:t>ІІ Дәрежелі</w:t>
      </w:r>
      <w:r w:rsidRPr="009F1672">
        <w:rPr>
          <w:rFonts w:ascii="Times New Roman" w:hAnsi="Times New Roman"/>
          <w:sz w:val="28"/>
          <w:szCs w:val="28"/>
          <w:lang w:val="kk-KZ"/>
        </w:rPr>
        <w:t>дипломмен марапатталды.</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b/>
          <w:sz w:val="28"/>
          <w:szCs w:val="28"/>
          <w:lang w:val="kk-KZ"/>
        </w:rPr>
        <w:t>2022 жылдың 23 ақпанында</w:t>
      </w:r>
      <w:r w:rsidRPr="009F1672">
        <w:rPr>
          <w:rFonts w:ascii="Times New Roman" w:hAnsi="Times New Roman"/>
          <w:sz w:val="28"/>
          <w:szCs w:val="28"/>
          <w:lang w:val="kk-KZ"/>
        </w:rPr>
        <w:t xml:space="preserve"> Ақмола облысы білім басқармасының ұйымдастыруымен </w:t>
      </w:r>
      <w:r w:rsidRPr="009F1672">
        <w:rPr>
          <w:rFonts w:ascii="Times New Roman" w:eastAsia="SimSun" w:hAnsi="Times New Roman"/>
          <w:bCs/>
          <w:kern w:val="3"/>
          <w:sz w:val="28"/>
          <w:szCs w:val="28"/>
          <w:lang w:val="kk-KZ" w:eastAsia="zh-CN" w:bidi="hi-IN"/>
        </w:rPr>
        <w:t xml:space="preserve">Техникалық және кәсіптік білім беру ұйымдарының педагогтері арасында педагогикалық сала және жалпы білім беретін пәндері бойынша республикалық </w:t>
      </w:r>
      <w:r w:rsidRPr="009F1672">
        <w:rPr>
          <w:rFonts w:ascii="Times New Roman" w:hAnsi="Times New Roman"/>
          <w:sz w:val="28"/>
          <w:szCs w:val="28"/>
          <w:lang w:val="kk-KZ"/>
        </w:rPr>
        <w:t>«Кәсіби шеберлік байқауы - 2022» өтті.  Педагогикалық және жалпы білім беру пәндерінің оқытушысы мамандығының мәртебесін арттыру, қатысушылардың педагогикалық тәжірибесін ұсыну және танымал ету, кәсіби-педагогикалық құзіреттіліктерін жетілдіруге ынталандыру  мақсатын көздеген  байқау жоғары  деңгейде   жүргізілді. Қазақ тілі мен әдебиеті пәнінің оқытушысы З.А.Нусипова «Мен және қоғам», «Әдістемелік жоба»,</w:t>
      </w:r>
      <w:r w:rsidRPr="009F1672">
        <w:rPr>
          <w:rFonts w:ascii="Times New Roman" w:eastAsia="SimSun" w:hAnsi="Times New Roman"/>
          <w:kern w:val="3"/>
          <w:sz w:val="28"/>
          <w:szCs w:val="28"/>
          <w:lang w:val="kk-KZ" w:eastAsia="zh-CN" w:bidi="hi-IN"/>
        </w:rPr>
        <w:t xml:space="preserve"> «Мультимедиялық технологиялар»,  «Педагогикалық жағдай» төрт  модуль бойынша </w:t>
      </w:r>
      <w:r w:rsidRPr="009F1672">
        <w:rPr>
          <w:rFonts w:ascii="Times New Roman" w:hAnsi="Times New Roman"/>
          <w:sz w:val="28"/>
          <w:szCs w:val="28"/>
          <w:lang w:val="kk-KZ"/>
        </w:rPr>
        <w:t xml:space="preserve">өзінің кәсіби- педагогикалық шеберлігін сәтті көрсетіп,   жалпы 81,9 балл жинады.  Байқау нәтижесінде З.А.Нусипова </w:t>
      </w:r>
      <w:r w:rsidRPr="009F1672">
        <w:rPr>
          <w:rFonts w:ascii="Times New Roman" w:hAnsi="Times New Roman"/>
          <w:b/>
          <w:sz w:val="28"/>
          <w:szCs w:val="28"/>
          <w:lang w:val="kk-KZ"/>
        </w:rPr>
        <w:t>«Креативті оқытушы»</w:t>
      </w:r>
      <w:r w:rsidRPr="009F1672">
        <w:rPr>
          <w:rFonts w:ascii="Times New Roman" w:hAnsi="Times New Roman"/>
          <w:sz w:val="28"/>
          <w:szCs w:val="28"/>
          <w:lang w:val="kk-KZ"/>
        </w:rPr>
        <w:t xml:space="preserve"> номинациясына ие болды.</w:t>
      </w:r>
    </w:p>
    <w:p w:rsidR="000D6E24" w:rsidRPr="009F1672" w:rsidRDefault="000D6E24" w:rsidP="009F1672">
      <w:pPr>
        <w:pStyle w:val="a4"/>
        <w:spacing w:before="0" w:beforeAutospacing="0" w:after="0" w:afterAutospacing="0"/>
        <w:ind w:firstLine="851"/>
        <w:jc w:val="both"/>
        <w:rPr>
          <w:sz w:val="28"/>
          <w:szCs w:val="28"/>
          <w:lang w:val="kk-KZ"/>
        </w:rPr>
      </w:pPr>
      <w:r w:rsidRPr="009F1672">
        <w:rPr>
          <w:b/>
          <w:sz w:val="28"/>
          <w:szCs w:val="28"/>
          <w:lang w:val="kk-KZ"/>
        </w:rPr>
        <w:lastRenderedPageBreak/>
        <w:t>2022 жылдың 30 наурыз</w:t>
      </w:r>
      <w:r w:rsidRPr="009F1672">
        <w:rPr>
          <w:sz w:val="28"/>
          <w:szCs w:val="28"/>
          <w:lang w:val="kk-KZ"/>
        </w:rPr>
        <w:t xml:space="preserve"> күні  «Заманауи білім беру жүйесіндегі әдістемелік қызмет» тақырыбында облыстық Педагогикалық оқулар өтті. Педагогикалық оқуларға мектепке дейінгі, орта, техникалық және кәсіптік білім беру ұйымдарының  басшылары, орынбасарлары, әдіскерлер қатысты. Есік гуманитарлық-экономикалық колледжінен директордың оқу-әдістемелік жұмысы жөніндегі орынбасары А.А.Абженбаева  қатысып, тәжірибе бөлісіп жүлделі </w:t>
      </w:r>
      <w:r w:rsidRPr="009F1672">
        <w:rPr>
          <w:b/>
          <w:sz w:val="28"/>
          <w:szCs w:val="28"/>
          <w:lang w:val="kk-KZ"/>
        </w:rPr>
        <w:t>II-орынды</w:t>
      </w:r>
      <w:r w:rsidRPr="009F1672">
        <w:rPr>
          <w:sz w:val="28"/>
          <w:szCs w:val="28"/>
          <w:lang w:val="kk-KZ"/>
        </w:rPr>
        <w:t xml:space="preserve"> иеленді.</w:t>
      </w:r>
    </w:p>
    <w:p w:rsidR="000D6E24" w:rsidRPr="009F1672" w:rsidRDefault="000D6E24" w:rsidP="009F1672">
      <w:pPr>
        <w:pStyle w:val="a5"/>
        <w:spacing w:after="0" w:line="240" w:lineRule="auto"/>
        <w:ind w:firstLine="851"/>
        <w:jc w:val="both"/>
        <w:rPr>
          <w:rFonts w:ascii="Times New Roman" w:hAnsi="Times New Roman" w:cs="Times New Roman"/>
          <w:b/>
          <w:sz w:val="28"/>
          <w:szCs w:val="28"/>
          <w:lang w:val="kk-KZ"/>
        </w:rPr>
      </w:pPr>
      <w:r w:rsidRPr="009F1672">
        <w:rPr>
          <w:rFonts w:ascii="Times New Roman" w:hAnsi="Times New Roman" w:cs="Times New Roman"/>
          <w:b/>
          <w:sz w:val="28"/>
          <w:szCs w:val="28"/>
          <w:lang w:val="kk-KZ"/>
        </w:rPr>
        <w:t>Білім алушылардың жетістіктері;</w:t>
      </w:r>
    </w:p>
    <w:p w:rsidR="000D6E24" w:rsidRPr="009F1672" w:rsidRDefault="000D6E24" w:rsidP="009F1672">
      <w:pPr>
        <w:pStyle w:val="a5"/>
        <w:spacing w:after="0" w:line="240" w:lineRule="auto"/>
        <w:ind w:firstLine="851"/>
        <w:jc w:val="both"/>
        <w:rPr>
          <w:rFonts w:ascii="Times New Roman" w:hAnsi="Times New Roman" w:cs="Times New Roman"/>
          <w:sz w:val="28"/>
          <w:szCs w:val="28"/>
          <w:lang w:val="kk-KZ"/>
        </w:rPr>
      </w:pPr>
      <w:r w:rsidRPr="009F1672">
        <w:rPr>
          <w:rFonts w:ascii="Times New Roman" w:hAnsi="Times New Roman" w:cs="Times New Roman"/>
          <w:sz w:val="28"/>
          <w:szCs w:val="28"/>
          <w:lang w:val="kk-KZ"/>
        </w:rPr>
        <w:t xml:space="preserve">Педагогтардың шығармашылық пен ізденіс жұмыстарының нәтижесі білім алушылардың түрлі байқауларға қатыстырып жүлделі орындарды иеленгенінен көрінді. </w:t>
      </w:r>
      <w:r w:rsidRPr="009F1672">
        <w:rPr>
          <w:rFonts w:ascii="Times New Roman" w:hAnsi="Times New Roman" w:cs="Times New Roman"/>
          <w:sz w:val="28"/>
          <w:szCs w:val="28"/>
          <w:shd w:val="clear" w:color="auto" w:fill="FFFFFF"/>
          <w:lang w:val="kk-KZ"/>
        </w:rPr>
        <w:t>Шығармашылықпен қызмет етіп, өз іс-тәжірибесін насихаттап жүрген оқытушыларымыз түрлі марапаттарға ие болды.</w:t>
      </w:r>
    </w:p>
    <w:p w:rsidR="000D6E24" w:rsidRPr="009F1672" w:rsidRDefault="000D6E24" w:rsidP="009F1672">
      <w:pPr>
        <w:pStyle w:val="a5"/>
        <w:spacing w:after="0" w:line="240" w:lineRule="auto"/>
        <w:ind w:firstLine="851"/>
        <w:jc w:val="both"/>
        <w:rPr>
          <w:rFonts w:ascii="Times New Roman" w:hAnsi="Times New Roman" w:cs="Times New Roman"/>
          <w:sz w:val="28"/>
          <w:szCs w:val="28"/>
          <w:shd w:val="clear" w:color="auto" w:fill="FFFFFF"/>
          <w:lang w:val="kk-KZ"/>
        </w:rPr>
      </w:pPr>
      <w:r w:rsidRPr="009F1672">
        <w:rPr>
          <w:rFonts w:ascii="Times New Roman" w:hAnsi="Times New Roman" w:cs="Times New Roman"/>
          <w:sz w:val="28"/>
          <w:szCs w:val="28"/>
          <w:lang w:val="kk-KZ"/>
        </w:rPr>
        <w:t xml:space="preserve">Атап айтсақ, Абай Құнанбайұлының  175 жылдық мерейтойына арналған «Абай салған дара жол» халықаралық байқауына қатысып Алдаберген Нұргелді бас жүлдені иеленді. Шәкірттері жоғары нәтиже көрсеткені  үшін А.А.Досжанова </w:t>
      </w:r>
      <w:r w:rsidRPr="009F1672">
        <w:rPr>
          <w:rFonts w:ascii="Times New Roman" w:hAnsi="Times New Roman" w:cs="Times New Roman"/>
          <w:sz w:val="28"/>
          <w:szCs w:val="28"/>
          <w:shd w:val="clear" w:color="auto" w:fill="FFFFFF"/>
          <w:lang w:val="kk-KZ"/>
        </w:rPr>
        <w:t>«</w:t>
      </w:r>
      <w:r w:rsidRPr="009F1672">
        <w:rPr>
          <w:rFonts w:ascii="Times New Roman" w:hAnsi="Times New Roman" w:cs="Times New Roman"/>
          <w:b/>
          <w:sz w:val="28"/>
          <w:szCs w:val="28"/>
          <w:shd w:val="clear" w:color="auto" w:fill="FFFFFF"/>
          <w:lang w:val="kk-KZ"/>
        </w:rPr>
        <w:t>Үздік жетекші»</w:t>
      </w:r>
      <w:r w:rsidRPr="009F1672">
        <w:rPr>
          <w:rFonts w:ascii="Times New Roman" w:hAnsi="Times New Roman" w:cs="Times New Roman"/>
          <w:sz w:val="28"/>
          <w:szCs w:val="28"/>
          <w:shd w:val="clear" w:color="auto" w:fill="FFFFFF"/>
          <w:lang w:val="kk-KZ"/>
        </w:rPr>
        <w:t xml:space="preserve"> ретінде марапатталды.</w:t>
      </w:r>
    </w:p>
    <w:p w:rsidR="000D6E24" w:rsidRPr="009F1672" w:rsidRDefault="000D6E24" w:rsidP="009F1672">
      <w:pPr>
        <w:pStyle w:val="a5"/>
        <w:spacing w:after="0" w:line="240" w:lineRule="auto"/>
        <w:ind w:firstLine="851"/>
        <w:jc w:val="both"/>
        <w:rPr>
          <w:rFonts w:ascii="Times New Roman" w:hAnsi="Times New Roman" w:cs="Times New Roman"/>
          <w:sz w:val="28"/>
          <w:szCs w:val="28"/>
          <w:shd w:val="clear" w:color="auto" w:fill="FFFFFF"/>
          <w:lang w:val="kk-KZ"/>
        </w:rPr>
      </w:pPr>
      <w:r w:rsidRPr="009F1672">
        <w:rPr>
          <w:rFonts w:ascii="Times New Roman" w:hAnsi="Times New Roman" w:cs="Times New Roman"/>
          <w:b/>
          <w:sz w:val="28"/>
          <w:szCs w:val="28"/>
          <w:shd w:val="clear" w:color="auto" w:fill="FFFFFF"/>
          <w:lang w:val="kk-KZ"/>
        </w:rPr>
        <w:t>2020 жылдың қазан</w:t>
      </w:r>
      <w:r w:rsidRPr="009F1672">
        <w:rPr>
          <w:rFonts w:ascii="Times New Roman" w:hAnsi="Times New Roman" w:cs="Times New Roman"/>
          <w:sz w:val="28"/>
          <w:szCs w:val="28"/>
          <w:shd w:val="clear" w:color="auto" w:fill="FFFFFF"/>
          <w:lang w:val="kk-KZ"/>
        </w:rPr>
        <w:t xml:space="preserve"> айында Шымкент қ. өткізілген «Жастар, ғылым және инновация» атты ҮІ Республикалық ғылыми-тәжірибелік конференциясына қатысқан  2-курс білім алушысы С.Манапова  Шет тілін үйренудегі тиімді жас» тақырыбындағы зерттеу жұмысын ұсынып, </w:t>
      </w:r>
      <w:r w:rsidRPr="009F1672">
        <w:rPr>
          <w:rFonts w:ascii="Times New Roman" w:hAnsi="Times New Roman" w:cs="Times New Roman"/>
          <w:b/>
          <w:sz w:val="28"/>
          <w:szCs w:val="28"/>
          <w:shd w:val="clear" w:color="auto" w:fill="FFFFFF"/>
          <w:lang w:val="kk-KZ"/>
        </w:rPr>
        <w:t>ІІ орынды</w:t>
      </w:r>
      <w:r w:rsidRPr="009F1672">
        <w:rPr>
          <w:rFonts w:ascii="Times New Roman" w:hAnsi="Times New Roman" w:cs="Times New Roman"/>
          <w:sz w:val="28"/>
          <w:szCs w:val="28"/>
          <w:shd w:val="clear" w:color="auto" w:fill="FFFFFF"/>
          <w:lang w:val="kk-KZ"/>
        </w:rPr>
        <w:t xml:space="preserve"> иеленді. Жетекшісі: ағылшын тілі пәнінің оқытушысы А.А.Азимжанова</w:t>
      </w:r>
    </w:p>
    <w:p w:rsidR="000D6E24" w:rsidRPr="009F1672" w:rsidRDefault="000D6E24" w:rsidP="009F1672">
      <w:pPr>
        <w:spacing w:after="0" w:line="240" w:lineRule="auto"/>
        <w:ind w:firstLine="851"/>
        <w:jc w:val="both"/>
        <w:rPr>
          <w:rFonts w:ascii="Times New Roman" w:hAnsi="Times New Roman"/>
          <w:color w:val="000000" w:themeColor="text1"/>
          <w:sz w:val="28"/>
          <w:szCs w:val="28"/>
          <w:shd w:val="clear" w:color="auto" w:fill="FFFFFF"/>
          <w:lang w:val="kk-KZ"/>
        </w:rPr>
      </w:pPr>
      <w:r w:rsidRPr="009F1672">
        <w:rPr>
          <w:rFonts w:ascii="Times New Roman" w:hAnsi="Times New Roman"/>
          <w:b/>
          <w:bCs/>
          <w:sz w:val="28"/>
          <w:szCs w:val="28"/>
          <w:shd w:val="clear" w:color="auto" w:fill="FFFFFF"/>
          <w:lang w:val="kk-KZ"/>
        </w:rPr>
        <w:t>2020 жылдың 9 желтоқсан</w:t>
      </w:r>
      <w:r w:rsidRPr="009F1672">
        <w:rPr>
          <w:rFonts w:ascii="Times New Roman" w:hAnsi="Times New Roman"/>
          <w:bCs/>
          <w:sz w:val="28"/>
          <w:szCs w:val="28"/>
          <w:shd w:val="clear" w:color="auto" w:fill="FFFFFF"/>
          <w:lang w:val="kk-KZ"/>
        </w:rPr>
        <w:t xml:space="preserve"> күні Алматы қаласының кәсіпкерлер палатасының ұйымдастыруымен ҚР Тәуелсіздік күніне арналған “</w:t>
      </w:r>
      <w:r w:rsidRPr="009F1672">
        <w:rPr>
          <w:rFonts w:ascii="Times New Roman" w:hAnsi="Times New Roman"/>
          <w:bCs/>
          <w:color w:val="000000" w:themeColor="text1"/>
          <w:sz w:val="28"/>
          <w:szCs w:val="28"/>
          <w:shd w:val="clear" w:color="auto" w:fill="FFFFFF"/>
          <w:lang w:val="kk-KZ"/>
        </w:rPr>
        <w:t xml:space="preserve">Мен- кәсіпкермін” республикалық гранд турнирінде колледж командасының “Білім- гуманды- логопедиялық дамыту орталығы” атты  жоба жұмыстары </w:t>
      </w:r>
      <w:r w:rsidRPr="009F1672">
        <w:rPr>
          <w:rFonts w:ascii="Times New Roman" w:hAnsi="Times New Roman"/>
          <w:b/>
          <w:bCs/>
          <w:color w:val="000000" w:themeColor="text1"/>
          <w:sz w:val="28"/>
          <w:szCs w:val="28"/>
          <w:shd w:val="clear" w:color="auto" w:fill="FFFFFF"/>
          <w:lang w:val="kk-KZ"/>
        </w:rPr>
        <w:t>3-орынға</w:t>
      </w:r>
      <w:r w:rsidRPr="009F1672">
        <w:rPr>
          <w:rFonts w:ascii="Times New Roman" w:hAnsi="Times New Roman"/>
          <w:bCs/>
          <w:color w:val="000000" w:themeColor="text1"/>
          <w:sz w:val="28"/>
          <w:szCs w:val="28"/>
          <w:shd w:val="clear" w:color="auto" w:fill="FFFFFF"/>
          <w:lang w:val="kk-KZ"/>
        </w:rPr>
        <w:t xml:space="preserve"> ие болды. Жетекшісі: Солтанбек М.Б.</w:t>
      </w:r>
    </w:p>
    <w:p w:rsidR="000D6E24" w:rsidRPr="009F1672" w:rsidRDefault="000D6E24" w:rsidP="009F1672">
      <w:pPr>
        <w:spacing w:after="0" w:line="240" w:lineRule="auto"/>
        <w:ind w:firstLine="851"/>
        <w:jc w:val="both"/>
        <w:rPr>
          <w:rFonts w:ascii="Times New Roman" w:hAnsi="Times New Roman"/>
          <w:bCs/>
          <w:sz w:val="28"/>
          <w:szCs w:val="28"/>
          <w:shd w:val="clear" w:color="auto" w:fill="FFFFFF"/>
          <w:lang w:val="kk-KZ"/>
        </w:rPr>
      </w:pPr>
      <w:r w:rsidRPr="009F1672">
        <w:rPr>
          <w:rFonts w:ascii="Times New Roman" w:hAnsi="Times New Roman"/>
          <w:b/>
          <w:bCs/>
          <w:sz w:val="28"/>
          <w:szCs w:val="28"/>
          <w:shd w:val="clear" w:color="auto" w:fill="FFFFFF"/>
          <w:lang w:val="kk-KZ"/>
        </w:rPr>
        <w:t>2020ж. желтоқсан</w:t>
      </w:r>
      <w:r w:rsidRPr="009F1672">
        <w:rPr>
          <w:rFonts w:ascii="Times New Roman" w:hAnsi="Times New Roman"/>
          <w:bCs/>
          <w:sz w:val="28"/>
          <w:szCs w:val="28"/>
          <w:shd w:val="clear" w:color="auto" w:fill="FFFFFF"/>
          <w:lang w:val="kk-KZ"/>
        </w:rPr>
        <w:t xml:space="preserve"> айында Алматы облысының тілдерді дамыту жөніндегі басқармасының ұйымдастыруымен өткен Әбу-Насыр әл-Фарабидің 1150 жылдығы мен Абай Құнанбайұлының 175 жылдығы мерейтойларына орай Жетісу өңірінде кітап оқу мәдениетін қалыптастыру және дәріптеу мақсатында ұйымдастырылған “Жетісу- кітапқұмарлар өлкесі” атты байқауда  “Бастауыш білім беру” мамандығының білім алушысы Рамазанова Гүлдана </w:t>
      </w:r>
      <w:r w:rsidRPr="009F1672">
        <w:rPr>
          <w:rFonts w:ascii="Times New Roman" w:hAnsi="Times New Roman"/>
          <w:b/>
          <w:bCs/>
          <w:sz w:val="28"/>
          <w:szCs w:val="28"/>
          <w:shd w:val="clear" w:color="auto" w:fill="FFFFFF"/>
          <w:lang w:val="kk-KZ"/>
        </w:rPr>
        <w:t>І дәрежелі</w:t>
      </w:r>
      <w:r w:rsidRPr="009F1672">
        <w:rPr>
          <w:rFonts w:ascii="Times New Roman" w:hAnsi="Times New Roman"/>
          <w:bCs/>
          <w:sz w:val="28"/>
          <w:szCs w:val="28"/>
          <w:shd w:val="clear" w:color="auto" w:fill="FFFFFF"/>
          <w:lang w:val="kk-KZ"/>
        </w:rPr>
        <w:t xml:space="preserve"> дипломмен марапатталды. Жетекшісі: Алимтаева К.Е.</w:t>
      </w:r>
    </w:p>
    <w:p w:rsidR="000D6E24" w:rsidRPr="009F1672" w:rsidRDefault="000D6E24" w:rsidP="009F1672">
      <w:pPr>
        <w:spacing w:after="0" w:line="240" w:lineRule="auto"/>
        <w:ind w:firstLine="851"/>
        <w:jc w:val="both"/>
        <w:rPr>
          <w:rFonts w:ascii="Times New Roman" w:hAnsi="Times New Roman"/>
          <w:bCs/>
          <w:sz w:val="28"/>
          <w:szCs w:val="28"/>
          <w:shd w:val="clear" w:color="auto" w:fill="FFFFFF"/>
          <w:lang w:val="kk-KZ"/>
        </w:rPr>
      </w:pPr>
      <w:r w:rsidRPr="009F1672">
        <w:rPr>
          <w:rFonts w:ascii="Times New Roman" w:hAnsi="Times New Roman"/>
          <w:sz w:val="28"/>
          <w:szCs w:val="28"/>
          <w:lang w:val="kk-KZ"/>
        </w:rPr>
        <w:t xml:space="preserve">304 -топ білімгерлері Ягмурова Ирада </w:t>
      </w:r>
      <w:r w:rsidRPr="009F1672">
        <w:rPr>
          <w:rFonts w:ascii="Times New Roman" w:hAnsi="Times New Roman"/>
          <w:b/>
          <w:sz w:val="28"/>
          <w:szCs w:val="28"/>
          <w:lang w:val="kk-KZ"/>
        </w:rPr>
        <w:t>2-орынды</w:t>
      </w:r>
      <w:r w:rsidRPr="009F1672">
        <w:rPr>
          <w:rFonts w:ascii="Times New Roman" w:hAnsi="Times New Roman"/>
          <w:sz w:val="28"/>
          <w:szCs w:val="28"/>
          <w:lang w:val="kk-KZ"/>
        </w:rPr>
        <w:t xml:space="preserve"> иеленіп,  Аскарова Милана    алғыс хатпен марапатталды. </w:t>
      </w:r>
      <w:r w:rsidRPr="009F1672">
        <w:rPr>
          <w:rFonts w:ascii="Times New Roman" w:hAnsi="Times New Roman"/>
          <w:bCs/>
          <w:sz w:val="28"/>
          <w:szCs w:val="28"/>
          <w:shd w:val="clear" w:color="auto" w:fill="FFFFFF"/>
          <w:lang w:val="kk-KZ"/>
        </w:rPr>
        <w:t>Жетекшісі:Баймуханова С.А.</w:t>
      </w: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bCs/>
          <w:sz w:val="28"/>
          <w:szCs w:val="28"/>
          <w:shd w:val="clear" w:color="auto" w:fill="FFFFFF"/>
          <w:lang w:val="kk-KZ"/>
        </w:rPr>
        <w:t>Шығыс Қазақстан облысы М.Әуезов атындағы педагогикалық колледжінің ұйымдастыруымен өткен республикалық «Абай-дана, Абай-дара қазақта » атты жас ақындар мүшәйрасына 301-топ білім алушысы Қуаныш Альфия қатысып сертификат алды. Жетекшісі: Алдыбаева М.Б.</w:t>
      </w: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lang w:val="kk-KZ"/>
        </w:rPr>
        <w:t xml:space="preserve">Алматы облысының тілдерді дамыту жөніндегі басқармасы ұйымдастырған, Қазақстан Республикасы  Тәуелсіздігінің 30 жылдығына орай өткізілген «Жетісу – кітапқұмарлар өлкесі» байқауына 3 курс,  306-топ студенті Хайрулмажитов Мадияр қатысып, ІІІ дәрежелі диплом және 70 мың </w:t>
      </w:r>
      <w:r w:rsidRPr="009F1672">
        <w:rPr>
          <w:rFonts w:ascii="Times New Roman" w:hAnsi="Times New Roman"/>
          <w:sz w:val="28"/>
          <w:szCs w:val="28"/>
          <w:lang w:val="kk-KZ"/>
        </w:rPr>
        <w:lastRenderedPageBreak/>
        <w:t>теңгелік сертификатпен марапатталды. Жетекшісі: Қазақ тілі мен әдебиеті пәні оқытушысы – К.Е.Алимтаева.</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b/>
          <w:sz w:val="28"/>
          <w:szCs w:val="28"/>
          <w:lang w:val="kk-KZ"/>
        </w:rPr>
        <w:t>2021 жылдың 23-25 ақпан</w:t>
      </w:r>
      <w:r w:rsidRPr="009F1672">
        <w:rPr>
          <w:rFonts w:ascii="Times New Roman" w:hAnsi="Times New Roman"/>
          <w:sz w:val="28"/>
          <w:szCs w:val="28"/>
          <w:lang w:val="kk-KZ"/>
        </w:rPr>
        <w:t xml:space="preserve"> аралығында «Бөбек» ҰҒПББСО-ы  «Өзін-өзі тану»  пәні бойынша техникалық және кәсіптік білім беру ұйымдарының  білім алушылары арасында алғаш рет  республикалық  олимпиада өткізді.</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Колледжіміздің  «Ізгілік маржаны» командасы қатысып, жүлделі ІІІ орынды иеленді. Жетекшісі: Тұрсынова С.Ш.</w:t>
      </w:r>
    </w:p>
    <w:p w:rsidR="000D6E24" w:rsidRPr="009F1672" w:rsidRDefault="000D6E24" w:rsidP="009F1672">
      <w:pPr>
        <w:spacing w:after="0" w:line="240" w:lineRule="auto"/>
        <w:ind w:firstLine="851"/>
        <w:jc w:val="both"/>
        <w:rPr>
          <w:rFonts w:ascii="Times New Roman" w:eastAsia="Times New Roman" w:hAnsi="Times New Roman"/>
          <w:bCs/>
          <w:sz w:val="28"/>
          <w:szCs w:val="28"/>
          <w:lang w:val="kk-KZ"/>
        </w:rPr>
      </w:pPr>
      <w:r w:rsidRPr="009F1672">
        <w:rPr>
          <w:rFonts w:ascii="Times New Roman" w:eastAsia="Times New Roman" w:hAnsi="Times New Roman"/>
          <w:bCs/>
          <w:sz w:val="28"/>
          <w:szCs w:val="28"/>
          <w:lang w:val="kk-KZ"/>
        </w:rPr>
        <w:t>5 наурызда І.Жансүгіров атындағы Жетісу университетінің Жансүгіров колледжі өткізген «Дархан даланың дара жыршысы» атты жас ақындар мүшайрасында Рамазан Гүлдана 2-орын, Аязбай Ернұр 3-орын, Алматай Аружан, Мұқымжан Забира, Мырзағали Мерей сертификаттар алды. Жетекшілері: Құрманғалиева Қ.Ж. Алимтаева К.Е.</w:t>
      </w:r>
    </w:p>
    <w:p w:rsidR="000D6E24" w:rsidRPr="009F1672" w:rsidRDefault="000D6E24" w:rsidP="009F1672">
      <w:pPr>
        <w:pStyle w:val="a3"/>
        <w:spacing w:after="0" w:line="240" w:lineRule="auto"/>
        <w:ind w:left="0" w:firstLine="851"/>
        <w:jc w:val="both"/>
        <w:rPr>
          <w:rFonts w:ascii="Times New Roman" w:hAnsi="Times New Roman"/>
          <w:sz w:val="28"/>
          <w:szCs w:val="28"/>
          <w:lang w:val="kk-KZ"/>
        </w:rPr>
      </w:pPr>
      <w:r w:rsidRPr="009F1672">
        <w:rPr>
          <w:rFonts w:ascii="Times New Roman" w:hAnsi="Times New Roman"/>
          <w:b/>
          <w:bCs/>
          <w:sz w:val="28"/>
          <w:szCs w:val="28"/>
          <w:lang w:val="kk-KZ"/>
        </w:rPr>
        <w:t xml:space="preserve">2022 жылдың ақпан айында </w:t>
      </w:r>
      <w:r w:rsidRPr="009F1672">
        <w:rPr>
          <w:rFonts w:ascii="Times New Roman" w:hAnsi="Times New Roman"/>
          <w:bCs/>
          <w:sz w:val="28"/>
          <w:szCs w:val="28"/>
          <w:lang w:val="kk-KZ"/>
        </w:rPr>
        <w:t xml:space="preserve">«Бөбек» Ұлттық ғылыми-практикалық білім беру және сауықтыру орталығының ұйымдастыруымен  өткен Техникалық және кәсіптік білім беру ұйымдарының  білім алушылары арасында «Өзін-өзі тану»  пәнінен жоба жұмыстары бойынша Республикалық  олимпиадада Есік гуманитарлық-экономикалық колледжінің «Өзін-өзі тану» мамандығының  </w:t>
      </w:r>
      <w:r w:rsidRPr="009F1672">
        <w:rPr>
          <w:rFonts w:ascii="Times New Roman" w:hAnsi="Times New Roman"/>
          <w:sz w:val="28"/>
          <w:szCs w:val="28"/>
          <w:lang w:val="kk-KZ"/>
        </w:rPr>
        <w:t>3- курс білім алушысы Қанат Мейіржан Бақытжанұлы «Мейірімділік әлемді құтқарады» (</w:t>
      </w:r>
      <w:hyperlink r:id="rId8" w:history="1">
        <w:r w:rsidRPr="009F1672">
          <w:rPr>
            <w:rStyle w:val="af7"/>
            <w:rFonts w:ascii="Times New Roman" w:hAnsi="Times New Roman"/>
            <w:sz w:val="28"/>
            <w:szCs w:val="28"/>
            <w:lang w:val="kk-KZ"/>
          </w:rPr>
          <w:t>https://youtu.be/Hhmegc9GXLc</w:t>
        </w:r>
      </w:hyperlink>
      <w:r w:rsidRPr="009F1672">
        <w:rPr>
          <w:rFonts w:ascii="Times New Roman" w:hAnsi="Times New Roman"/>
          <w:sz w:val="28"/>
          <w:szCs w:val="28"/>
          <w:lang w:val="kk-KZ"/>
        </w:rPr>
        <w:t xml:space="preserve">) тақырыбында жоба ұсынып, ІІІ Дәрежелі дипломмен марапатталды. </w:t>
      </w:r>
      <w:r w:rsidRPr="009F1672">
        <w:rPr>
          <w:rFonts w:ascii="Times New Roman" w:hAnsi="Times New Roman"/>
          <w:b/>
          <w:sz w:val="28"/>
          <w:szCs w:val="28"/>
          <w:lang w:val="kk-KZ"/>
        </w:rPr>
        <w:t>Жетекшісі:</w:t>
      </w:r>
      <w:r w:rsidRPr="009F1672">
        <w:rPr>
          <w:rFonts w:ascii="Times New Roman" w:hAnsi="Times New Roman"/>
          <w:sz w:val="28"/>
          <w:szCs w:val="28"/>
          <w:lang w:val="kk-KZ"/>
        </w:rPr>
        <w:t xml:space="preserve"> өзін-өзі тану пәнінің оқытушысы Адаева Балжан Дауренбековна.</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22 ақпан 2022ж. Этнограф, педагог, аудармашы, журналист Нәзипа Құлжанованың 135 жылдығына арналған «Мотивы родного края» халықаралық пианистер байқауы А.Бақытжанқызы, Ж.Ескерместер ІІІ орын иеленді, жетекшісі: Хуаныш Е., Ұ.Орынбасарова, А.Уалихан  І орын, И.Егизбаева Қ.Аблайхан ІІ орын иеленді, жетекшісі: Гусейнова Н.Ф., Т.Мұқаш І орын, Н.Оразхан ІІорын, жетекшісі: Рамазанова Б.Ж., А.Мичалова 1 орын, , А.Асқарәлі ІІ орын, М.Тұрғымбек  ІІІ орын иеленді, жетекшісі: Серикбаева Н.Д.</w:t>
      </w:r>
    </w:p>
    <w:p w:rsidR="000D6E24" w:rsidRPr="009F1672" w:rsidRDefault="000D6E24" w:rsidP="009F1672">
      <w:pPr>
        <w:spacing w:after="0" w:line="240" w:lineRule="auto"/>
        <w:ind w:firstLine="851"/>
        <w:jc w:val="both"/>
        <w:rPr>
          <w:rFonts w:ascii="Times New Roman" w:hAnsi="Times New Roman"/>
          <w:b/>
          <w:sz w:val="28"/>
          <w:szCs w:val="28"/>
          <w:lang w:val="kk-KZ"/>
        </w:rPr>
      </w:pPr>
      <w:r w:rsidRPr="009F1672">
        <w:rPr>
          <w:rFonts w:ascii="Times New Roman" w:hAnsi="Times New Roman"/>
          <w:b/>
          <w:sz w:val="28"/>
          <w:szCs w:val="28"/>
          <w:lang w:val="kk-KZ"/>
        </w:rPr>
        <w:t>Оқу-әдістемелік құралдарының әзірленуі;</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Колледждің педагогика, психология пәндерінің оқытушысы Л.А. Аметова және басқа да авторлардың бірігуімен «ӨЗІН-ӨЗІ ТАНУ» АДАМГЕРШІЛІК-РУХАНИ БІЛІМ БЕРУ БАҒДАРЛАМАСЫН ҚОСЫМША БІЛІМ БЕРУГЕ ИНТЕГРАЦИЯЛАУ БОЙЫНША</w:t>
      </w:r>
      <w:r w:rsidR="006130C6">
        <w:rPr>
          <w:rFonts w:ascii="Times New Roman" w:hAnsi="Times New Roman"/>
          <w:sz w:val="28"/>
          <w:szCs w:val="28"/>
          <w:lang w:val="kk-KZ"/>
        </w:rPr>
        <w:t xml:space="preserve"> </w:t>
      </w:r>
      <w:r w:rsidRPr="009F1672">
        <w:rPr>
          <w:rFonts w:ascii="Times New Roman" w:hAnsi="Times New Roman"/>
          <w:sz w:val="28"/>
          <w:szCs w:val="28"/>
          <w:lang w:val="kk-KZ"/>
        </w:rPr>
        <w:t>нұсқаулығы «Кәсіпқор» КЕАҚ  тапсырысымен  жарыққа шықты. Нұсқаулық 0111000-Негізгі орта білім беру, 0111053 «Өзін-өзі тану мұғалімі» біліктілігі, техникалық және кәсіптік, орта білімнен кейінгі білім беру жүйесі үшін жаңартылған типтік оқу жоспарлары мен бағдарламаларына сәйкес оқу құралы ретінде әзірленді. «Кәсіпқор» КЕАҚ Нұр-Султан, 2019ж.</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Кенжегулова Н.М. «Математика сабағында ұлттық мазмұндағы есептерді шешу жолдары»: авторлық бағдарлама/Алматы қаласы «Nur-Alem» баспасы, 2019ж.</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Сагимбекова О.К. «Мәтінді есептерді шығару әдістері» авторлық бағдарлама.  «Білім әлемі»2020ж.</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lastRenderedPageBreak/>
        <w:t>Серикбаева Н.Д. «Қазақ халық әндері». Оқу-практикалық құралы. «Өнер» баспасы, Алматы -2021, 94 бет.</w:t>
      </w:r>
    </w:p>
    <w:p w:rsidR="000D6E24" w:rsidRPr="009F1672" w:rsidRDefault="000D6E24" w:rsidP="009F1672">
      <w:pPr>
        <w:pStyle w:val="a3"/>
        <w:spacing w:after="0" w:line="240" w:lineRule="auto"/>
        <w:ind w:firstLine="851"/>
        <w:jc w:val="both"/>
        <w:rPr>
          <w:rFonts w:ascii="Times New Roman" w:hAnsi="Times New Roman"/>
          <w:b/>
          <w:sz w:val="28"/>
          <w:szCs w:val="28"/>
          <w:lang w:val="kk-KZ"/>
        </w:rPr>
      </w:pPr>
      <w:r w:rsidRPr="009F1672">
        <w:rPr>
          <w:rFonts w:ascii="Times New Roman" w:hAnsi="Times New Roman"/>
          <w:b/>
          <w:sz w:val="28"/>
          <w:szCs w:val="28"/>
          <w:lang w:val="kk-KZ"/>
        </w:rPr>
        <w:t>Педагогтердің әр түрлі санаттарымен жұмыс.</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Педагогтердің әр түрлі санаттарымен жұмыс төмендегідей бағыттарда жүргізілді.</w:t>
      </w:r>
    </w:p>
    <w:p w:rsidR="000D6E24" w:rsidRPr="009F1672" w:rsidRDefault="000D6E24" w:rsidP="009F1672">
      <w:pPr>
        <w:pStyle w:val="a5"/>
        <w:spacing w:after="0" w:line="240" w:lineRule="auto"/>
        <w:ind w:firstLine="851"/>
        <w:jc w:val="both"/>
        <w:rPr>
          <w:rFonts w:ascii="Times New Roman" w:hAnsi="Times New Roman" w:cs="Times New Roman"/>
          <w:sz w:val="28"/>
          <w:szCs w:val="28"/>
          <w:lang w:val="kk-KZ"/>
        </w:rPr>
      </w:pPr>
      <w:r w:rsidRPr="009F1672">
        <w:rPr>
          <w:rFonts w:ascii="Times New Roman" w:hAnsi="Times New Roman" w:cs="Times New Roman"/>
          <w:sz w:val="28"/>
          <w:szCs w:val="28"/>
          <w:lang w:val="kk-KZ"/>
        </w:rPr>
        <w:t>Колледж оқытушылары Г.Б.Жидебаева, Р.Ф.Мерзаева тест әзірлеуші ретінде, құрастырылған тестерге  сарапшы болып  Б.Алмағамбетов,  Алматы қ. өткен «Үздік психолог- 2019»  республикалық байқауына Рашева Ж.Ж. әділ-қазы мүшесі ретінде  барып, «Дарын» республикалық ғылыми-практикалық орталығының  Алғысымен марапатталды.</w:t>
      </w:r>
    </w:p>
    <w:p w:rsidR="000D6E24" w:rsidRPr="009F1672" w:rsidRDefault="000D6E24" w:rsidP="009F1672">
      <w:pPr>
        <w:spacing w:after="0" w:line="240" w:lineRule="auto"/>
        <w:ind w:firstLine="851"/>
        <w:jc w:val="both"/>
        <w:rPr>
          <w:rFonts w:ascii="Times New Roman" w:hAnsi="Times New Roman"/>
          <w:color w:val="000000"/>
          <w:sz w:val="28"/>
          <w:szCs w:val="28"/>
          <w:shd w:val="clear" w:color="auto" w:fill="FFFFFF"/>
          <w:lang w:val="kk-KZ"/>
        </w:rPr>
      </w:pPr>
      <w:r w:rsidRPr="009F1672">
        <w:rPr>
          <w:rFonts w:ascii="Times New Roman" w:hAnsi="Times New Roman"/>
          <w:sz w:val="28"/>
          <w:szCs w:val="28"/>
          <w:lang w:val="kk-KZ"/>
        </w:rPr>
        <w:t xml:space="preserve">2019ж. Колледж директорының әдістемелік жұмысы жөніндегі орынбасары А.А.Абженбаева </w:t>
      </w:r>
      <w:r w:rsidRPr="009F1672">
        <w:rPr>
          <w:rFonts w:ascii="Times New Roman" w:hAnsi="Times New Roman"/>
          <w:color w:val="000000"/>
          <w:sz w:val="28"/>
          <w:szCs w:val="28"/>
          <w:shd w:val="clear" w:color="auto" w:fill="FFFFFF"/>
          <w:lang w:val="kk-KZ"/>
        </w:rPr>
        <w:t>«Аккредиттеудің тәуелсіз қазақстандық орталығы» жіберуімен  институционалдық және мамандандырылған халықаралық аккредиттеу комиссия құрамының эксперті  болып №1 Алматы қазақ мемлекеттік гуманитарлық-педагогикалық колледжіне барды.</w:t>
      </w:r>
    </w:p>
    <w:p w:rsidR="000D6E24" w:rsidRPr="009F1672" w:rsidRDefault="000D6E24" w:rsidP="009F1672">
      <w:pPr>
        <w:pBdr>
          <w:bottom w:val="single" w:sz="6" w:space="0" w:color="F5F5F5"/>
        </w:pBdr>
        <w:shd w:val="clear" w:color="auto" w:fill="FFFFFF"/>
        <w:spacing w:after="0" w:line="240" w:lineRule="auto"/>
        <w:ind w:firstLine="851"/>
        <w:jc w:val="both"/>
        <w:rPr>
          <w:rFonts w:ascii="Times New Roman" w:hAnsi="Times New Roman"/>
          <w:sz w:val="28"/>
          <w:szCs w:val="28"/>
          <w:lang w:val="kk-KZ"/>
        </w:rPr>
      </w:pPr>
      <w:r w:rsidRPr="009F1672">
        <w:rPr>
          <w:rFonts w:ascii="Times New Roman" w:eastAsia="Times New Roman" w:hAnsi="Times New Roman"/>
          <w:bCs/>
          <w:color w:val="1C1E21"/>
          <w:kern w:val="36"/>
          <w:sz w:val="28"/>
          <w:szCs w:val="28"/>
          <w:lang w:val="kk-KZ"/>
        </w:rPr>
        <w:t xml:space="preserve">ҚР БҒМ  Ұлттық  тестілеу  орталығы ұйымдастыруымен </w:t>
      </w:r>
      <w:r w:rsidRPr="009F1672">
        <w:rPr>
          <w:rFonts w:ascii="Times New Roman" w:hAnsi="Times New Roman"/>
          <w:b/>
          <w:sz w:val="28"/>
          <w:szCs w:val="28"/>
          <w:lang w:val="kk-KZ"/>
        </w:rPr>
        <w:t>2021</w:t>
      </w:r>
      <w:r w:rsidRPr="009F1672">
        <w:rPr>
          <w:rFonts w:ascii="Times New Roman" w:hAnsi="Times New Roman"/>
          <w:sz w:val="28"/>
          <w:szCs w:val="28"/>
          <w:lang w:val="kk-KZ"/>
        </w:rPr>
        <w:t>жылдың   2.08-9.08  аралығында  Нұр-Сұлтан  қаласына  колледж оқытушылары З.А.Нусипова және С.А.Изимова тәуелсіз сарапшы болды. Нусипова Зиба  қазақ тілін оқыту әдістемесінен  (2 –ші сарапшы), Изимова  Светлана әлеуметтік –экономикалық  пәндер  (1 –ші сарапшы) бойынша  құрастырылған  тестерді қарастыруда өз көмегін тигізді.</w:t>
      </w:r>
    </w:p>
    <w:p w:rsidR="000D6E24" w:rsidRPr="009F1672" w:rsidRDefault="000D6E24" w:rsidP="009F1672">
      <w:pPr>
        <w:pBdr>
          <w:bottom w:val="single" w:sz="6" w:space="0" w:color="F5F5F5"/>
        </w:pBdr>
        <w:shd w:val="clear" w:color="auto" w:fill="FFFFFF"/>
        <w:spacing w:after="0" w:line="240" w:lineRule="auto"/>
        <w:ind w:firstLine="851"/>
        <w:jc w:val="both"/>
        <w:rPr>
          <w:rFonts w:ascii="Times New Roman" w:eastAsia="Times New Roman" w:hAnsi="Times New Roman"/>
          <w:color w:val="333333"/>
          <w:sz w:val="28"/>
          <w:szCs w:val="28"/>
          <w:lang w:val="kk-KZ"/>
        </w:rPr>
      </w:pPr>
      <w:r w:rsidRPr="009F1672">
        <w:rPr>
          <w:rFonts w:ascii="Times New Roman" w:hAnsi="Times New Roman"/>
          <w:b/>
          <w:sz w:val="28"/>
          <w:szCs w:val="28"/>
          <w:lang w:val="kk-KZ"/>
        </w:rPr>
        <w:t>2022ж.</w:t>
      </w:r>
      <w:r w:rsidRPr="009F1672">
        <w:rPr>
          <w:rFonts w:ascii="Times New Roman" w:hAnsi="Times New Roman"/>
          <w:sz w:val="28"/>
          <w:szCs w:val="28"/>
          <w:lang w:val="kk-KZ"/>
        </w:rPr>
        <w:t xml:space="preserve"> Ұлттық біліктілік тестілеуге арналған пәндер бойынша тест тапсырмаларын әзірлеушілер ретінде Г.З.Алтынбаева, Г.А.Дауытова, А.Т.Қуанышбаева,  А.Қ.Сырғабаева  барды.</w:t>
      </w:r>
    </w:p>
    <w:p w:rsidR="000D6E24" w:rsidRPr="009F1672" w:rsidRDefault="000D6E24" w:rsidP="009F1672">
      <w:pPr>
        <w:pBdr>
          <w:bottom w:val="single" w:sz="6" w:space="0" w:color="F5F5F5"/>
        </w:pBdr>
        <w:shd w:val="clear" w:color="auto" w:fill="FFFFFF"/>
        <w:spacing w:after="0" w:line="240" w:lineRule="auto"/>
        <w:ind w:firstLine="851"/>
        <w:jc w:val="both"/>
        <w:rPr>
          <w:rFonts w:ascii="Times New Roman" w:hAnsi="Times New Roman"/>
          <w:sz w:val="28"/>
          <w:szCs w:val="28"/>
          <w:lang w:val="kk-KZ"/>
        </w:rPr>
      </w:pPr>
      <w:r w:rsidRPr="009F1672">
        <w:rPr>
          <w:rFonts w:ascii="Times New Roman" w:hAnsi="Times New Roman"/>
          <w:b/>
          <w:sz w:val="28"/>
          <w:szCs w:val="28"/>
          <w:lang w:val="kk-KZ"/>
        </w:rPr>
        <w:t>2022ж.</w:t>
      </w:r>
      <w:r w:rsidRPr="009F1672">
        <w:rPr>
          <w:rFonts w:ascii="Times New Roman" w:hAnsi="Times New Roman"/>
          <w:sz w:val="28"/>
          <w:szCs w:val="28"/>
          <w:lang w:val="kk-KZ"/>
        </w:rPr>
        <w:t xml:space="preserve"> Ұлттық біліктілік тестілеуге арналған тест тапсырмалары базасын қалыптастыру, сараптамажұмыстарын жүргізу үшін Ж.Ж.Рашева сарапшы болды.</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b/>
          <w:sz w:val="28"/>
          <w:szCs w:val="28"/>
          <w:lang w:val="kk-KZ"/>
        </w:rPr>
        <w:t>Қосымша</w:t>
      </w:r>
      <w:r w:rsidRPr="009F1672">
        <w:rPr>
          <w:rFonts w:ascii="Times New Roman" w:hAnsi="Times New Roman"/>
          <w:sz w:val="28"/>
          <w:szCs w:val="28"/>
          <w:lang w:val="kk-KZ"/>
        </w:rPr>
        <w:t>2.5.1 Колледж оқытушыларының біліктілік арттыру көрсеткіштері</w:t>
      </w:r>
    </w:p>
    <w:tbl>
      <w:tblPr>
        <w:tblStyle w:val="affb"/>
        <w:tblW w:w="0" w:type="auto"/>
        <w:tblLook w:val="04A0" w:firstRow="1" w:lastRow="0" w:firstColumn="1" w:lastColumn="0" w:noHBand="0" w:noVBand="1"/>
      </w:tblPr>
      <w:tblGrid>
        <w:gridCol w:w="3936"/>
        <w:gridCol w:w="2644"/>
        <w:gridCol w:w="1607"/>
      </w:tblGrid>
      <w:tr w:rsidR="000D6E24" w:rsidRPr="009F1672" w:rsidTr="009C1622">
        <w:tc>
          <w:tcPr>
            <w:tcW w:w="3936"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Мерзімі</w:t>
            </w:r>
          </w:p>
        </w:tc>
        <w:tc>
          <w:tcPr>
            <w:tcW w:w="2644"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Курстан өткізілген</w:t>
            </w:r>
          </w:p>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 xml:space="preserve"> оқытушылар саны </w:t>
            </w:r>
          </w:p>
        </w:tc>
        <w:tc>
          <w:tcPr>
            <w:tcW w:w="1607"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Пайыздық көрсеткіш</w:t>
            </w:r>
          </w:p>
          <w:p w:rsidR="000D6E24" w:rsidRPr="009F1672" w:rsidRDefault="000D6E24" w:rsidP="009F1672">
            <w:pPr>
              <w:rPr>
                <w:rFonts w:ascii="Times New Roman" w:hAnsi="Times New Roman"/>
                <w:sz w:val="28"/>
                <w:szCs w:val="28"/>
                <w:lang w:val="kk-KZ"/>
              </w:rPr>
            </w:pPr>
          </w:p>
        </w:tc>
      </w:tr>
      <w:tr w:rsidR="000D6E24" w:rsidRPr="009F1672" w:rsidTr="009C1622">
        <w:tc>
          <w:tcPr>
            <w:tcW w:w="3936"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2019 -2020 ж.</w:t>
            </w:r>
          </w:p>
        </w:tc>
        <w:tc>
          <w:tcPr>
            <w:tcW w:w="2644"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73</w:t>
            </w:r>
          </w:p>
        </w:tc>
        <w:tc>
          <w:tcPr>
            <w:tcW w:w="1607"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56%</w:t>
            </w:r>
          </w:p>
        </w:tc>
      </w:tr>
      <w:tr w:rsidR="000D6E24" w:rsidRPr="009F1672" w:rsidTr="009C1622">
        <w:tc>
          <w:tcPr>
            <w:tcW w:w="3936"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 xml:space="preserve">2020-2021 ж. </w:t>
            </w:r>
          </w:p>
        </w:tc>
        <w:tc>
          <w:tcPr>
            <w:tcW w:w="2644"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32</w:t>
            </w:r>
          </w:p>
        </w:tc>
        <w:tc>
          <w:tcPr>
            <w:tcW w:w="1607"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25%</w:t>
            </w:r>
          </w:p>
        </w:tc>
      </w:tr>
      <w:tr w:rsidR="000D6E24" w:rsidRPr="009F1672" w:rsidTr="009C1622">
        <w:tc>
          <w:tcPr>
            <w:tcW w:w="3936"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2021-2022ж.</w:t>
            </w:r>
          </w:p>
        </w:tc>
        <w:tc>
          <w:tcPr>
            <w:tcW w:w="2644"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60</w:t>
            </w:r>
          </w:p>
          <w:p w:rsidR="000D6E24" w:rsidRPr="009F1672" w:rsidRDefault="000D6E24" w:rsidP="009F1672">
            <w:pPr>
              <w:rPr>
                <w:rFonts w:ascii="Times New Roman" w:hAnsi="Times New Roman"/>
                <w:sz w:val="28"/>
                <w:szCs w:val="28"/>
                <w:lang w:val="kk-KZ"/>
              </w:rPr>
            </w:pPr>
          </w:p>
        </w:tc>
        <w:tc>
          <w:tcPr>
            <w:tcW w:w="1607"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48%</w:t>
            </w:r>
          </w:p>
        </w:tc>
      </w:tr>
    </w:tbl>
    <w:p w:rsidR="000D6E24" w:rsidRPr="009F1672" w:rsidRDefault="000D6E24" w:rsidP="009F1672">
      <w:pPr>
        <w:spacing w:after="0" w:line="240" w:lineRule="auto"/>
        <w:jc w:val="both"/>
        <w:rPr>
          <w:rFonts w:ascii="Times New Roman" w:hAnsi="Times New Roman"/>
          <w:b/>
          <w:sz w:val="28"/>
          <w:szCs w:val="28"/>
          <w:lang w:val="kk-KZ"/>
        </w:rPr>
      </w:pPr>
    </w:p>
    <w:p w:rsidR="000D6E24" w:rsidRPr="009F1672" w:rsidRDefault="000D6E24" w:rsidP="009F1672">
      <w:pPr>
        <w:spacing w:after="0" w:line="240" w:lineRule="auto"/>
        <w:rPr>
          <w:rFonts w:ascii="Times New Roman" w:hAnsi="Times New Roman"/>
          <w:szCs w:val="28"/>
          <w:lang w:val="kk-KZ"/>
        </w:rPr>
      </w:pPr>
      <w:r w:rsidRPr="009F1672">
        <w:rPr>
          <w:rFonts w:ascii="Times New Roman" w:hAnsi="Times New Roman"/>
          <w:b/>
          <w:sz w:val="28"/>
          <w:szCs w:val="28"/>
          <w:lang w:val="kk-KZ"/>
        </w:rPr>
        <w:t xml:space="preserve">Қосымша.2.5.2  </w:t>
      </w:r>
      <w:r w:rsidRPr="009F1672">
        <w:rPr>
          <w:rFonts w:ascii="Times New Roman" w:hAnsi="Times New Roman"/>
          <w:sz w:val="28"/>
          <w:szCs w:val="28"/>
          <w:lang w:val="kk-KZ"/>
        </w:rPr>
        <w:t>Сабақ тақырыбы, мамандығы, сілтемесі</w:t>
      </w:r>
      <w:r w:rsidRPr="009F1672">
        <w:rPr>
          <w:rFonts w:ascii="Times New Roman" w:hAnsi="Times New Roman"/>
          <w:szCs w:val="28"/>
          <w:lang w:val="kk-KZ"/>
        </w:rPr>
        <w:t xml:space="preserve"> </w:t>
      </w:r>
    </w:p>
    <w:tbl>
      <w:tblPr>
        <w:tblStyle w:val="affb"/>
        <w:tblpPr w:leftFromText="180" w:rightFromText="180" w:vertAnchor="text" w:horzAnchor="margin" w:tblpXSpec="center" w:tblpY="683"/>
        <w:tblW w:w="10192" w:type="dxa"/>
        <w:tblLayout w:type="fixed"/>
        <w:tblLook w:val="04A0" w:firstRow="1" w:lastRow="0" w:firstColumn="1" w:lastColumn="0" w:noHBand="0" w:noVBand="1"/>
      </w:tblPr>
      <w:tblGrid>
        <w:gridCol w:w="567"/>
        <w:gridCol w:w="2977"/>
        <w:gridCol w:w="3827"/>
        <w:gridCol w:w="2821"/>
      </w:tblGrid>
      <w:tr w:rsidR="000D6E24" w:rsidRPr="009F1672" w:rsidTr="009C1622">
        <w:trPr>
          <w:trHeight w:val="413"/>
        </w:trPr>
        <w:tc>
          <w:tcPr>
            <w:tcW w:w="567" w:type="dxa"/>
            <w:vMerge w:val="restart"/>
          </w:tcPr>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w:t>
            </w:r>
          </w:p>
        </w:tc>
        <w:tc>
          <w:tcPr>
            <w:tcW w:w="2977" w:type="dxa"/>
            <w:vMerge w:val="restart"/>
          </w:tcPr>
          <w:p w:rsidR="000D6E24" w:rsidRPr="009F1672" w:rsidRDefault="000D6E24" w:rsidP="009F1672">
            <w:pPr>
              <w:jc w:val="both"/>
              <w:rPr>
                <w:rFonts w:ascii="Times New Roman" w:hAnsi="Times New Roman"/>
                <w:sz w:val="20"/>
                <w:szCs w:val="16"/>
                <w:lang w:val="kk-KZ"/>
              </w:rPr>
            </w:pPr>
          </w:p>
          <w:p w:rsidR="000D6E24" w:rsidRPr="009F1672" w:rsidRDefault="000D6E24" w:rsidP="009F1672">
            <w:pPr>
              <w:jc w:val="both"/>
              <w:rPr>
                <w:rFonts w:ascii="Times New Roman" w:hAnsi="Times New Roman"/>
                <w:sz w:val="20"/>
                <w:szCs w:val="16"/>
                <w:lang w:val="kk-KZ"/>
              </w:rPr>
            </w:pPr>
            <w:r w:rsidRPr="009F1672">
              <w:rPr>
                <w:rFonts w:ascii="Times New Roman" w:hAnsi="Times New Roman"/>
                <w:sz w:val="20"/>
                <w:szCs w:val="16"/>
                <w:lang w:val="kk-KZ"/>
              </w:rPr>
              <w:t>Мамандықтар атауы</w:t>
            </w:r>
          </w:p>
        </w:tc>
        <w:tc>
          <w:tcPr>
            <w:tcW w:w="3827" w:type="dxa"/>
            <w:vMerge w:val="restart"/>
          </w:tcPr>
          <w:p w:rsidR="000D6E24" w:rsidRPr="009F1672" w:rsidRDefault="000D6E24" w:rsidP="009F1672">
            <w:pPr>
              <w:jc w:val="center"/>
              <w:rPr>
                <w:rFonts w:ascii="Times New Roman" w:hAnsi="Times New Roman"/>
                <w:sz w:val="20"/>
                <w:szCs w:val="16"/>
                <w:lang w:val="kk-KZ"/>
              </w:rPr>
            </w:pPr>
          </w:p>
          <w:p w:rsidR="000D6E24" w:rsidRPr="009F1672" w:rsidRDefault="000D6E24" w:rsidP="009F1672">
            <w:pPr>
              <w:jc w:val="center"/>
              <w:rPr>
                <w:rFonts w:ascii="Times New Roman" w:hAnsi="Times New Roman"/>
                <w:sz w:val="20"/>
                <w:szCs w:val="16"/>
                <w:lang w:val="kk-KZ"/>
              </w:rPr>
            </w:pPr>
            <w:r w:rsidRPr="009F1672">
              <w:rPr>
                <w:rFonts w:ascii="Times New Roman" w:hAnsi="Times New Roman"/>
                <w:sz w:val="20"/>
                <w:szCs w:val="16"/>
                <w:lang w:val="kk-KZ"/>
              </w:rPr>
              <w:t>Сабақ тақырыбы</w:t>
            </w:r>
          </w:p>
        </w:tc>
        <w:tc>
          <w:tcPr>
            <w:tcW w:w="2821" w:type="dxa"/>
            <w:vMerge w:val="restart"/>
          </w:tcPr>
          <w:p w:rsidR="000D6E24" w:rsidRPr="009F1672" w:rsidRDefault="000D6E24" w:rsidP="009F1672">
            <w:pPr>
              <w:jc w:val="both"/>
              <w:rPr>
                <w:rFonts w:ascii="Times New Roman" w:hAnsi="Times New Roman"/>
                <w:sz w:val="20"/>
                <w:szCs w:val="16"/>
                <w:lang w:val="kk-KZ"/>
              </w:rPr>
            </w:pPr>
          </w:p>
          <w:p w:rsidR="000D6E24" w:rsidRPr="009F1672" w:rsidRDefault="000D6E24" w:rsidP="009F1672">
            <w:pPr>
              <w:jc w:val="both"/>
              <w:rPr>
                <w:rFonts w:ascii="Times New Roman" w:hAnsi="Times New Roman"/>
                <w:sz w:val="20"/>
                <w:szCs w:val="16"/>
                <w:lang w:val="kk-KZ"/>
              </w:rPr>
            </w:pPr>
            <w:r w:rsidRPr="009F1672">
              <w:rPr>
                <w:rFonts w:ascii="Times New Roman" w:hAnsi="Times New Roman"/>
                <w:sz w:val="20"/>
                <w:szCs w:val="16"/>
                <w:lang w:val="kk-KZ"/>
              </w:rPr>
              <w:t>Сабақ сілтемесі</w:t>
            </w:r>
          </w:p>
        </w:tc>
      </w:tr>
      <w:tr w:rsidR="000D6E24" w:rsidRPr="009F1672" w:rsidTr="009C1622">
        <w:trPr>
          <w:trHeight w:val="184"/>
        </w:trPr>
        <w:tc>
          <w:tcPr>
            <w:tcW w:w="567" w:type="dxa"/>
            <w:vMerge/>
          </w:tcPr>
          <w:p w:rsidR="000D6E24" w:rsidRPr="009F1672" w:rsidRDefault="000D6E24" w:rsidP="009F1672">
            <w:pPr>
              <w:jc w:val="center"/>
              <w:rPr>
                <w:rFonts w:ascii="Times New Roman" w:hAnsi="Times New Roman"/>
                <w:sz w:val="16"/>
                <w:szCs w:val="16"/>
                <w:lang w:val="kk-KZ"/>
              </w:rPr>
            </w:pPr>
          </w:p>
        </w:tc>
        <w:tc>
          <w:tcPr>
            <w:tcW w:w="2977" w:type="dxa"/>
            <w:vMerge/>
          </w:tcPr>
          <w:p w:rsidR="000D6E24" w:rsidRPr="009F1672" w:rsidRDefault="000D6E24" w:rsidP="009F1672">
            <w:pPr>
              <w:jc w:val="both"/>
              <w:rPr>
                <w:rFonts w:ascii="Times New Roman" w:hAnsi="Times New Roman"/>
                <w:sz w:val="16"/>
                <w:szCs w:val="16"/>
                <w:lang w:val="kk-KZ"/>
              </w:rPr>
            </w:pPr>
          </w:p>
        </w:tc>
        <w:tc>
          <w:tcPr>
            <w:tcW w:w="3827" w:type="dxa"/>
            <w:vMerge/>
          </w:tcPr>
          <w:p w:rsidR="000D6E24" w:rsidRPr="009F1672" w:rsidRDefault="000D6E24" w:rsidP="009F1672">
            <w:pPr>
              <w:jc w:val="center"/>
              <w:rPr>
                <w:rFonts w:ascii="Times New Roman" w:hAnsi="Times New Roman"/>
                <w:sz w:val="16"/>
                <w:szCs w:val="16"/>
                <w:lang w:val="kk-KZ"/>
              </w:rPr>
            </w:pPr>
          </w:p>
        </w:tc>
        <w:tc>
          <w:tcPr>
            <w:tcW w:w="2821" w:type="dxa"/>
            <w:vMerge/>
          </w:tcPr>
          <w:p w:rsidR="000D6E24" w:rsidRPr="009F1672" w:rsidRDefault="000D6E24" w:rsidP="009F1672">
            <w:pPr>
              <w:jc w:val="both"/>
              <w:rPr>
                <w:rFonts w:ascii="Times New Roman" w:hAnsi="Times New Roman"/>
                <w:sz w:val="16"/>
                <w:szCs w:val="16"/>
                <w:lang w:val="kk-KZ"/>
              </w:rPr>
            </w:pPr>
          </w:p>
        </w:tc>
      </w:tr>
      <w:tr w:rsidR="000D6E24" w:rsidRPr="009F1672" w:rsidTr="009C1622">
        <w:trPr>
          <w:trHeight w:val="347"/>
        </w:trPr>
        <w:tc>
          <w:tcPr>
            <w:tcW w:w="567" w:type="dxa"/>
            <w:tcBorders>
              <w:bottom w:val="single" w:sz="4" w:space="0" w:color="auto"/>
            </w:tcBorders>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1</w:t>
            </w:r>
          </w:p>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sz w:val="16"/>
                <w:szCs w:val="16"/>
                <w:lang w:val="kk-KZ"/>
              </w:rPr>
            </w:pPr>
          </w:p>
        </w:tc>
        <w:tc>
          <w:tcPr>
            <w:tcW w:w="2977" w:type="dxa"/>
            <w:tcBorders>
              <w:bottom w:val="single" w:sz="4" w:space="0" w:color="auto"/>
            </w:tcBorders>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tc>
        <w:tc>
          <w:tcPr>
            <w:tcW w:w="3827" w:type="dxa"/>
            <w:tcBorders>
              <w:bottom w:val="single" w:sz="4" w:space="0" w:color="auto"/>
            </w:tcBorders>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Терінің құрылысы мен қызметі. Тері гигиенасы</w:t>
            </w:r>
          </w:p>
          <w:p w:rsidR="000D6E24" w:rsidRPr="009F1672" w:rsidRDefault="000D6E24" w:rsidP="009F1672">
            <w:pPr>
              <w:rPr>
                <w:rFonts w:ascii="Times New Roman" w:hAnsi="Times New Roman"/>
                <w:sz w:val="16"/>
                <w:szCs w:val="16"/>
                <w:lang w:val="kk-KZ"/>
              </w:rPr>
            </w:pPr>
          </w:p>
        </w:tc>
        <w:tc>
          <w:tcPr>
            <w:tcW w:w="2821" w:type="dxa"/>
            <w:tcBorders>
              <w:bottom w:val="single" w:sz="4" w:space="0" w:color="auto"/>
            </w:tcBorders>
          </w:tcPr>
          <w:p w:rsidR="000D6E24" w:rsidRPr="009F1672" w:rsidRDefault="008E2357" w:rsidP="009F1672">
            <w:pPr>
              <w:jc w:val="center"/>
              <w:rPr>
                <w:rFonts w:ascii="Times New Roman" w:hAnsi="Times New Roman"/>
                <w:sz w:val="16"/>
                <w:szCs w:val="16"/>
                <w:lang w:val="kk-KZ"/>
              </w:rPr>
            </w:pPr>
            <w:hyperlink r:id="rId9" w:history="1">
              <w:r w:rsidR="000D6E24" w:rsidRPr="009F1672">
                <w:rPr>
                  <w:rStyle w:val="af7"/>
                  <w:rFonts w:ascii="Times New Roman" w:hAnsi="Times New Roman"/>
                  <w:sz w:val="16"/>
                  <w:szCs w:val="16"/>
                  <w:lang w:val="kk-KZ"/>
                </w:rPr>
                <w:t>https://youtu.be/o6iBe1mTSFU</w:t>
              </w:r>
            </w:hyperlink>
          </w:p>
        </w:tc>
      </w:tr>
      <w:tr w:rsidR="000D6E24" w:rsidRPr="009F1672" w:rsidTr="009C1622">
        <w:trPr>
          <w:trHeight w:val="375"/>
        </w:trPr>
        <w:tc>
          <w:tcPr>
            <w:tcW w:w="567" w:type="dxa"/>
            <w:tcBorders>
              <w:top w:val="single" w:sz="4" w:space="0" w:color="auto"/>
              <w:bottom w:val="single" w:sz="4" w:space="0" w:color="auto"/>
            </w:tcBorders>
          </w:tcPr>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2</w:t>
            </w:r>
          </w:p>
        </w:tc>
        <w:tc>
          <w:tcPr>
            <w:tcW w:w="2977" w:type="dxa"/>
            <w:tcBorders>
              <w:top w:val="single" w:sz="4" w:space="0" w:color="auto"/>
              <w:bottom w:val="single" w:sz="4" w:space="0" w:color="auto"/>
            </w:tcBorders>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tc>
        <w:tc>
          <w:tcPr>
            <w:tcW w:w="3827" w:type="dxa"/>
            <w:tcBorders>
              <w:top w:val="single" w:sz="4" w:space="0" w:color="auto"/>
              <w:bottom w:val="single" w:sz="4" w:space="0" w:color="auto"/>
            </w:tcBorders>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Есімдіктің сөйлемдегі қызметі</w:t>
            </w:r>
          </w:p>
        </w:tc>
        <w:tc>
          <w:tcPr>
            <w:tcW w:w="2821" w:type="dxa"/>
            <w:tcBorders>
              <w:top w:val="single" w:sz="4" w:space="0" w:color="auto"/>
              <w:bottom w:val="single" w:sz="4" w:space="0" w:color="auto"/>
            </w:tcBorders>
          </w:tcPr>
          <w:p w:rsidR="000D6E24" w:rsidRPr="009F1672" w:rsidRDefault="008E2357" w:rsidP="009F1672">
            <w:pPr>
              <w:jc w:val="center"/>
              <w:rPr>
                <w:rFonts w:ascii="Times New Roman" w:hAnsi="Times New Roman"/>
                <w:lang w:val="kk-KZ"/>
              </w:rPr>
            </w:pPr>
            <w:hyperlink r:id="rId10" w:history="1">
              <w:r w:rsidR="000D6E24" w:rsidRPr="009F1672">
                <w:rPr>
                  <w:rStyle w:val="af7"/>
                  <w:rFonts w:ascii="Times New Roman" w:hAnsi="Times New Roman"/>
                  <w:sz w:val="16"/>
                  <w:szCs w:val="16"/>
                  <w:lang w:val="kk-KZ"/>
                </w:rPr>
                <w:t>https://youtu.be/d7CHT7cQgUY</w:t>
              </w:r>
            </w:hyperlink>
          </w:p>
        </w:tc>
      </w:tr>
      <w:tr w:rsidR="000D6E24" w:rsidRPr="009F1672" w:rsidTr="009C1622">
        <w:trPr>
          <w:trHeight w:val="360"/>
        </w:trPr>
        <w:tc>
          <w:tcPr>
            <w:tcW w:w="567" w:type="dxa"/>
            <w:tcBorders>
              <w:top w:val="single" w:sz="4" w:space="0" w:color="auto"/>
              <w:bottom w:val="single" w:sz="4" w:space="0" w:color="auto"/>
            </w:tcBorders>
          </w:tcPr>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3</w:t>
            </w:r>
          </w:p>
        </w:tc>
        <w:tc>
          <w:tcPr>
            <w:tcW w:w="2977" w:type="dxa"/>
            <w:tcBorders>
              <w:top w:val="single" w:sz="4" w:space="0" w:color="auto"/>
              <w:bottom w:val="single" w:sz="4" w:space="0" w:color="auto"/>
            </w:tcBorders>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tc>
        <w:tc>
          <w:tcPr>
            <w:tcW w:w="3827" w:type="dxa"/>
            <w:tcBorders>
              <w:top w:val="single" w:sz="4" w:space="0" w:color="auto"/>
              <w:bottom w:val="single" w:sz="4" w:space="0" w:color="auto"/>
            </w:tcBorders>
          </w:tcPr>
          <w:p w:rsidR="000D6E24" w:rsidRPr="009F1672" w:rsidRDefault="000D6E24" w:rsidP="009F1672">
            <w:pPr>
              <w:jc w:val="both"/>
              <w:rPr>
                <w:rFonts w:ascii="Times New Roman" w:hAnsi="Times New Roman"/>
                <w:sz w:val="16"/>
                <w:szCs w:val="16"/>
                <w:lang w:val="kk-KZ"/>
              </w:rPr>
            </w:pPr>
          </w:p>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Қазақстанға басқа халықтарды депортациялау</w:t>
            </w:r>
          </w:p>
        </w:tc>
        <w:tc>
          <w:tcPr>
            <w:tcW w:w="2821" w:type="dxa"/>
            <w:tcBorders>
              <w:top w:val="single" w:sz="4" w:space="0" w:color="auto"/>
              <w:bottom w:val="single" w:sz="4" w:space="0" w:color="auto"/>
            </w:tcBorders>
          </w:tcPr>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lang w:val="kk-KZ"/>
              </w:rPr>
            </w:pPr>
            <w:r w:rsidRPr="009F1672">
              <w:rPr>
                <w:rFonts w:ascii="Times New Roman" w:hAnsi="Times New Roman"/>
                <w:sz w:val="16"/>
                <w:szCs w:val="16"/>
                <w:lang w:val="kk-KZ"/>
              </w:rPr>
              <w:t>https://youtu.be/_lmMOlu3qMg</w:t>
            </w:r>
          </w:p>
        </w:tc>
      </w:tr>
      <w:tr w:rsidR="000D6E24" w:rsidRPr="009F1672" w:rsidTr="009C1622">
        <w:trPr>
          <w:trHeight w:val="308"/>
        </w:trPr>
        <w:tc>
          <w:tcPr>
            <w:tcW w:w="567" w:type="dxa"/>
            <w:tcBorders>
              <w:top w:val="single" w:sz="4" w:space="0" w:color="auto"/>
              <w:bottom w:val="single" w:sz="4" w:space="0" w:color="auto"/>
            </w:tcBorders>
          </w:tcPr>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4</w:t>
            </w:r>
          </w:p>
        </w:tc>
        <w:tc>
          <w:tcPr>
            <w:tcW w:w="2977" w:type="dxa"/>
            <w:tcBorders>
              <w:top w:val="single" w:sz="4" w:space="0" w:color="auto"/>
              <w:bottom w:val="single" w:sz="4" w:space="0" w:color="auto"/>
            </w:tcBorders>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tc>
        <w:tc>
          <w:tcPr>
            <w:tcW w:w="3827" w:type="dxa"/>
            <w:tcBorders>
              <w:top w:val="single" w:sz="4" w:space="0" w:color="auto"/>
              <w:bottom w:val="single" w:sz="4" w:space="0" w:color="auto"/>
            </w:tcBorders>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Сыни тұрғыдан ойлау технологиясы</w:t>
            </w:r>
          </w:p>
          <w:p w:rsidR="000D6E24" w:rsidRPr="009F1672" w:rsidRDefault="000D6E24" w:rsidP="009F1672">
            <w:pPr>
              <w:rPr>
                <w:rFonts w:ascii="Times New Roman" w:hAnsi="Times New Roman"/>
                <w:sz w:val="16"/>
                <w:szCs w:val="16"/>
                <w:lang w:val="kk-KZ"/>
              </w:rPr>
            </w:pPr>
          </w:p>
        </w:tc>
        <w:tc>
          <w:tcPr>
            <w:tcW w:w="2821" w:type="dxa"/>
            <w:tcBorders>
              <w:top w:val="single" w:sz="4" w:space="0" w:color="auto"/>
              <w:bottom w:val="single" w:sz="4" w:space="0" w:color="auto"/>
            </w:tcBorders>
          </w:tcPr>
          <w:p w:rsidR="000D6E24" w:rsidRPr="009F1672" w:rsidRDefault="008E2357" w:rsidP="009F1672">
            <w:pPr>
              <w:jc w:val="center"/>
              <w:rPr>
                <w:rFonts w:ascii="Times New Roman" w:hAnsi="Times New Roman"/>
                <w:sz w:val="16"/>
                <w:szCs w:val="16"/>
                <w:lang w:val="kk-KZ"/>
              </w:rPr>
            </w:pPr>
            <w:hyperlink r:id="rId11" w:history="1">
              <w:r w:rsidR="000D6E24" w:rsidRPr="009F1672">
                <w:rPr>
                  <w:rStyle w:val="af7"/>
                  <w:rFonts w:ascii="Times New Roman" w:hAnsi="Times New Roman"/>
                  <w:sz w:val="16"/>
                  <w:szCs w:val="16"/>
                  <w:lang w:val="kk-KZ"/>
                </w:rPr>
                <w:t>https://youtu.be/HUszaXDjepY</w:t>
              </w:r>
            </w:hyperlink>
          </w:p>
        </w:tc>
      </w:tr>
      <w:tr w:rsidR="000D6E24" w:rsidRPr="009F1672" w:rsidTr="009C1622">
        <w:trPr>
          <w:trHeight w:val="215"/>
        </w:trPr>
        <w:tc>
          <w:tcPr>
            <w:tcW w:w="567" w:type="dxa"/>
            <w:tcBorders>
              <w:top w:val="single" w:sz="4" w:space="0" w:color="auto"/>
              <w:bottom w:val="single" w:sz="4" w:space="0" w:color="auto"/>
            </w:tcBorders>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5</w:t>
            </w:r>
          </w:p>
        </w:tc>
        <w:tc>
          <w:tcPr>
            <w:tcW w:w="2977" w:type="dxa"/>
            <w:tcBorders>
              <w:top w:val="single" w:sz="4" w:space="0" w:color="auto"/>
              <w:bottom w:val="single" w:sz="4" w:space="0" w:color="auto"/>
            </w:tcBorders>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tc>
        <w:tc>
          <w:tcPr>
            <w:tcW w:w="3827" w:type="dxa"/>
            <w:tcBorders>
              <w:top w:val="single" w:sz="4" w:space="0" w:color="auto"/>
              <w:bottom w:val="single" w:sz="4" w:space="0" w:color="auto"/>
            </w:tcBorders>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Африканың дамушы  елдері</w:t>
            </w:r>
          </w:p>
          <w:p w:rsidR="000D6E24" w:rsidRPr="009F1672" w:rsidRDefault="000D6E24" w:rsidP="009F1672">
            <w:pPr>
              <w:rPr>
                <w:rFonts w:ascii="Times New Roman" w:hAnsi="Times New Roman"/>
                <w:sz w:val="16"/>
                <w:szCs w:val="16"/>
                <w:lang w:val="kk-KZ"/>
              </w:rPr>
            </w:pPr>
          </w:p>
        </w:tc>
        <w:tc>
          <w:tcPr>
            <w:tcW w:w="2821" w:type="dxa"/>
            <w:tcBorders>
              <w:top w:val="single" w:sz="4" w:space="0" w:color="auto"/>
              <w:bottom w:val="single" w:sz="4" w:space="0" w:color="auto"/>
            </w:tcBorders>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color w:val="FF0000"/>
                <w:sz w:val="16"/>
                <w:szCs w:val="16"/>
                <w:lang w:val="kk-KZ"/>
              </w:rPr>
              <w:t>https://youtu.be/OJTTQz61C5g</w:t>
            </w:r>
          </w:p>
        </w:tc>
      </w:tr>
      <w:tr w:rsidR="000D6E24" w:rsidRPr="00DF42AA" w:rsidTr="009C1622">
        <w:trPr>
          <w:trHeight w:val="263"/>
        </w:trPr>
        <w:tc>
          <w:tcPr>
            <w:tcW w:w="567" w:type="dxa"/>
            <w:tcBorders>
              <w:top w:val="single" w:sz="4" w:space="0" w:color="auto"/>
              <w:bottom w:val="single" w:sz="4" w:space="0" w:color="auto"/>
            </w:tcBorders>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6</w:t>
            </w:r>
          </w:p>
          <w:p w:rsidR="000D6E24" w:rsidRPr="009F1672" w:rsidRDefault="000D6E24" w:rsidP="009F1672">
            <w:pPr>
              <w:jc w:val="center"/>
              <w:rPr>
                <w:rFonts w:ascii="Times New Roman" w:hAnsi="Times New Roman"/>
                <w:sz w:val="16"/>
                <w:szCs w:val="16"/>
                <w:lang w:val="kk-KZ"/>
              </w:rPr>
            </w:pPr>
          </w:p>
        </w:tc>
        <w:tc>
          <w:tcPr>
            <w:tcW w:w="2977" w:type="dxa"/>
            <w:tcBorders>
              <w:top w:val="single" w:sz="4" w:space="0" w:color="auto"/>
              <w:bottom w:val="single" w:sz="4" w:space="0" w:color="auto"/>
            </w:tcBorders>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tc>
        <w:tc>
          <w:tcPr>
            <w:tcW w:w="3827" w:type="dxa"/>
            <w:tcBorders>
              <w:top w:val="single" w:sz="4" w:space="0" w:color="auto"/>
              <w:bottom w:val="single" w:sz="4" w:space="0" w:color="auto"/>
            </w:tcBorders>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Сөзжасамдық тәсілдер</w:t>
            </w:r>
          </w:p>
        </w:tc>
        <w:tc>
          <w:tcPr>
            <w:tcW w:w="2821" w:type="dxa"/>
            <w:tcBorders>
              <w:top w:val="single" w:sz="4" w:space="0" w:color="auto"/>
              <w:bottom w:val="single" w:sz="4" w:space="0" w:color="auto"/>
            </w:tcBorders>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https://youtu.be/Bf4v7tJel-k</w:t>
            </w:r>
          </w:p>
        </w:tc>
      </w:tr>
      <w:tr w:rsidR="000D6E24" w:rsidRPr="009F1672" w:rsidTr="009C1622">
        <w:trPr>
          <w:trHeight w:val="495"/>
        </w:trPr>
        <w:tc>
          <w:tcPr>
            <w:tcW w:w="567" w:type="dxa"/>
            <w:tcBorders>
              <w:top w:val="single" w:sz="4" w:space="0" w:color="auto"/>
              <w:bottom w:val="single" w:sz="4" w:space="0" w:color="auto"/>
            </w:tcBorders>
          </w:tcPr>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7</w:t>
            </w:r>
          </w:p>
          <w:p w:rsidR="000D6E24" w:rsidRPr="009F1672" w:rsidRDefault="000D6E24" w:rsidP="009F1672">
            <w:pPr>
              <w:jc w:val="center"/>
              <w:rPr>
                <w:rFonts w:ascii="Times New Roman" w:hAnsi="Times New Roman"/>
                <w:sz w:val="16"/>
                <w:szCs w:val="16"/>
                <w:lang w:val="kk-KZ"/>
              </w:rPr>
            </w:pPr>
          </w:p>
        </w:tc>
        <w:tc>
          <w:tcPr>
            <w:tcW w:w="2977" w:type="dxa"/>
            <w:tcBorders>
              <w:top w:val="single" w:sz="4" w:space="0" w:color="auto"/>
              <w:bottom w:val="single" w:sz="4" w:space="0" w:color="auto"/>
            </w:tcBorders>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tc>
        <w:tc>
          <w:tcPr>
            <w:tcW w:w="3827" w:type="dxa"/>
            <w:tcBorders>
              <w:top w:val="single" w:sz="4" w:space="0" w:color="auto"/>
              <w:bottom w:val="single" w:sz="4" w:space="0" w:color="auto"/>
            </w:tcBorders>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Математикадан сыныптан тыс жұмыстарды ұйымдастыру</w:t>
            </w:r>
          </w:p>
        </w:tc>
        <w:tc>
          <w:tcPr>
            <w:tcW w:w="2821" w:type="dxa"/>
            <w:tcBorders>
              <w:top w:val="single" w:sz="4" w:space="0" w:color="auto"/>
              <w:bottom w:val="single" w:sz="4" w:space="0" w:color="auto"/>
            </w:tcBorders>
          </w:tcPr>
          <w:p w:rsidR="000D6E24" w:rsidRPr="009F1672" w:rsidRDefault="008E2357" w:rsidP="009F1672">
            <w:pPr>
              <w:jc w:val="center"/>
              <w:rPr>
                <w:rFonts w:ascii="Times New Roman" w:hAnsi="Times New Roman"/>
                <w:sz w:val="16"/>
                <w:szCs w:val="16"/>
                <w:lang w:val="kk-KZ"/>
              </w:rPr>
            </w:pPr>
            <w:hyperlink r:id="rId12" w:history="1">
              <w:r w:rsidR="000D6E24" w:rsidRPr="009F1672">
                <w:rPr>
                  <w:rStyle w:val="af7"/>
                  <w:rFonts w:ascii="Times New Roman" w:hAnsi="Times New Roman"/>
                  <w:sz w:val="16"/>
                  <w:szCs w:val="16"/>
                  <w:lang w:val="kk-KZ"/>
                </w:rPr>
                <w:t>https://youtu.be/i4fsQyHiS_E</w:t>
              </w:r>
            </w:hyperlink>
          </w:p>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sz w:val="16"/>
                <w:szCs w:val="16"/>
                <w:lang w:val="kk-KZ"/>
              </w:rPr>
            </w:pPr>
          </w:p>
        </w:tc>
      </w:tr>
      <w:tr w:rsidR="000D6E24" w:rsidRPr="009F1672" w:rsidTr="009C1622">
        <w:trPr>
          <w:trHeight w:val="278"/>
        </w:trPr>
        <w:tc>
          <w:tcPr>
            <w:tcW w:w="567" w:type="dxa"/>
            <w:tcBorders>
              <w:top w:val="single" w:sz="4" w:space="0" w:color="auto"/>
              <w:bottom w:val="single" w:sz="4" w:space="0" w:color="auto"/>
            </w:tcBorders>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8</w:t>
            </w:r>
          </w:p>
          <w:p w:rsidR="000D6E24" w:rsidRPr="009F1672" w:rsidRDefault="000D6E24" w:rsidP="009F1672">
            <w:pPr>
              <w:jc w:val="center"/>
              <w:rPr>
                <w:rFonts w:ascii="Times New Roman" w:hAnsi="Times New Roman"/>
                <w:sz w:val="16"/>
                <w:szCs w:val="16"/>
                <w:lang w:val="kk-KZ"/>
              </w:rPr>
            </w:pPr>
          </w:p>
        </w:tc>
        <w:tc>
          <w:tcPr>
            <w:tcW w:w="2977" w:type="dxa"/>
            <w:tcBorders>
              <w:top w:val="single" w:sz="4" w:space="0" w:color="auto"/>
              <w:bottom w:val="single" w:sz="4" w:space="0" w:color="auto"/>
            </w:tcBorders>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tc>
        <w:tc>
          <w:tcPr>
            <w:tcW w:w="3827" w:type="dxa"/>
            <w:tcBorders>
              <w:top w:val="single" w:sz="4" w:space="0" w:color="auto"/>
              <w:bottom w:val="single" w:sz="4" w:space="0" w:color="auto"/>
            </w:tcBorders>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Жоғары молекулалы қосылыстар туралы түсінік</w:t>
            </w:r>
          </w:p>
        </w:tc>
        <w:tc>
          <w:tcPr>
            <w:tcW w:w="2821" w:type="dxa"/>
            <w:tcBorders>
              <w:top w:val="single" w:sz="4" w:space="0" w:color="auto"/>
              <w:bottom w:val="single" w:sz="4" w:space="0" w:color="auto"/>
            </w:tcBorders>
          </w:tcPr>
          <w:p w:rsidR="000D6E24" w:rsidRPr="009F1672" w:rsidRDefault="008E2357" w:rsidP="009F1672">
            <w:pPr>
              <w:jc w:val="center"/>
              <w:rPr>
                <w:rFonts w:ascii="Times New Roman" w:hAnsi="Times New Roman"/>
                <w:sz w:val="16"/>
                <w:szCs w:val="16"/>
                <w:lang w:val="kk-KZ"/>
              </w:rPr>
            </w:pPr>
            <w:hyperlink r:id="rId13" w:history="1">
              <w:r w:rsidR="000D6E24" w:rsidRPr="009F1672">
                <w:rPr>
                  <w:rStyle w:val="af7"/>
                  <w:rFonts w:ascii="Times New Roman" w:hAnsi="Times New Roman"/>
                  <w:sz w:val="16"/>
                  <w:szCs w:val="16"/>
                  <w:lang w:val="kk-KZ"/>
                </w:rPr>
                <w:t>https://youtu.be/z4UZS8zM56w</w:t>
              </w:r>
            </w:hyperlink>
          </w:p>
          <w:p w:rsidR="000D6E24" w:rsidRPr="009F1672" w:rsidRDefault="000D6E24" w:rsidP="009F1672">
            <w:pPr>
              <w:jc w:val="center"/>
              <w:rPr>
                <w:rFonts w:ascii="Times New Roman" w:hAnsi="Times New Roman"/>
                <w:lang w:val="kk-KZ"/>
              </w:rPr>
            </w:pPr>
          </w:p>
        </w:tc>
      </w:tr>
      <w:tr w:rsidR="000D6E24" w:rsidRPr="009F1672" w:rsidTr="009C1622">
        <w:trPr>
          <w:trHeight w:val="273"/>
        </w:trPr>
        <w:tc>
          <w:tcPr>
            <w:tcW w:w="567" w:type="dxa"/>
            <w:tcBorders>
              <w:top w:val="single" w:sz="4" w:space="0" w:color="auto"/>
              <w:bottom w:val="single" w:sz="4" w:space="0" w:color="auto"/>
            </w:tcBorders>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9</w:t>
            </w:r>
          </w:p>
        </w:tc>
        <w:tc>
          <w:tcPr>
            <w:tcW w:w="2977" w:type="dxa"/>
            <w:tcBorders>
              <w:top w:val="single" w:sz="4" w:space="0" w:color="auto"/>
              <w:bottom w:val="single" w:sz="4" w:space="0" w:color="auto"/>
            </w:tcBorders>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tc>
        <w:tc>
          <w:tcPr>
            <w:tcW w:w="3827" w:type="dxa"/>
            <w:tcBorders>
              <w:top w:val="single" w:sz="4" w:space="0" w:color="auto"/>
              <w:bottom w:val="single" w:sz="4" w:space="0" w:color="auto"/>
            </w:tcBorders>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Қазақ жеріндегі ежелгі мәдениеттер мен өркениет</w:t>
            </w:r>
          </w:p>
        </w:tc>
        <w:tc>
          <w:tcPr>
            <w:tcW w:w="2821" w:type="dxa"/>
            <w:tcBorders>
              <w:top w:val="single" w:sz="4" w:space="0" w:color="auto"/>
              <w:bottom w:val="single" w:sz="4" w:space="0" w:color="auto"/>
            </w:tcBorders>
          </w:tcPr>
          <w:p w:rsidR="000D6E24" w:rsidRPr="009F1672" w:rsidRDefault="008E2357" w:rsidP="009F1672">
            <w:pPr>
              <w:jc w:val="center"/>
              <w:rPr>
                <w:rFonts w:ascii="Times New Roman" w:hAnsi="Times New Roman"/>
                <w:lang w:val="kk-KZ"/>
              </w:rPr>
            </w:pPr>
            <w:hyperlink r:id="rId14" w:history="1">
              <w:r w:rsidR="000D6E24" w:rsidRPr="009F1672">
                <w:rPr>
                  <w:rStyle w:val="af7"/>
                  <w:rFonts w:ascii="Times New Roman" w:hAnsi="Times New Roman"/>
                  <w:sz w:val="16"/>
                  <w:szCs w:val="16"/>
                  <w:lang w:val="kk-KZ"/>
                </w:rPr>
                <w:t>https://youtu.be/wsLy1xCQMNM</w:t>
              </w:r>
            </w:hyperlink>
          </w:p>
        </w:tc>
      </w:tr>
      <w:tr w:rsidR="000D6E24" w:rsidRPr="009F1672" w:rsidTr="009C1622">
        <w:trPr>
          <w:trHeight w:val="419"/>
        </w:trPr>
        <w:tc>
          <w:tcPr>
            <w:tcW w:w="567" w:type="dxa"/>
            <w:tcBorders>
              <w:top w:val="single" w:sz="4" w:space="0" w:color="auto"/>
              <w:bottom w:val="single" w:sz="4" w:space="0" w:color="auto"/>
            </w:tcBorders>
          </w:tcPr>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10</w:t>
            </w:r>
          </w:p>
        </w:tc>
        <w:tc>
          <w:tcPr>
            <w:tcW w:w="2977" w:type="dxa"/>
            <w:tcBorders>
              <w:top w:val="single" w:sz="4" w:space="0" w:color="auto"/>
              <w:bottom w:val="single" w:sz="4" w:space="0" w:color="auto"/>
            </w:tcBorders>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tc>
        <w:tc>
          <w:tcPr>
            <w:tcW w:w="3827" w:type="dxa"/>
            <w:tcBorders>
              <w:top w:val="single" w:sz="4" w:space="0" w:color="auto"/>
              <w:bottom w:val="single" w:sz="4" w:space="0" w:color="auto"/>
            </w:tcBorders>
          </w:tcPr>
          <w:p w:rsidR="000D6E24" w:rsidRPr="009F1672" w:rsidRDefault="000D6E24" w:rsidP="009F1672">
            <w:pPr>
              <w:rPr>
                <w:rFonts w:ascii="Times New Roman" w:hAnsi="Times New Roman"/>
                <w:sz w:val="16"/>
                <w:szCs w:val="16"/>
                <w:lang w:val="kk-KZ"/>
              </w:rPr>
            </w:pPr>
          </w:p>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Умственное воспитание в народной педагогике</w:t>
            </w:r>
          </w:p>
        </w:tc>
        <w:tc>
          <w:tcPr>
            <w:tcW w:w="2821" w:type="dxa"/>
            <w:tcBorders>
              <w:top w:val="single" w:sz="4" w:space="0" w:color="auto"/>
              <w:bottom w:val="single" w:sz="4" w:space="0" w:color="auto"/>
            </w:tcBorders>
          </w:tcPr>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https://youtu.be/ke6rWgkJmh4</w:t>
            </w:r>
          </w:p>
        </w:tc>
      </w:tr>
      <w:tr w:rsidR="000D6E24" w:rsidRPr="009F1672" w:rsidTr="009C1622">
        <w:trPr>
          <w:trHeight w:val="456"/>
        </w:trPr>
        <w:tc>
          <w:tcPr>
            <w:tcW w:w="567" w:type="dxa"/>
            <w:tcBorders>
              <w:top w:val="single" w:sz="4" w:space="0" w:color="auto"/>
              <w:bottom w:val="single" w:sz="4" w:space="0" w:color="auto"/>
            </w:tcBorders>
          </w:tcPr>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11</w:t>
            </w:r>
          </w:p>
          <w:p w:rsidR="000D6E24" w:rsidRPr="009F1672" w:rsidRDefault="000D6E24" w:rsidP="009F1672">
            <w:pPr>
              <w:jc w:val="center"/>
              <w:rPr>
                <w:rFonts w:ascii="Times New Roman" w:hAnsi="Times New Roman"/>
                <w:sz w:val="16"/>
                <w:szCs w:val="16"/>
                <w:lang w:val="kk-KZ"/>
              </w:rPr>
            </w:pPr>
          </w:p>
        </w:tc>
        <w:tc>
          <w:tcPr>
            <w:tcW w:w="2977" w:type="dxa"/>
            <w:tcBorders>
              <w:top w:val="single" w:sz="4" w:space="0" w:color="auto"/>
              <w:bottom w:val="single" w:sz="4" w:space="0" w:color="auto"/>
            </w:tcBorders>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tc>
        <w:tc>
          <w:tcPr>
            <w:tcW w:w="3827" w:type="dxa"/>
            <w:tcBorders>
              <w:top w:val="single" w:sz="4" w:space="0" w:color="auto"/>
              <w:bottom w:val="single" w:sz="4" w:space="0" w:color="auto"/>
            </w:tcBorders>
          </w:tcPr>
          <w:p w:rsidR="000D6E24" w:rsidRPr="009F1672" w:rsidRDefault="000D6E24" w:rsidP="009F1672">
            <w:pPr>
              <w:rPr>
                <w:rFonts w:ascii="Times New Roman" w:hAnsi="Times New Roman"/>
                <w:sz w:val="16"/>
                <w:szCs w:val="16"/>
                <w:lang w:val="kk-KZ"/>
              </w:rPr>
            </w:pPr>
          </w:p>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Бала ағзасын шынықтыру</w:t>
            </w:r>
          </w:p>
          <w:p w:rsidR="000D6E24" w:rsidRPr="009F1672" w:rsidRDefault="000D6E24" w:rsidP="009F1672">
            <w:pPr>
              <w:rPr>
                <w:rFonts w:ascii="Times New Roman" w:hAnsi="Times New Roman"/>
                <w:sz w:val="16"/>
                <w:szCs w:val="16"/>
                <w:lang w:val="kk-KZ"/>
              </w:rPr>
            </w:pPr>
          </w:p>
        </w:tc>
        <w:tc>
          <w:tcPr>
            <w:tcW w:w="2821" w:type="dxa"/>
            <w:tcBorders>
              <w:top w:val="single" w:sz="4" w:space="0" w:color="auto"/>
              <w:bottom w:val="single" w:sz="4" w:space="0" w:color="auto"/>
            </w:tcBorders>
          </w:tcPr>
          <w:p w:rsidR="000D6E24" w:rsidRPr="009F1672" w:rsidRDefault="000D6E24" w:rsidP="009F1672">
            <w:pPr>
              <w:jc w:val="center"/>
              <w:rPr>
                <w:rFonts w:ascii="Times New Roman" w:hAnsi="Times New Roman"/>
                <w:sz w:val="16"/>
                <w:szCs w:val="16"/>
                <w:lang w:val="kk-KZ"/>
              </w:rPr>
            </w:pPr>
          </w:p>
          <w:p w:rsidR="000D6E24" w:rsidRPr="009F1672" w:rsidRDefault="008E2357" w:rsidP="009F1672">
            <w:pPr>
              <w:jc w:val="center"/>
              <w:rPr>
                <w:rFonts w:ascii="Times New Roman" w:hAnsi="Times New Roman"/>
                <w:sz w:val="16"/>
                <w:szCs w:val="16"/>
                <w:lang w:val="kk-KZ"/>
              </w:rPr>
            </w:pPr>
            <w:hyperlink r:id="rId15" w:history="1">
              <w:r w:rsidR="000D6E24" w:rsidRPr="009F1672">
                <w:rPr>
                  <w:rStyle w:val="af7"/>
                  <w:rFonts w:ascii="Times New Roman" w:hAnsi="Times New Roman"/>
                  <w:sz w:val="16"/>
                  <w:szCs w:val="16"/>
                  <w:lang w:val="kk-KZ"/>
                </w:rPr>
                <w:t>https://youtu.be/EOseTuT8dlE</w:t>
              </w:r>
            </w:hyperlink>
          </w:p>
          <w:p w:rsidR="000D6E24" w:rsidRPr="009F1672" w:rsidRDefault="000D6E24" w:rsidP="009F1672">
            <w:pPr>
              <w:jc w:val="center"/>
              <w:rPr>
                <w:rFonts w:ascii="Times New Roman" w:hAnsi="Times New Roman"/>
                <w:sz w:val="16"/>
                <w:szCs w:val="16"/>
                <w:lang w:val="kk-KZ"/>
              </w:rPr>
            </w:pPr>
          </w:p>
        </w:tc>
      </w:tr>
      <w:tr w:rsidR="000D6E24" w:rsidRPr="009F1672" w:rsidTr="009C1622">
        <w:trPr>
          <w:trHeight w:val="240"/>
        </w:trPr>
        <w:tc>
          <w:tcPr>
            <w:tcW w:w="567" w:type="dxa"/>
            <w:tcBorders>
              <w:top w:val="single" w:sz="4" w:space="0" w:color="auto"/>
              <w:bottom w:val="single" w:sz="4" w:space="0" w:color="auto"/>
            </w:tcBorders>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12</w:t>
            </w:r>
          </w:p>
          <w:p w:rsidR="000D6E24" w:rsidRPr="009F1672" w:rsidRDefault="000D6E24" w:rsidP="009F1672">
            <w:pPr>
              <w:jc w:val="center"/>
              <w:rPr>
                <w:rFonts w:ascii="Times New Roman" w:hAnsi="Times New Roman"/>
                <w:sz w:val="16"/>
                <w:szCs w:val="16"/>
                <w:lang w:val="kk-KZ"/>
              </w:rPr>
            </w:pPr>
          </w:p>
        </w:tc>
        <w:tc>
          <w:tcPr>
            <w:tcW w:w="2977" w:type="dxa"/>
            <w:tcBorders>
              <w:top w:val="single" w:sz="4" w:space="0" w:color="auto"/>
              <w:bottom w:val="single" w:sz="4" w:space="0" w:color="auto"/>
            </w:tcBorders>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tc>
        <w:tc>
          <w:tcPr>
            <w:tcW w:w="3827" w:type="dxa"/>
            <w:tcBorders>
              <w:top w:val="single" w:sz="4" w:space="0" w:color="auto"/>
              <w:bottom w:val="single" w:sz="4" w:space="0" w:color="auto"/>
            </w:tcBorders>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 xml:space="preserve">Освоение целины </w:t>
            </w:r>
          </w:p>
          <w:p w:rsidR="000D6E24" w:rsidRPr="009F1672" w:rsidRDefault="000D6E24" w:rsidP="009F1672">
            <w:pPr>
              <w:rPr>
                <w:rFonts w:ascii="Times New Roman" w:hAnsi="Times New Roman"/>
                <w:sz w:val="16"/>
                <w:szCs w:val="16"/>
                <w:lang w:val="kk-KZ"/>
              </w:rPr>
            </w:pPr>
          </w:p>
        </w:tc>
        <w:tc>
          <w:tcPr>
            <w:tcW w:w="2821" w:type="dxa"/>
            <w:tcBorders>
              <w:top w:val="single" w:sz="4" w:space="0" w:color="auto"/>
              <w:bottom w:val="single" w:sz="4" w:space="0" w:color="auto"/>
            </w:tcBorders>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https://youtu.be/a6NVxj7-b4c</w:t>
            </w:r>
          </w:p>
          <w:p w:rsidR="000D6E24" w:rsidRPr="009F1672" w:rsidRDefault="000D6E24" w:rsidP="009F1672">
            <w:pPr>
              <w:jc w:val="center"/>
              <w:rPr>
                <w:rFonts w:ascii="Times New Roman" w:hAnsi="Times New Roman"/>
                <w:sz w:val="16"/>
                <w:szCs w:val="16"/>
                <w:lang w:val="kk-KZ"/>
              </w:rPr>
            </w:pPr>
          </w:p>
        </w:tc>
      </w:tr>
      <w:tr w:rsidR="000D6E24" w:rsidRPr="009F1672" w:rsidTr="009C1622">
        <w:trPr>
          <w:trHeight w:val="321"/>
        </w:trPr>
        <w:tc>
          <w:tcPr>
            <w:tcW w:w="567" w:type="dxa"/>
            <w:tcBorders>
              <w:top w:val="single" w:sz="4" w:space="0" w:color="auto"/>
            </w:tcBorders>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13</w:t>
            </w:r>
          </w:p>
        </w:tc>
        <w:tc>
          <w:tcPr>
            <w:tcW w:w="2977" w:type="dxa"/>
            <w:tcBorders>
              <w:top w:val="single" w:sz="4" w:space="0" w:color="auto"/>
            </w:tcBorders>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tc>
        <w:tc>
          <w:tcPr>
            <w:tcW w:w="3827" w:type="dxa"/>
            <w:tcBorders>
              <w:top w:val="single" w:sz="4" w:space="0" w:color="auto"/>
            </w:tcBorders>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Множества. Способы задания</w:t>
            </w:r>
          </w:p>
        </w:tc>
        <w:tc>
          <w:tcPr>
            <w:tcW w:w="2821" w:type="dxa"/>
            <w:tcBorders>
              <w:top w:val="single" w:sz="4" w:space="0" w:color="auto"/>
            </w:tcBorders>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https://youtu.be/lrxt38VOpsA</w:t>
            </w:r>
          </w:p>
          <w:p w:rsidR="000D6E24" w:rsidRPr="009F1672" w:rsidRDefault="000D6E24" w:rsidP="009F1672">
            <w:pPr>
              <w:jc w:val="center"/>
              <w:rPr>
                <w:rFonts w:ascii="Times New Roman" w:hAnsi="Times New Roman"/>
                <w:sz w:val="16"/>
                <w:szCs w:val="16"/>
                <w:lang w:val="kk-KZ"/>
              </w:rPr>
            </w:pP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14</w:t>
            </w:r>
          </w:p>
        </w:tc>
        <w:tc>
          <w:tcPr>
            <w:tcW w:w="297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tc>
        <w:tc>
          <w:tcPr>
            <w:tcW w:w="382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Ойлау</w:t>
            </w:r>
          </w:p>
        </w:tc>
        <w:tc>
          <w:tcPr>
            <w:tcW w:w="2821"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https://youtu.be/LBgJ3P07X2A</w:t>
            </w: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15</w:t>
            </w:r>
          </w:p>
        </w:tc>
        <w:tc>
          <w:tcPr>
            <w:tcW w:w="2977" w:type="dxa"/>
          </w:tcPr>
          <w:p w:rsidR="000D6E24" w:rsidRPr="009F1672" w:rsidRDefault="000D6E24" w:rsidP="009F1672">
            <w:pPr>
              <w:rPr>
                <w:rFonts w:ascii="Times New Roman" w:hAnsi="Times New Roman"/>
                <w:sz w:val="16"/>
                <w:szCs w:val="16"/>
                <w:lang w:val="kk-KZ"/>
              </w:rPr>
            </w:pPr>
          </w:p>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0101013 Мектепке дейінгі ұйымдардың тәрбиешісі</w:t>
            </w:r>
          </w:p>
        </w:tc>
        <w:tc>
          <w:tcPr>
            <w:tcW w:w="3827" w:type="dxa"/>
          </w:tcPr>
          <w:p w:rsidR="000D6E24" w:rsidRPr="009F1672" w:rsidRDefault="000D6E24" w:rsidP="009F1672">
            <w:pPr>
              <w:jc w:val="both"/>
              <w:rPr>
                <w:rFonts w:ascii="Times New Roman" w:hAnsi="Times New Roman"/>
                <w:sz w:val="16"/>
                <w:szCs w:val="16"/>
                <w:lang w:val="kk-KZ"/>
              </w:rPr>
            </w:pPr>
          </w:p>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Халық музыкасы- халықтың музыкалық шығармашылығы</w:t>
            </w:r>
          </w:p>
        </w:tc>
        <w:tc>
          <w:tcPr>
            <w:tcW w:w="2821" w:type="dxa"/>
          </w:tcPr>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https://youtu.be/pp6OKOKVa2g</w:t>
            </w: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16</w:t>
            </w:r>
          </w:p>
        </w:tc>
        <w:tc>
          <w:tcPr>
            <w:tcW w:w="297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tc>
        <w:tc>
          <w:tcPr>
            <w:tcW w:w="382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Халық педагогикасындағы экологиялық тәрбие</w:t>
            </w:r>
          </w:p>
        </w:tc>
        <w:tc>
          <w:tcPr>
            <w:tcW w:w="2821"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https://youtu.be/84a655jJMtw</w:t>
            </w: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17</w:t>
            </w:r>
          </w:p>
        </w:tc>
        <w:tc>
          <w:tcPr>
            <w:tcW w:w="297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0105033  «Шетел тілінен бастауыш білім беру мұғалімі»</w:t>
            </w:r>
          </w:p>
        </w:tc>
        <w:tc>
          <w:tcPr>
            <w:tcW w:w="382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Қ.Мұхамеджанов</w:t>
            </w:r>
          </w:p>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Көктөбедегі кездесу</w:t>
            </w:r>
          </w:p>
        </w:tc>
        <w:tc>
          <w:tcPr>
            <w:tcW w:w="2821"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https://youtu.be/i3JL5Liu1qM</w:t>
            </w: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18</w:t>
            </w:r>
          </w:p>
        </w:tc>
        <w:tc>
          <w:tcPr>
            <w:tcW w:w="2977" w:type="dxa"/>
          </w:tcPr>
          <w:p w:rsidR="000D6E24" w:rsidRPr="009F1672" w:rsidRDefault="000D6E24" w:rsidP="009F1672">
            <w:pPr>
              <w:rPr>
                <w:rFonts w:ascii="Times New Roman" w:hAnsi="Times New Roman"/>
                <w:sz w:val="16"/>
                <w:szCs w:val="16"/>
              </w:rPr>
            </w:pPr>
            <w:r w:rsidRPr="009F1672">
              <w:rPr>
                <w:rFonts w:ascii="Times New Roman" w:hAnsi="Times New Roman"/>
                <w:sz w:val="16"/>
                <w:szCs w:val="16"/>
              </w:rPr>
              <w:t>0101013 Мектепке дейінгі ұйымдардың тәрбиешісі</w:t>
            </w:r>
          </w:p>
        </w:tc>
        <w:tc>
          <w:tcPr>
            <w:tcW w:w="382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Балаларды үй және жабайы жануарлармен таныстыру</w:t>
            </w:r>
          </w:p>
        </w:tc>
        <w:tc>
          <w:tcPr>
            <w:tcW w:w="2821"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https://youtu.be/ZCwiocjJBmo</w:t>
            </w:r>
          </w:p>
        </w:tc>
      </w:tr>
      <w:tr w:rsidR="000D6E24" w:rsidRPr="00DF42AA" w:rsidTr="009C1622">
        <w:tc>
          <w:tcPr>
            <w:tcW w:w="567" w:type="dxa"/>
          </w:tcPr>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19</w:t>
            </w:r>
          </w:p>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20</w:t>
            </w:r>
          </w:p>
        </w:tc>
        <w:tc>
          <w:tcPr>
            <w:tcW w:w="2977" w:type="dxa"/>
          </w:tcPr>
          <w:p w:rsidR="000D6E24" w:rsidRPr="009F1672" w:rsidRDefault="000D6E24" w:rsidP="009F1672">
            <w:pPr>
              <w:rPr>
                <w:rFonts w:ascii="Times New Roman" w:hAnsi="Times New Roman"/>
                <w:sz w:val="16"/>
                <w:szCs w:val="16"/>
                <w:lang w:val="kk-KZ"/>
              </w:rPr>
            </w:pPr>
          </w:p>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0103023  Дене тәрбиесі  пәнінің мұғалімі</w:t>
            </w:r>
          </w:p>
        </w:tc>
        <w:tc>
          <w:tcPr>
            <w:tcW w:w="3827" w:type="dxa"/>
          </w:tcPr>
          <w:p w:rsidR="000D6E24" w:rsidRPr="009F1672" w:rsidRDefault="000D6E24" w:rsidP="009F1672">
            <w:pPr>
              <w:rPr>
                <w:rFonts w:ascii="Times New Roman" w:hAnsi="Times New Roman"/>
                <w:sz w:val="16"/>
                <w:szCs w:val="16"/>
                <w:lang w:val="kk-KZ"/>
              </w:rPr>
            </w:pPr>
          </w:p>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Волейбол добын жоғарыдан және астынан беру техникасы</w:t>
            </w:r>
          </w:p>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Жеңіл атлетика</w:t>
            </w:r>
          </w:p>
        </w:tc>
        <w:tc>
          <w:tcPr>
            <w:tcW w:w="2821" w:type="dxa"/>
          </w:tcPr>
          <w:p w:rsidR="000D6E24" w:rsidRPr="009F1672" w:rsidRDefault="000D6E24" w:rsidP="009F1672">
            <w:pPr>
              <w:jc w:val="center"/>
              <w:rPr>
                <w:rFonts w:ascii="Times New Roman" w:hAnsi="Times New Roman"/>
                <w:lang w:val="kk-KZ"/>
              </w:rPr>
            </w:pPr>
          </w:p>
          <w:p w:rsidR="000D6E24" w:rsidRPr="009F1672" w:rsidRDefault="008E2357" w:rsidP="009F1672">
            <w:pPr>
              <w:jc w:val="center"/>
              <w:rPr>
                <w:rFonts w:ascii="Times New Roman" w:hAnsi="Times New Roman"/>
                <w:sz w:val="16"/>
                <w:szCs w:val="16"/>
                <w:lang w:val="kk-KZ"/>
              </w:rPr>
            </w:pPr>
            <w:hyperlink r:id="rId16" w:history="1">
              <w:r w:rsidR="000D6E24" w:rsidRPr="009F1672">
                <w:rPr>
                  <w:rStyle w:val="af7"/>
                  <w:rFonts w:ascii="Times New Roman" w:hAnsi="Times New Roman"/>
                  <w:sz w:val="16"/>
                  <w:szCs w:val="16"/>
                  <w:lang w:val="kk-KZ"/>
                </w:rPr>
                <w:t>https://youtu.be/b03tSJggH58</w:t>
              </w:r>
            </w:hyperlink>
          </w:p>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https://youtu.be/OZyHjYW8zFY</w:t>
            </w:r>
          </w:p>
        </w:tc>
      </w:tr>
      <w:tr w:rsidR="000D6E24" w:rsidRPr="00DF42AA" w:rsidTr="009C1622">
        <w:trPr>
          <w:trHeight w:val="2385"/>
        </w:trPr>
        <w:tc>
          <w:tcPr>
            <w:tcW w:w="567" w:type="dxa"/>
          </w:tcPr>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21</w:t>
            </w:r>
          </w:p>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22</w:t>
            </w:r>
          </w:p>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23</w:t>
            </w:r>
          </w:p>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24</w:t>
            </w:r>
          </w:p>
          <w:p w:rsidR="000D6E24" w:rsidRPr="009F1672" w:rsidRDefault="000D6E24" w:rsidP="009F1672">
            <w:pPr>
              <w:jc w:val="center"/>
              <w:rPr>
                <w:rFonts w:ascii="Times New Roman" w:hAnsi="Times New Roman"/>
                <w:sz w:val="16"/>
                <w:szCs w:val="16"/>
                <w:lang w:val="kk-KZ"/>
              </w:rPr>
            </w:pPr>
          </w:p>
        </w:tc>
        <w:tc>
          <w:tcPr>
            <w:tcW w:w="2977" w:type="dxa"/>
          </w:tcPr>
          <w:p w:rsidR="000D6E24" w:rsidRPr="009F1672" w:rsidRDefault="000D6E24" w:rsidP="009F1672">
            <w:pPr>
              <w:rPr>
                <w:rFonts w:ascii="Times New Roman" w:hAnsi="Times New Roman"/>
                <w:sz w:val="16"/>
                <w:szCs w:val="16"/>
                <w:lang w:val="kk-KZ"/>
              </w:rPr>
            </w:pPr>
          </w:p>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0108013 Мектепке дейінгі және негізгі орта білім беру ұйымдарындағы музыка пәнінің мұғалімі</w:t>
            </w:r>
          </w:p>
        </w:tc>
        <w:tc>
          <w:tcPr>
            <w:tcW w:w="3827" w:type="dxa"/>
          </w:tcPr>
          <w:p w:rsidR="000D6E24" w:rsidRPr="009F1672" w:rsidRDefault="000D6E24" w:rsidP="009F1672">
            <w:pPr>
              <w:rPr>
                <w:rFonts w:ascii="Times New Roman" w:hAnsi="Times New Roman"/>
                <w:sz w:val="16"/>
                <w:szCs w:val="16"/>
                <w:lang w:val="kk-KZ"/>
              </w:rPr>
            </w:pPr>
          </w:p>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Ән айту барысында дем алу жаттығулары</w:t>
            </w:r>
          </w:p>
          <w:p w:rsidR="000D6E24" w:rsidRPr="009F1672" w:rsidRDefault="000D6E24" w:rsidP="009F1672">
            <w:pPr>
              <w:rPr>
                <w:rFonts w:ascii="Times New Roman" w:hAnsi="Times New Roman"/>
                <w:sz w:val="16"/>
                <w:szCs w:val="16"/>
                <w:lang w:val="kk-KZ"/>
              </w:rPr>
            </w:pPr>
          </w:p>
          <w:p w:rsidR="000D6E24" w:rsidRPr="009F1672" w:rsidRDefault="000D6E24" w:rsidP="009F1672">
            <w:pPr>
              <w:rPr>
                <w:rFonts w:ascii="Times New Roman" w:hAnsi="Times New Roman"/>
                <w:sz w:val="16"/>
                <w:szCs w:val="16"/>
                <w:lang w:val="kk-KZ"/>
              </w:rPr>
            </w:pPr>
          </w:p>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Ірі көлемді музыкалық шығармамен жұмыс жасау тәсілі</w:t>
            </w:r>
          </w:p>
          <w:p w:rsidR="000D6E24" w:rsidRPr="009F1672" w:rsidRDefault="000D6E24" w:rsidP="009F1672">
            <w:pPr>
              <w:rPr>
                <w:rFonts w:ascii="Times New Roman" w:hAnsi="Times New Roman"/>
                <w:sz w:val="16"/>
                <w:szCs w:val="16"/>
                <w:lang w:val="kk-KZ"/>
              </w:rPr>
            </w:pPr>
          </w:p>
          <w:p w:rsidR="000D6E24" w:rsidRPr="009F1672" w:rsidRDefault="000D6E24" w:rsidP="009F1672">
            <w:pPr>
              <w:rPr>
                <w:rFonts w:ascii="Times New Roman" w:hAnsi="Times New Roman"/>
                <w:sz w:val="16"/>
                <w:szCs w:val="16"/>
                <w:lang w:val="kk-KZ"/>
              </w:rPr>
            </w:pPr>
          </w:p>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Қазақ халқының қалыптасуы</w:t>
            </w:r>
          </w:p>
          <w:p w:rsidR="000D6E24" w:rsidRPr="009F1672" w:rsidRDefault="000D6E24" w:rsidP="009F1672">
            <w:pPr>
              <w:rPr>
                <w:rFonts w:ascii="Times New Roman" w:hAnsi="Times New Roman"/>
                <w:sz w:val="16"/>
                <w:szCs w:val="16"/>
                <w:lang w:val="kk-KZ"/>
              </w:rPr>
            </w:pPr>
          </w:p>
          <w:p w:rsidR="000D6E24" w:rsidRPr="009F1672" w:rsidRDefault="000D6E24" w:rsidP="009F1672">
            <w:pPr>
              <w:rPr>
                <w:rFonts w:ascii="Times New Roman" w:hAnsi="Times New Roman"/>
                <w:sz w:val="16"/>
                <w:szCs w:val="16"/>
                <w:lang w:val="kk-KZ"/>
              </w:rPr>
            </w:pPr>
          </w:p>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Зейін</w:t>
            </w:r>
          </w:p>
        </w:tc>
        <w:tc>
          <w:tcPr>
            <w:tcW w:w="2821" w:type="dxa"/>
          </w:tcPr>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 xml:space="preserve">https://youtu.be/AJlwrFKXCzo </w:t>
            </w:r>
          </w:p>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lang w:val="kk-KZ"/>
              </w:rPr>
            </w:pPr>
          </w:p>
          <w:p w:rsidR="000D6E24" w:rsidRPr="009F1672" w:rsidRDefault="008E2357" w:rsidP="009F1672">
            <w:pPr>
              <w:jc w:val="center"/>
              <w:rPr>
                <w:rFonts w:ascii="Times New Roman" w:hAnsi="Times New Roman"/>
                <w:sz w:val="16"/>
                <w:szCs w:val="16"/>
                <w:lang w:val="kk-KZ"/>
              </w:rPr>
            </w:pPr>
            <w:hyperlink r:id="rId17" w:history="1">
              <w:r w:rsidR="000D6E24" w:rsidRPr="009F1672">
                <w:rPr>
                  <w:rStyle w:val="af7"/>
                  <w:rFonts w:ascii="Times New Roman" w:hAnsi="Times New Roman"/>
                  <w:sz w:val="16"/>
                  <w:szCs w:val="16"/>
                  <w:lang w:val="kk-KZ"/>
                </w:rPr>
                <w:t>https://youtu.be/kj2k0DQ1VoE</w:t>
              </w:r>
            </w:hyperlink>
          </w:p>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lang w:val="kk-KZ"/>
              </w:rPr>
            </w:pPr>
          </w:p>
          <w:p w:rsidR="000D6E24" w:rsidRPr="009F1672" w:rsidRDefault="008E2357" w:rsidP="009F1672">
            <w:pPr>
              <w:jc w:val="center"/>
              <w:rPr>
                <w:rFonts w:ascii="Times New Roman" w:hAnsi="Times New Roman"/>
                <w:sz w:val="16"/>
                <w:szCs w:val="16"/>
                <w:lang w:val="kk-KZ"/>
              </w:rPr>
            </w:pPr>
            <w:hyperlink r:id="rId18" w:history="1">
              <w:r w:rsidR="000D6E24" w:rsidRPr="009F1672">
                <w:rPr>
                  <w:rStyle w:val="af7"/>
                  <w:rFonts w:ascii="Times New Roman" w:hAnsi="Times New Roman"/>
                  <w:sz w:val="16"/>
                  <w:szCs w:val="16"/>
                  <w:lang w:val="kk-KZ"/>
                </w:rPr>
                <w:t>https://youtu.be/_lmMOlu3qMg</w:t>
              </w:r>
            </w:hyperlink>
          </w:p>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sz w:val="16"/>
                <w:szCs w:val="16"/>
                <w:lang w:val="kk-KZ"/>
              </w:rPr>
            </w:pPr>
          </w:p>
          <w:p w:rsidR="000D6E24" w:rsidRPr="009F1672" w:rsidRDefault="008E2357" w:rsidP="009F1672">
            <w:pPr>
              <w:jc w:val="center"/>
              <w:rPr>
                <w:rFonts w:ascii="Times New Roman" w:hAnsi="Times New Roman"/>
                <w:sz w:val="16"/>
                <w:szCs w:val="16"/>
                <w:lang w:val="kk-KZ"/>
              </w:rPr>
            </w:pPr>
            <w:hyperlink r:id="rId19" w:history="1">
              <w:r w:rsidR="000D6E24" w:rsidRPr="009F1672">
                <w:rPr>
                  <w:rStyle w:val="af7"/>
                  <w:rFonts w:ascii="Times New Roman" w:hAnsi="Times New Roman"/>
                  <w:sz w:val="16"/>
                  <w:szCs w:val="16"/>
                  <w:lang w:val="kk-KZ"/>
                </w:rPr>
                <w:t>https://youtu.be/gWoIrUN6gso</w:t>
              </w:r>
            </w:hyperlink>
          </w:p>
        </w:tc>
      </w:tr>
      <w:tr w:rsidR="000D6E24" w:rsidRPr="00DF42AA"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25</w:t>
            </w:r>
          </w:p>
        </w:tc>
        <w:tc>
          <w:tcPr>
            <w:tcW w:w="2977" w:type="dxa"/>
          </w:tcPr>
          <w:p w:rsidR="000D6E24" w:rsidRPr="009F1672" w:rsidRDefault="000D6E24" w:rsidP="009F1672">
            <w:pPr>
              <w:jc w:val="both"/>
              <w:rPr>
                <w:rFonts w:ascii="Times New Roman" w:hAnsi="Times New Roman"/>
                <w:sz w:val="16"/>
                <w:szCs w:val="16"/>
              </w:rPr>
            </w:pPr>
            <w:r w:rsidRPr="009F1672">
              <w:rPr>
                <w:rFonts w:ascii="Times New Roman" w:hAnsi="Times New Roman"/>
                <w:sz w:val="16"/>
                <w:szCs w:val="16"/>
              </w:rPr>
              <w:t>0111053 Өзін-өзі тану мұғалімі</w:t>
            </w:r>
          </w:p>
        </w:tc>
        <w:tc>
          <w:tcPr>
            <w:tcW w:w="382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«Өзін-өзі тану» рухани-адамгершілік  білім беру бағдарламасындағы мұғалімінің рөлі</w:t>
            </w:r>
          </w:p>
        </w:tc>
        <w:tc>
          <w:tcPr>
            <w:tcW w:w="2821"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https://youtu.be/P7BwCc0zl-c</w:t>
            </w:r>
          </w:p>
        </w:tc>
      </w:tr>
      <w:tr w:rsidR="000D6E24" w:rsidRPr="00DF42AA"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26</w:t>
            </w:r>
          </w:p>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27</w:t>
            </w:r>
          </w:p>
        </w:tc>
        <w:tc>
          <w:tcPr>
            <w:tcW w:w="297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0111013 Қазақ тілі мен әдебиеті мұғалімі</w:t>
            </w:r>
          </w:p>
        </w:tc>
        <w:tc>
          <w:tcPr>
            <w:tcW w:w="382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Түбір сөз. Туынды сөз</w:t>
            </w:r>
          </w:p>
          <w:p w:rsidR="000D6E24" w:rsidRPr="009F1672" w:rsidRDefault="000D6E24" w:rsidP="009F1672">
            <w:pPr>
              <w:jc w:val="both"/>
              <w:rPr>
                <w:rFonts w:ascii="Times New Roman" w:hAnsi="Times New Roman"/>
                <w:sz w:val="16"/>
                <w:szCs w:val="16"/>
                <w:lang w:val="kk-KZ"/>
              </w:rPr>
            </w:pPr>
          </w:p>
          <w:p w:rsidR="000D6E24" w:rsidRPr="009F1672" w:rsidRDefault="000D6E24" w:rsidP="009F1672">
            <w:pPr>
              <w:jc w:val="both"/>
              <w:rPr>
                <w:rFonts w:ascii="Times New Roman" w:hAnsi="Times New Roman"/>
                <w:sz w:val="16"/>
                <w:szCs w:val="16"/>
                <w:lang w:val="kk-KZ"/>
              </w:rPr>
            </w:pPr>
          </w:p>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І.Жансүгіров өмірі ,шығармашылығы. Құлагер поэмасы</w:t>
            </w:r>
          </w:p>
        </w:tc>
        <w:tc>
          <w:tcPr>
            <w:tcW w:w="2821"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 xml:space="preserve">https://youtu.be/CbZE_0oUrvA </w:t>
            </w:r>
          </w:p>
          <w:p w:rsidR="000D6E24" w:rsidRPr="009F1672" w:rsidRDefault="000D6E24" w:rsidP="009F1672">
            <w:pPr>
              <w:rPr>
                <w:rFonts w:ascii="Times New Roman" w:hAnsi="Times New Roman"/>
                <w:sz w:val="16"/>
                <w:szCs w:val="16"/>
                <w:lang w:val="kk-KZ"/>
              </w:rPr>
            </w:pPr>
          </w:p>
          <w:p w:rsidR="000D6E24" w:rsidRPr="009F1672" w:rsidRDefault="000D6E24" w:rsidP="009F1672">
            <w:pPr>
              <w:rPr>
                <w:rFonts w:ascii="Times New Roman" w:hAnsi="Times New Roman"/>
                <w:sz w:val="16"/>
                <w:szCs w:val="16"/>
                <w:lang w:val="kk-KZ"/>
              </w:rPr>
            </w:pPr>
          </w:p>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https://youtu.be/2LFk9xcLikc</w:t>
            </w:r>
          </w:p>
          <w:p w:rsidR="000D6E24" w:rsidRPr="009F1672" w:rsidRDefault="000D6E24" w:rsidP="009F1672">
            <w:pPr>
              <w:jc w:val="both"/>
              <w:rPr>
                <w:rFonts w:ascii="Times New Roman" w:hAnsi="Times New Roman"/>
                <w:sz w:val="16"/>
                <w:szCs w:val="16"/>
                <w:lang w:val="kk-KZ"/>
              </w:rPr>
            </w:pP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28</w:t>
            </w:r>
          </w:p>
        </w:tc>
        <w:tc>
          <w:tcPr>
            <w:tcW w:w="297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p w:rsidR="000D6E24" w:rsidRPr="009F1672" w:rsidRDefault="000D6E24" w:rsidP="009F1672">
            <w:pPr>
              <w:rPr>
                <w:rFonts w:ascii="Times New Roman" w:hAnsi="Times New Roman"/>
                <w:sz w:val="16"/>
                <w:szCs w:val="16"/>
              </w:rPr>
            </w:pPr>
          </w:p>
        </w:tc>
        <w:tc>
          <w:tcPr>
            <w:tcW w:w="382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Эстетическое воспитание</w:t>
            </w:r>
          </w:p>
        </w:tc>
        <w:tc>
          <w:tcPr>
            <w:tcW w:w="2821"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https://youtu.be/BmpdiZiN2eM</w:t>
            </w: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29</w:t>
            </w:r>
          </w:p>
        </w:tc>
        <w:tc>
          <w:tcPr>
            <w:tcW w:w="297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p w:rsidR="000D6E24" w:rsidRPr="009F1672" w:rsidRDefault="000D6E24" w:rsidP="009F1672">
            <w:pPr>
              <w:rPr>
                <w:rFonts w:ascii="Times New Roman" w:hAnsi="Times New Roman"/>
                <w:sz w:val="16"/>
                <w:szCs w:val="16"/>
              </w:rPr>
            </w:pPr>
          </w:p>
        </w:tc>
        <w:tc>
          <w:tcPr>
            <w:tcW w:w="382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Экология негіздері</w:t>
            </w:r>
          </w:p>
        </w:tc>
        <w:tc>
          <w:tcPr>
            <w:tcW w:w="2821"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https://youtu.be/FTn5vr905C0</w:t>
            </w:r>
          </w:p>
        </w:tc>
      </w:tr>
      <w:tr w:rsidR="000D6E24" w:rsidRPr="00DF42AA"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30</w:t>
            </w:r>
          </w:p>
        </w:tc>
        <w:tc>
          <w:tcPr>
            <w:tcW w:w="297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p w:rsidR="000D6E24" w:rsidRPr="009F1672" w:rsidRDefault="000D6E24" w:rsidP="009F1672">
            <w:pPr>
              <w:rPr>
                <w:rFonts w:ascii="Times New Roman" w:hAnsi="Times New Roman"/>
                <w:sz w:val="16"/>
                <w:szCs w:val="16"/>
              </w:rPr>
            </w:pPr>
          </w:p>
        </w:tc>
        <w:tc>
          <w:tcPr>
            <w:tcW w:w="382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Обмен веществ</w:t>
            </w:r>
          </w:p>
        </w:tc>
        <w:tc>
          <w:tcPr>
            <w:tcW w:w="2821"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https://youtu.be/y2DMBRk1c_Y</w:t>
            </w: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31</w:t>
            </w:r>
          </w:p>
        </w:tc>
        <w:tc>
          <w:tcPr>
            <w:tcW w:w="297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p w:rsidR="000D6E24" w:rsidRPr="009F1672" w:rsidRDefault="000D6E24" w:rsidP="009F1672">
            <w:pPr>
              <w:rPr>
                <w:rFonts w:ascii="Times New Roman" w:hAnsi="Times New Roman"/>
                <w:sz w:val="16"/>
                <w:szCs w:val="16"/>
              </w:rPr>
            </w:pPr>
          </w:p>
        </w:tc>
        <w:tc>
          <w:tcPr>
            <w:tcW w:w="382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Методика проведения внеклассных мероприятии по Саопознанию</w:t>
            </w:r>
          </w:p>
        </w:tc>
        <w:tc>
          <w:tcPr>
            <w:tcW w:w="2821"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https://youtu.be/dozk0OxMnOc</w:t>
            </w: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lastRenderedPageBreak/>
              <w:t>32</w:t>
            </w:r>
          </w:p>
        </w:tc>
        <w:tc>
          <w:tcPr>
            <w:tcW w:w="297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p w:rsidR="000D6E24" w:rsidRPr="009F1672" w:rsidRDefault="000D6E24" w:rsidP="009F1672">
            <w:pPr>
              <w:rPr>
                <w:rFonts w:ascii="Times New Roman" w:hAnsi="Times New Roman"/>
                <w:sz w:val="16"/>
                <w:szCs w:val="16"/>
              </w:rPr>
            </w:pP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Ұлы Отан соғысы жылдарындағы батырларымыздың ерлігі</w:t>
            </w:r>
          </w:p>
        </w:tc>
        <w:tc>
          <w:tcPr>
            <w:tcW w:w="2821"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https://youtu.be/EbtmHOyPGNI</w:t>
            </w: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33</w:t>
            </w:r>
          </w:p>
        </w:tc>
        <w:tc>
          <w:tcPr>
            <w:tcW w:w="2977" w:type="dxa"/>
          </w:tcPr>
          <w:p w:rsidR="000D6E24" w:rsidRPr="009F1672" w:rsidRDefault="000D6E24" w:rsidP="009F1672">
            <w:pPr>
              <w:rPr>
                <w:rFonts w:ascii="Times New Roman" w:hAnsi="Times New Roman"/>
                <w:sz w:val="16"/>
                <w:szCs w:val="16"/>
              </w:rPr>
            </w:pPr>
            <w:r w:rsidRPr="009F1672">
              <w:rPr>
                <w:rFonts w:ascii="Times New Roman" w:hAnsi="Times New Roman"/>
                <w:sz w:val="16"/>
                <w:szCs w:val="16"/>
              </w:rPr>
              <w:t>0111053 Өзін-өзі тану мұғалімі</w:t>
            </w: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Сынып жетекшінің ата-аналармен жұмысы</w:t>
            </w:r>
          </w:p>
          <w:p w:rsidR="000D6E24" w:rsidRPr="009F1672" w:rsidRDefault="000D6E24" w:rsidP="009F1672">
            <w:pPr>
              <w:rPr>
                <w:rFonts w:ascii="Times New Roman" w:hAnsi="Times New Roman"/>
                <w:sz w:val="16"/>
                <w:szCs w:val="16"/>
                <w:lang w:val="kk-KZ"/>
              </w:rPr>
            </w:pPr>
          </w:p>
        </w:tc>
        <w:tc>
          <w:tcPr>
            <w:tcW w:w="2821"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https://youtu.be/z78E1XBaM4k</w:t>
            </w:r>
          </w:p>
        </w:tc>
      </w:tr>
      <w:tr w:rsidR="000D6E24" w:rsidRPr="00DF42AA"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34</w:t>
            </w:r>
          </w:p>
        </w:tc>
        <w:tc>
          <w:tcPr>
            <w:tcW w:w="297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p w:rsidR="000D6E24" w:rsidRPr="009F1672" w:rsidRDefault="000D6E24" w:rsidP="009F1672">
            <w:pPr>
              <w:rPr>
                <w:rFonts w:ascii="Times New Roman" w:hAnsi="Times New Roman"/>
                <w:sz w:val="16"/>
                <w:szCs w:val="16"/>
              </w:rPr>
            </w:pP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Педагогикалық менеджмент</w:t>
            </w:r>
          </w:p>
        </w:tc>
        <w:tc>
          <w:tcPr>
            <w:tcW w:w="2821" w:type="dxa"/>
          </w:tcPr>
          <w:p w:rsidR="000D6E24" w:rsidRPr="009F1672" w:rsidRDefault="008E2357" w:rsidP="009F1672">
            <w:pPr>
              <w:jc w:val="center"/>
              <w:rPr>
                <w:rFonts w:ascii="Times New Roman" w:hAnsi="Times New Roman"/>
                <w:sz w:val="16"/>
                <w:szCs w:val="16"/>
                <w:lang w:val="kk-KZ"/>
              </w:rPr>
            </w:pPr>
            <w:hyperlink r:id="rId20" w:history="1">
              <w:r w:rsidR="000D6E24" w:rsidRPr="009F1672">
                <w:rPr>
                  <w:rStyle w:val="af7"/>
                  <w:rFonts w:ascii="Times New Roman" w:hAnsi="Times New Roman"/>
                  <w:sz w:val="16"/>
                  <w:szCs w:val="16"/>
                  <w:lang w:val="kk-KZ"/>
                </w:rPr>
                <w:t>https://youtu.be/sUln-PTN398</w:t>
              </w:r>
            </w:hyperlink>
          </w:p>
        </w:tc>
      </w:tr>
      <w:tr w:rsidR="000D6E24" w:rsidRPr="009F1672" w:rsidTr="009C1622">
        <w:trPr>
          <w:trHeight w:val="500"/>
        </w:trPr>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35</w:t>
            </w:r>
          </w:p>
        </w:tc>
        <w:tc>
          <w:tcPr>
            <w:tcW w:w="297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0108013 Мектепке дейінгі және негізгі орта білім беру ұйымдарындағы музыка пәнінің мұғалімі</w:t>
            </w: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Дәулеткерей Шығайұлының шығармашылығы. «Қосалқа» күйі</w:t>
            </w:r>
          </w:p>
        </w:tc>
        <w:tc>
          <w:tcPr>
            <w:tcW w:w="2821" w:type="dxa"/>
          </w:tcPr>
          <w:p w:rsidR="000D6E24" w:rsidRPr="009F1672" w:rsidRDefault="000D6E24" w:rsidP="009F1672">
            <w:pPr>
              <w:jc w:val="center"/>
              <w:rPr>
                <w:rFonts w:ascii="Times New Roman" w:hAnsi="Times New Roman"/>
                <w:sz w:val="16"/>
                <w:szCs w:val="16"/>
                <w:lang w:val="kk-KZ"/>
              </w:rPr>
            </w:pPr>
          </w:p>
          <w:p w:rsidR="000D6E24" w:rsidRPr="009F1672" w:rsidRDefault="000D6E24" w:rsidP="009F1672">
            <w:pPr>
              <w:rPr>
                <w:rFonts w:ascii="Times New Roman" w:hAnsi="Times New Roman"/>
                <w:sz w:val="16"/>
                <w:szCs w:val="16"/>
                <w:lang w:val="kk-KZ"/>
              </w:rPr>
            </w:pPr>
            <w:r w:rsidRPr="009F1672">
              <w:rPr>
                <w:rFonts w:ascii="Times New Roman" w:hAnsi="Times New Roman"/>
                <w:lang w:val="kk-KZ"/>
              </w:rPr>
              <w:t xml:space="preserve">       </w:t>
            </w:r>
            <w:hyperlink r:id="rId21" w:history="1">
              <w:r w:rsidRPr="009F1672">
                <w:rPr>
                  <w:rStyle w:val="af7"/>
                  <w:rFonts w:ascii="Times New Roman" w:hAnsi="Times New Roman"/>
                  <w:sz w:val="16"/>
                  <w:szCs w:val="16"/>
                  <w:lang w:val="kk-KZ"/>
                </w:rPr>
                <w:t>https://youtu.be/nTW-VDp4jL8</w:t>
              </w:r>
            </w:hyperlink>
          </w:p>
          <w:p w:rsidR="000D6E24" w:rsidRPr="009F1672" w:rsidRDefault="000D6E24" w:rsidP="009F1672">
            <w:pPr>
              <w:rPr>
                <w:rFonts w:ascii="Times New Roman" w:hAnsi="Times New Roman"/>
                <w:sz w:val="16"/>
                <w:szCs w:val="16"/>
                <w:lang w:val="kk-KZ"/>
              </w:rPr>
            </w:pPr>
          </w:p>
        </w:tc>
      </w:tr>
      <w:tr w:rsidR="000D6E24" w:rsidRPr="00DF42AA" w:rsidTr="009C1622">
        <w:tc>
          <w:tcPr>
            <w:tcW w:w="56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36</w:t>
            </w:r>
          </w:p>
        </w:tc>
        <w:tc>
          <w:tcPr>
            <w:tcW w:w="297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p w:rsidR="000D6E24" w:rsidRPr="009F1672" w:rsidRDefault="000D6E24" w:rsidP="009F1672">
            <w:pPr>
              <w:jc w:val="both"/>
              <w:rPr>
                <w:rFonts w:ascii="Times New Roman" w:hAnsi="Times New Roman"/>
                <w:sz w:val="16"/>
                <w:szCs w:val="16"/>
                <w:lang w:val="kk-KZ"/>
              </w:rPr>
            </w:pP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Жүрек құрылысы</w:t>
            </w:r>
          </w:p>
        </w:tc>
        <w:tc>
          <w:tcPr>
            <w:tcW w:w="2821"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https://youtu.be/rJPakU5y-lI</w:t>
            </w: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37</w:t>
            </w:r>
          </w:p>
        </w:tc>
        <w:tc>
          <w:tcPr>
            <w:tcW w:w="2977" w:type="dxa"/>
          </w:tcPr>
          <w:p w:rsidR="000D6E24" w:rsidRPr="009F1672" w:rsidRDefault="000D6E24" w:rsidP="009F1672">
            <w:pPr>
              <w:rPr>
                <w:rFonts w:ascii="Times New Roman" w:hAnsi="Times New Roman"/>
                <w:sz w:val="16"/>
                <w:szCs w:val="16"/>
              </w:rPr>
            </w:pPr>
            <w:r w:rsidRPr="009F1672">
              <w:rPr>
                <w:rFonts w:ascii="Times New Roman" w:hAnsi="Times New Roman"/>
                <w:sz w:val="16"/>
                <w:szCs w:val="16"/>
              </w:rPr>
              <w:t>0111053 Өзін-өзі тану мұғалімі</w:t>
            </w: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Адамның отбасындағы ролі</w:t>
            </w:r>
          </w:p>
        </w:tc>
        <w:tc>
          <w:tcPr>
            <w:tcW w:w="2821"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 xml:space="preserve">          https://youtu.be/kCNRGVC3x8I</w:t>
            </w: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38</w:t>
            </w:r>
          </w:p>
        </w:tc>
        <w:tc>
          <w:tcPr>
            <w:tcW w:w="297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p w:rsidR="000D6E24" w:rsidRPr="009F1672" w:rsidRDefault="000D6E24" w:rsidP="009F1672">
            <w:pPr>
              <w:jc w:val="both"/>
              <w:rPr>
                <w:rFonts w:ascii="Times New Roman" w:hAnsi="Times New Roman"/>
                <w:sz w:val="16"/>
                <w:szCs w:val="16"/>
                <w:lang w:val="kk-KZ"/>
              </w:rPr>
            </w:pP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Батыс Еуропаның жоғары дамыған мемлекеттері</w:t>
            </w:r>
          </w:p>
        </w:tc>
        <w:tc>
          <w:tcPr>
            <w:tcW w:w="2821"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https://youtu.be/vPUOqAbv4JU</w:t>
            </w: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39</w:t>
            </w:r>
          </w:p>
        </w:tc>
        <w:tc>
          <w:tcPr>
            <w:tcW w:w="2977" w:type="dxa"/>
          </w:tcPr>
          <w:p w:rsidR="000D6E24" w:rsidRPr="009F1672" w:rsidRDefault="000D6E24" w:rsidP="009F1672">
            <w:pPr>
              <w:jc w:val="both"/>
              <w:rPr>
                <w:rFonts w:ascii="Times New Roman" w:hAnsi="Times New Roman"/>
                <w:sz w:val="16"/>
                <w:szCs w:val="16"/>
              </w:rPr>
            </w:pPr>
            <w:r w:rsidRPr="009F1672">
              <w:rPr>
                <w:rFonts w:ascii="Times New Roman" w:hAnsi="Times New Roman"/>
                <w:sz w:val="16"/>
                <w:szCs w:val="16"/>
                <w:lang w:val="kk-KZ"/>
              </w:rPr>
              <w:t>0105013  «Бастауыш білім беру мұғалімі»</w:t>
            </w: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Наречие</w:t>
            </w:r>
          </w:p>
        </w:tc>
        <w:tc>
          <w:tcPr>
            <w:tcW w:w="2821"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https://youtu.be/veakClG0g7U</w:t>
            </w: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40</w:t>
            </w:r>
          </w:p>
        </w:tc>
        <w:tc>
          <w:tcPr>
            <w:tcW w:w="2977" w:type="dxa"/>
          </w:tcPr>
          <w:p w:rsidR="000D6E24" w:rsidRPr="009F1672" w:rsidRDefault="000D6E24" w:rsidP="009F1672">
            <w:pPr>
              <w:jc w:val="both"/>
              <w:rPr>
                <w:rFonts w:ascii="Times New Roman" w:hAnsi="Times New Roman"/>
                <w:sz w:val="16"/>
                <w:szCs w:val="16"/>
              </w:rPr>
            </w:pPr>
            <w:r w:rsidRPr="009F1672">
              <w:rPr>
                <w:rFonts w:ascii="Times New Roman" w:hAnsi="Times New Roman"/>
                <w:sz w:val="16"/>
                <w:szCs w:val="16"/>
                <w:lang w:val="kk-KZ"/>
              </w:rPr>
              <w:t>0105013  «Бастауыш білім беру мұғалімі»</w:t>
            </w: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Бастауыш сыныпта қозғалысқа берілген есептер</w:t>
            </w:r>
          </w:p>
        </w:tc>
        <w:tc>
          <w:tcPr>
            <w:tcW w:w="2821"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https://youtu.be/HDKtnFG6D18</w:t>
            </w:r>
          </w:p>
        </w:tc>
      </w:tr>
      <w:tr w:rsidR="000D6E24" w:rsidRPr="00DF42AA"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41</w:t>
            </w:r>
          </w:p>
        </w:tc>
        <w:tc>
          <w:tcPr>
            <w:tcW w:w="2977" w:type="dxa"/>
          </w:tcPr>
          <w:p w:rsidR="000D6E24" w:rsidRPr="009F1672" w:rsidRDefault="000D6E24" w:rsidP="009F1672">
            <w:pPr>
              <w:jc w:val="both"/>
              <w:rPr>
                <w:rFonts w:ascii="Times New Roman" w:hAnsi="Times New Roman"/>
                <w:sz w:val="16"/>
                <w:szCs w:val="16"/>
              </w:rPr>
            </w:pPr>
            <w:r w:rsidRPr="009F1672">
              <w:rPr>
                <w:rFonts w:ascii="Times New Roman" w:hAnsi="Times New Roman"/>
                <w:sz w:val="16"/>
                <w:szCs w:val="16"/>
                <w:lang w:val="kk-KZ"/>
              </w:rPr>
              <w:t>0105013  «Бастауыш білім беру мұғалімі»</w:t>
            </w: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Сүйіспеншіліктің жасампаз күші</w:t>
            </w:r>
          </w:p>
        </w:tc>
        <w:tc>
          <w:tcPr>
            <w:tcW w:w="2821"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https://youtu.be/kC_3iFII6yA</w:t>
            </w:r>
          </w:p>
        </w:tc>
      </w:tr>
      <w:tr w:rsidR="000D6E24" w:rsidRPr="00DF42AA"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42</w:t>
            </w:r>
          </w:p>
        </w:tc>
        <w:tc>
          <w:tcPr>
            <w:tcW w:w="2977" w:type="dxa"/>
          </w:tcPr>
          <w:p w:rsidR="000D6E24" w:rsidRPr="009F1672" w:rsidRDefault="000D6E24" w:rsidP="009F1672">
            <w:pPr>
              <w:jc w:val="both"/>
              <w:rPr>
                <w:rFonts w:ascii="Times New Roman" w:hAnsi="Times New Roman"/>
                <w:sz w:val="16"/>
                <w:szCs w:val="16"/>
              </w:rPr>
            </w:pPr>
            <w:r w:rsidRPr="009F1672">
              <w:rPr>
                <w:rFonts w:ascii="Times New Roman" w:hAnsi="Times New Roman"/>
                <w:sz w:val="16"/>
                <w:szCs w:val="16"/>
                <w:lang w:val="kk-KZ"/>
              </w:rPr>
              <w:t>0105013  «Бастауыш білім беру мұғалімі»</w:t>
            </w: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Тәрбие әдістері</w:t>
            </w:r>
          </w:p>
        </w:tc>
        <w:tc>
          <w:tcPr>
            <w:tcW w:w="2821"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https://youtu.be/QzHm_gUTAwc</w:t>
            </w: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43</w:t>
            </w:r>
          </w:p>
        </w:tc>
        <w:tc>
          <w:tcPr>
            <w:tcW w:w="2977" w:type="dxa"/>
          </w:tcPr>
          <w:p w:rsidR="000D6E24" w:rsidRPr="009F1672" w:rsidRDefault="000D6E24" w:rsidP="009F1672">
            <w:pPr>
              <w:jc w:val="both"/>
              <w:rPr>
                <w:rFonts w:ascii="Times New Roman" w:hAnsi="Times New Roman"/>
                <w:sz w:val="16"/>
                <w:szCs w:val="16"/>
              </w:rPr>
            </w:pPr>
            <w:r w:rsidRPr="009F1672">
              <w:rPr>
                <w:rFonts w:ascii="Times New Roman" w:hAnsi="Times New Roman"/>
                <w:sz w:val="16"/>
                <w:szCs w:val="16"/>
                <w:lang w:val="kk-KZ"/>
              </w:rPr>
              <w:t>0105013  «Бастауыш білім беру мұғалімі»</w:t>
            </w: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Қазақстан диаспорасының қалыптасу тарихы</w:t>
            </w:r>
          </w:p>
        </w:tc>
        <w:tc>
          <w:tcPr>
            <w:tcW w:w="2821"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https://youtu.be/Mz9aUXRgF9c</w:t>
            </w: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44</w:t>
            </w:r>
          </w:p>
        </w:tc>
        <w:tc>
          <w:tcPr>
            <w:tcW w:w="297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0108013 Мектепке дейінгі және негізгі орта білім беру ұйымдарындағы музыка пәнінің мұғалімі</w:t>
            </w: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Халық күйі  Ой толғау</w:t>
            </w:r>
          </w:p>
        </w:tc>
        <w:tc>
          <w:tcPr>
            <w:tcW w:w="2821"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https://youtu.be/yBjuOUtULyQ</w:t>
            </w: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45</w:t>
            </w:r>
          </w:p>
        </w:tc>
        <w:tc>
          <w:tcPr>
            <w:tcW w:w="297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0108013 Мектепке дейінгі және негізгі орта білім беру ұйымдарындағы музыка пәнінің мұғалімі</w:t>
            </w:r>
          </w:p>
        </w:tc>
        <w:tc>
          <w:tcPr>
            <w:tcW w:w="3827" w:type="dxa"/>
          </w:tcPr>
          <w:p w:rsidR="000D6E24" w:rsidRPr="009F1672" w:rsidRDefault="000D6E24" w:rsidP="009F1672">
            <w:pPr>
              <w:rPr>
                <w:rFonts w:ascii="Times New Roman" w:hAnsi="Times New Roman"/>
                <w:sz w:val="16"/>
                <w:szCs w:val="24"/>
                <w:lang w:val="kk-KZ"/>
              </w:rPr>
            </w:pPr>
            <w:r w:rsidRPr="009F1672">
              <w:rPr>
                <w:rFonts w:ascii="Times New Roman" w:hAnsi="Times New Roman"/>
                <w:sz w:val="16"/>
                <w:szCs w:val="16"/>
                <w:lang w:val="kk-KZ"/>
              </w:rPr>
              <w:t>Н.К.Дүйсекеев</w:t>
            </w:r>
            <w:r w:rsidRPr="009F1672">
              <w:rPr>
                <w:rFonts w:ascii="Times New Roman" w:hAnsi="Times New Roman"/>
                <w:sz w:val="16"/>
                <w:szCs w:val="24"/>
                <w:lang w:val="kk-KZ"/>
              </w:rPr>
              <w:t xml:space="preserve"> </w:t>
            </w:r>
          </w:p>
          <w:p w:rsidR="000D6E24" w:rsidRPr="009F1672" w:rsidRDefault="000D6E24" w:rsidP="009F1672">
            <w:pPr>
              <w:rPr>
                <w:rFonts w:ascii="Times New Roman" w:hAnsi="Times New Roman"/>
                <w:sz w:val="16"/>
                <w:szCs w:val="24"/>
                <w:lang w:val="kk-KZ"/>
              </w:rPr>
            </w:pPr>
            <w:r w:rsidRPr="009F1672">
              <w:rPr>
                <w:rFonts w:ascii="Times New Roman" w:hAnsi="Times New Roman"/>
                <w:sz w:val="16"/>
                <w:szCs w:val="24"/>
                <w:lang w:val="kk-KZ"/>
              </w:rPr>
              <w:t>Ноктюрн</w:t>
            </w:r>
          </w:p>
          <w:p w:rsidR="000D6E24" w:rsidRPr="009F1672" w:rsidRDefault="000D6E24" w:rsidP="009F1672">
            <w:pPr>
              <w:rPr>
                <w:rFonts w:ascii="Times New Roman" w:hAnsi="Times New Roman"/>
                <w:sz w:val="16"/>
                <w:szCs w:val="16"/>
                <w:lang w:val="kk-KZ"/>
              </w:rPr>
            </w:pPr>
          </w:p>
        </w:tc>
        <w:tc>
          <w:tcPr>
            <w:tcW w:w="2821"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https://youtu.be/HqcGN9t6EdA</w:t>
            </w:r>
          </w:p>
        </w:tc>
      </w:tr>
      <w:tr w:rsidR="000D6E24" w:rsidRPr="00DF42AA"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46</w:t>
            </w:r>
          </w:p>
        </w:tc>
        <w:tc>
          <w:tcPr>
            <w:tcW w:w="2977" w:type="dxa"/>
          </w:tcPr>
          <w:p w:rsidR="000D6E24" w:rsidRPr="009F1672" w:rsidRDefault="000D6E24" w:rsidP="009F1672">
            <w:pPr>
              <w:jc w:val="both"/>
              <w:rPr>
                <w:rFonts w:ascii="Times New Roman" w:hAnsi="Times New Roman"/>
                <w:sz w:val="16"/>
                <w:szCs w:val="16"/>
              </w:rPr>
            </w:pPr>
            <w:r w:rsidRPr="009F1672">
              <w:rPr>
                <w:rFonts w:ascii="Times New Roman" w:hAnsi="Times New Roman"/>
                <w:sz w:val="16"/>
                <w:szCs w:val="16"/>
                <w:lang w:val="kk-KZ"/>
              </w:rPr>
              <w:t>0105013  «Бастауыш білім беру мұғалімі»</w:t>
            </w: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Австралия мемлекеті</w:t>
            </w:r>
          </w:p>
        </w:tc>
        <w:tc>
          <w:tcPr>
            <w:tcW w:w="2821"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https://youtu.be/eTnNNo8eS_Y</w:t>
            </w: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47</w:t>
            </w:r>
          </w:p>
        </w:tc>
        <w:tc>
          <w:tcPr>
            <w:tcW w:w="2977" w:type="dxa"/>
          </w:tcPr>
          <w:p w:rsidR="000D6E24" w:rsidRPr="009F1672" w:rsidRDefault="000D6E24" w:rsidP="009F1672">
            <w:pPr>
              <w:jc w:val="both"/>
              <w:rPr>
                <w:rFonts w:ascii="Times New Roman" w:hAnsi="Times New Roman"/>
                <w:sz w:val="16"/>
                <w:szCs w:val="16"/>
              </w:rPr>
            </w:pPr>
            <w:r w:rsidRPr="009F1672">
              <w:rPr>
                <w:rFonts w:ascii="Times New Roman" w:hAnsi="Times New Roman"/>
                <w:sz w:val="16"/>
                <w:szCs w:val="16"/>
                <w:lang w:val="kk-KZ"/>
              </w:rPr>
              <w:t>0105013  «Бастауыш білім беру мұғалімі»</w:t>
            </w: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Сан есім</w:t>
            </w:r>
          </w:p>
        </w:tc>
        <w:tc>
          <w:tcPr>
            <w:tcW w:w="2821" w:type="dxa"/>
          </w:tcPr>
          <w:p w:rsidR="000D6E24" w:rsidRPr="009F1672" w:rsidRDefault="008E2357" w:rsidP="009F1672">
            <w:pPr>
              <w:jc w:val="center"/>
              <w:rPr>
                <w:rFonts w:ascii="Times New Roman" w:hAnsi="Times New Roman"/>
                <w:sz w:val="16"/>
                <w:szCs w:val="16"/>
                <w:lang w:val="kk-KZ"/>
              </w:rPr>
            </w:pPr>
            <w:hyperlink r:id="rId22" w:history="1">
              <w:r w:rsidR="000D6E24" w:rsidRPr="009F1672">
                <w:rPr>
                  <w:rStyle w:val="af7"/>
                  <w:rFonts w:ascii="Times New Roman" w:hAnsi="Times New Roman"/>
                  <w:sz w:val="16"/>
                  <w:szCs w:val="16"/>
                  <w:lang w:val="kk-KZ"/>
                </w:rPr>
                <w:t>https://youtu.be/npXbZaxIxAA</w:t>
              </w:r>
            </w:hyperlink>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48</w:t>
            </w:r>
          </w:p>
        </w:tc>
        <w:tc>
          <w:tcPr>
            <w:tcW w:w="297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0108013 Мектепке дейінгі және негізгі орта білім беру ұйымдарындағы музыка пәнінің мұғалімі</w:t>
            </w: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Құрманғазы      «Балбырауын»</w:t>
            </w:r>
          </w:p>
        </w:tc>
        <w:tc>
          <w:tcPr>
            <w:tcW w:w="2821"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https://youtu.be/aP7V1QiyyQk</w:t>
            </w: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49</w:t>
            </w:r>
          </w:p>
        </w:tc>
        <w:tc>
          <w:tcPr>
            <w:tcW w:w="297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0108013 Мектепке дейінгі және негізгі орта білім беру ұйымдарындағы музыка пәнінің мұғалімі</w:t>
            </w: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Ш.Қалдаяқов  «Арыс жағасында»</w:t>
            </w:r>
          </w:p>
        </w:tc>
        <w:tc>
          <w:tcPr>
            <w:tcW w:w="2821"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https://youtu.be/GEO2ZzSZt4w</w:t>
            </w: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50</w:t>
            </w:r>
          </w:p>
        </w:tc>
        <w:tc>
          <w:tcPr>
            <w:tcW w:w="297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0108013 Мектепке дейінгі және негізгі орта білім беру ұйымдарындағы музыка пәнінің мұғалімі</w:t>
            </w: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Абай. «Көзімнің қарасы»</w:t>
            </w:r>
          </w:p>
        </w:tc>
        <w:tc>
          <w:tcPr>
            <w:tcW w:w="2821"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https://youtu.be/OWDlfsulocg</w:t>
            </w:r>
          </w:p>
        </w:tc>
      </w:tr>
      <w:tr w:rsidR="000D6E24" w:rsidRPr="00DF42AA"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51</w:t>
            </w:r>
          </w:p>
        </w:tc>
        <w:tc>
          <w:tcPr>
            <w:tcW w:w="297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Орталық жүйке жүйесінің қызметі. Мидың құрылысы</w:t>
            </w:r>
          </w:p>
        </w:tc>
        <w:tc>
          <w:tcPr>
            <w:tcW w:w="2821"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https://youtu.be/ekVr7-HAxIs</w:t>
            </w: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52</w:t>
            </w:r>
          </w:p>
        </w:tc>
        <w:tc>
          <w:tcPr>
            <w:tcW w:w="297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 xml:space="preserve"> N дәрежелі түбір және оның қасиеттері</w:t>
            </w:r>
          </w:p>
        </w:tc>
        <w:tc>
          <w:tcPr>
            <w:tcW w:w="2821"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https://youtu.be/LXEfzSkh5OU</w:t>
            </w: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53</w:t>
            </w:r>
          </w:p>
        </w:tc>
        <w:tc>
          <w:tcPr>
            <w:tcW w:w="297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rPr>
              <w:t>0101013 Мектепке дейінгі ұйымдардың тәрбиешісі</w:t>
            </w: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Дүниежүзі аймақтар картасында  Қазақстанның орны</w:t>
            </w:r>
          </w:p>
        </w:tc>
        <w:tc>
          <w:tcPr>
            <w:tcW w:w="2821"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https://youtu.be/ZOwpyyEbJuo</w:t>
            </w: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54</w:t>
            </w:r>
          </w:p>
        </w:tc>
        <w:tc>
          <w:tcPr>
            <w:tcW w:w="297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0108013 Мектепке дейінгі және негізгі орта білім беру ұйымдарындағы музыка пәнінің мұғалімі</w:t>
            </w: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Ән айтушының вокалдық техникалық дағдылары</w:t>
            </w:r>
          </w:p>
        </w:tc>
        <w:tc>
          <w:tcPr>
            <w:tcW w:w="2821"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https://youtu.be/PX2TD50EjlA</w:t>
            </w: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55</w:t>
            </w:r>
          </w:p>
        </w:tc>
        <w:tc>
          <w:tcPr>
            <w:tcW w:w="297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Мұғалім және оның  қоғамдағы рөлі</w:t>
            </w:r>
          </w:p>
        </w:tc>
        <w:tc>
          <w:tcPr>
            <w:tcW w:w="2821"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https://youtu.be/ARyAFRjFkuo</w:t>
            </w: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56</w:t>
            </w:r>
          </w:p>
        </w:tc>
        <w:tc>
          <w:tcPr>
            <w:tcW w:w="297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rPr>
              <w:t>0111053 Өзін-өзі тану мұғалімі</w:t>
            </w: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Адам вертуалды кеңістікте</w:t>
            </w:r>
          </w:p>
        </w:tc>
        <w:tc>
          <w:tcPr>
            <w:tcW w:w="2821"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https://youtu.be/9o8n1Dbd25A</w:t>
            </w: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57</w:t>
            </w:r>
          </w:p>
        </w:tc>
        <w:tc>
          <w:tcPr>
            <w:tcW w:w="297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rPr>
              <w:t>0101013 Мектепке дейінгі ұйымдардың тәрбиешісі</w:t>
            </w: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Мектепке дейінгі ұйымдар  мен мектеп жұмысының сабақтастығы</w:t>
            </w:r>
          </w:p>
        </w:tc>
        <w:tc>
          <w:tcPr>
            <w:tcW w:w="2821"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https://youtu.be/aTmQrzh2USY</w:t>
            </w:r>
          </w:p>
        </w:tc>
      </w:tr>
      <w:tr w:rsidR="000D6E24" w:rsidRPr="00DF42AA"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58</w:t>
            </w:r>
          </w:p>
        </w:tc>
        <w:tc>
          <w:tcPr>
            <w:tcW w:w="297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Өнер және бейнелеу өнерінің түрлері мен жанрлары</w:t>
            </w:r>
          </w:p>
        </w:tc>
        <w:tc>
          <w:tcPr>
            <w:tcW w:w="2821"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https://youtu.be/2i5-p4oVSAw</w:t>
            </w: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59</w:t>
            </w:r>
          </w:p>
        </w:tc>
        <w:tc>
          <w:tcPr>
            <w:tcW w:w="297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Табиғатты тиімді пайдалану қағидаттары</w:t>
            </w:r>
          </w:p>
        </w:tc>
        <w:tc>
          <w:tcPr>
            <w:tcW w:w="2821"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https://youtu.be/w7HnATtoYEc</w:t>
            </w:r>
          </w:p>
        </w:tc>
      </w:tr>
      <w:tr w:rsidR="000D6E24" w:rsidRPr="009F1672" w:rsidTr="009C1622">
        <w:tc>
          <w:tcPr>
            <w:tcW w:w="567"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60</w:t>
            </w:r>
          </w:p>
        </w:tc>
        <w:tc>
          <w:tcPr>
            <w:tcW w:w="2977" w:type="dxa"/>
          </w:tcPr>
          <w:p w:rsidR="000D6E24" w:rsidRPr="009F1672" w:rsidRDefault="000D6E24" w:rsidP="009F1672">
            <w:pPr>
              <w:jc w:val="both"/>
              <w:rPr>
                <w:rFonts w:ascii="Times New Roman" w:hAnsi="Times New Roman"/>
                <w:sz w:val="16"/>
                <w:szCs w:val="16"/>
                <w:lang w:val="kk-KZ"/>
              </w:rPr>
            </w:pPr>
            <w:r w:rsidRPr="009F1672">
              <w:rPr>
                <w:rFonts w:ascii="Times New Roman" w:hAnsi="Times New Roman"/>
                <w:sz w:val="16"/>
                <w:szCs w:val="16"/>
                <w:lang w:val="kk-KZ"/>
              </w:rPr>
              <w:t>0105013  «Бастауыш білім беру мұғалімі»</w:t>
            </w:r>
          </w:p>
        </w:tc>
        <w:tc>
          <w:tcPr>
            <w:tcW w:w="3827" w:type="dxa"/>
          </w:tcPr>
          <w:p w:rsidR="000D6E24" w:rsidRPr="009F1672" w:rsidRDefault="000D6E24" w:rsidP="009F1672">
            <w:pPr>
              <w:rPr>
                <w:rFonts w:ascii="Times New Roman" w:hAnsi="Times New Roman"/>
                <w:sz w:val="16"/>
                <w:szCs w:val="16"/>
                <w:lang w:val="kk-KZ"/>
              </w:rPr>
            </w:pPr>
            <w:r w:rsidRPr="009F1672">
              <w:rPr>
                <w:rFonts w:ascii="Times New Roman" w:hAnsi="Times New Roman"/>
                <w:sz w:val="16"/>
                <w:szCs w:val="16"/>
                <w:lang w:val="kk-KZ"/>
              </w:rPr>
              <w:t>Алаш арыстары тіл туралы</w:t>
            </w:r>
          </w:p>
        </w:tc>
        <w:tc>
          <w:tcPr>
            <w:tcW w:w="2821" w:type="dxa"/>
          </w:tcPr>
          <w:p w:rsidR="000D6E24" w:rsidRPr="009F1672" w:rsidRDefault="000D6E24" w:rsidP="009F1672">
            <w:pPr>
              <w:jc w:val="center"/>
              <w:rPr>
                <w:rFonts w:ascii="Times New Roman" w:hAnsi="Times New Roman"/>
                <w:sz w:val="16"/>
                <w:szCs w:val="16"/>
                <w:lang w:val="kk-KZ"/>
              </w:rPr>
            </w:pPr>
            <w:r w:rsidRPr="009F1672">
              <w:rPr>
                <w:rFonts w:ascii="Times New Roman" w:hAnsi="Times New Roman"/>
                <w:sz w:val="16"/>
                <w:szCs w:val="16"/>
                <w:lang w:val="kk-KZ"/>
              </w:rPr>
              <w:t>https://youtu.be/jNdkUIEWRTw</w:t>
            </w:r>
          </w:p>
        </w:tc>
      </w:tr>
    </w:tbl>
    <w:p w:rsidR="000D6E24" w:rsidRPr="009F1672" w:rsidRDefault="000D6E24" w:rsidP="009F1672">
      <w:pPr>
        <w:spacing w:after="0" w:line="240" w:lineRule="auto"/>
        <w:jc w:val="both"/>
        <w:rPr>
          <w:rFonts w:ascii="Times New Roman" w:hAnsi="Times New Roman"/>
          <w:sz w:val="28"/>
          <w:szCs w:val="28"/>
          <w:lang w:val="kk-KZ"/>
        </w:rPr>
      </w:pPr>
    </w:p>
    <w:p w:rsidR="000D6E24" w:rsidRPr="009F1672" w:rsidRDefault="000D6E24" w:rsidP="009F1672">
      <w:pPr>
        <w:spacing w:after="0" w:line="240" w:lineRule="auto"/>
        <w:jc w:val="both"/>
        <w:rPr>
          <w:rFonts w:ascii="Times New Roman" w:hAnsi="Times New Roman"/>
          <w:b/>
          <w:sz w:val="28"/>
          <w:szCs w:val="28"/>
          <w:lang w:val="kk-KZ"/>
        </w:rPr>
      </w:pPr>
    </w:p>
    <w:p w:rsidR="000D6E24" w:rsidRPr="009F1672" w:rsidRDefault="000D6E24" w:rsidP="009F1672">
      <w:pPr>
        <w:spacing w:after="0" w:line="240" w:lineRule="auto"/>
        <w:jc w:val="both"/>
        <w:rPr>
          <w:rFonts w:ascii="Times New Roman" w:hAnsi="Times New Roman"/>
          <w:sz w:val="28"/>
          <w:szCs w:val="28"/>
          <w:lang w:val="kk-KZ"/>
        </w:rPr>
      </w:pPr>
      <w:r w:rsidRPr="009F1672">
        <w:rPr>
          <w:rFonts w:ascii="Times New Roman" w:hAnsi="Times New Roman"/>
          <w:b/>
          <w:sz w:val="28"/>
          <w:szCs w:val="28"/>
          <w:lang w:val="kk-KZ"/>
        </w:rPr>
        <w:lastRenderedPageBreak/>
        <w:t>Қосымша2.5.3.</w:t>
      </w:r>
      <w:r w:rsidRPr="009F1672">
        <w:rPr>
          <w:rFonts w:ascii="Times New Roman" w:hAnsi="Times New Roman"/>
          <w:sz w:val="28"/>
          <w:szCs w:val="28"/>
          <w:lang w:val="kk-KZ"/>
        </w:rPr>
        <w:t xml:space="preserve"> технологияларды қолдану бойынша пайыздық көрсеткіш</w:t>
      </w:r>
    </w:p>
    <w:p w:rsidR="000D6E24" w:rsidRPr="009F1672" w:rsidRDefault="000D6E24" w:rsidP="009F1672">
      <w:pPr>
        <w:spacing w:after="0" w:line="240" w:lineRule="auto"/>
        <w:jc w:val="both"/>
        <w:rPr>
          <w:rFonts w:ascii="Times New Roman" w:hAnsi="Times New Roman"/>
          <w:sz w:val="28"/>
          <w:szCs w:val="28"/>
          <w:lang w:val="kk-KZ"/>
        </w:rPr>
      </w:pPr>
    </w:p>
    <w:p w:rsidR="000D6E24" w:rsidRPr="009F1672" w:rsidRDefault="000D6E24" w:rsidP="009F1672">
      <w:pPr>
        <w:spacing w:after="0" w:line="240" w:lineRule="auto"/>
        <w:jc w:val="both"/>
        <w:rPr>
          <w:rFonts w:ascii="Times New Roman" w:hAnsi="Times New Roman"/>
          <w:b/>
          <w:sz w:val="28"/>
          <w:szCs w:val="28"/>
          <w:lang w:val="kk-KZ"/>
        </w:rPr>
      </w:pPr>
      <w:r w:rsidRPr="009F1672">
        <w:rPr>
          <w:rFonts w:ascii="Times New Roman" w:hAnsi="Times New Roman"/>
          <w:b/>
          <w:noProof/>
          <w:sz w:val="28"/>
          <w:szCs w:val="28"/>
          <w:lang w:eastAsia="ru-RU"/>
        </w:rPr>
        <w:lastRenderedPageBreak/>
        <w:drawing>
          <wp:inline distT="0" distB="0" distL="0" distR="0" wp14:anchorId="35D63C39" wp14:editId="76D1266D">
            <wp:extent cx="5020504" cy="2870421"/>
            <wp:effectExtent l="19050" t="0" r="27746" b="6129"/>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D6E24" w:rsidRPr="009F1672" w:rsidRDefault="000D6E24" w:rsidP="009F1672">
      <w:pPr>
        <w:spacing w:after="0" w:line="240" w:lineRule="auto"/>
        <w:jc w:val="both"/>
        <w:rPr>
          <w:rFonts w:ascii="Times New Roman" w:hAnsi="Times New Roman"/>
          <w:b/>
          <w:sz w:val="28"/>
          <w:szCs w:val="28"/>
          <w:lang w:val="kk-KZ"/>
        </w:rPr>
      </w:pPr>
    </w:p>
    <w:p w:rsidR="000D6E24" w:rsidRPr="009F1672" w:rsidRDefault="000D6E24" w:rsidP="009F1672">
      <w:pPr>
        <w:spacing w:after="0" w:line="240" w:lineRule="auto"/>
        <w:jc w:val="both"/>
        <w:rPr>
          <w:rFonts w:ascii="Times New Roman" w:hAnsi="Times New Roman"/>
          <w:b/>
          <w:sz w:val="28"/>
          <w:szCs w:val="28"/>
          <w:lang w:val="kk-KZ"/>
        </w:rPr>
      </w:pPr>
    </w:p>
    <w:p w:rsidR="000D6E24" w:rsidRPr="009F1672" w:rsidRDefault="000D6E24" w:rsidP="009F1672">
      <w:pPr>
        <w:spacing w:after="0" w:line="240" w:lineRule="auto"/>
        <w:jc w:val="both"/>
        <w:rPr>
          <w:rFonts w:ascii="Times New Roman" w:hAnsi="Times New Roman"/>
          <w:b/>
          <w:sz w:val="28"/>
          <w:szCs w:val="28"/>
          <w:lang w:val="kk-KZ"/>
        </w:rPr>
      </w:pPr>
    </w:p>
    <w:p w:rsidR="000D6E24" w:rsidRPr="009F1672" w:rsidRDefault="000D6E24" w:rsidP="009F1672">
      <w:pPr>
        <w:spacing w:after="0" w:line="240" w:lineRule="auto"/>
        <w:jc w:val="both"/>
        <w:rPr>
          <w:rFonts w:ascii="Times New Roman" w:hAnsi="Times New Roman"/>
          <w:b/>
          <w:sz w:val="28"/>
          <w:szCs w:val="28"/>
          <w:lang w:val="kk-KZ"/>
        </w:rPr>
      </w:pPr>
    </w:p>
    <w:p w:rsidR="000D6E24" w:rsidRPr="009F1672" w:rsidRDefault="000D6E24" w:rsidP="009F1672">
      <w:pPr>
        <w:spacing w:after="0" w:line="240" w:lineRule="auto"/>
        <w:jc w:val="both"/>
        <w:rPr>
          <w:rFonts w:ascii="Times New Roman" w:hAnsi="Times New Roman"/>
          <w:b/>
          <w:sz w:val="28"/>
          <w:szCs w:val="28"/>
          <w:lang w:val="kk-KZ"/>
        </w:rPr>
      </w:pPr>
    </w:p>
    <w:p w:rsidR="000D6E24" w:rsidRPr="009F1672" w:rsidRDefault="000D6E24" w:rsidP="009F1672">
      <w:pPr>
        <w:spacing w:after="0" w:line="240" w:lineRule="auto"/>
        <w:jc w:val="both"/>
        <w:rPr>
          <w:rFonts w:ascii="Times New Roman" w:hAnsi="Times New Roman"/>
          <w:b/>
          <w:sz w:val="28"/>
          <w:szCs w:val="28"/>
          <w:lang w:val="kk-KZ"/>
        </w:rPr>
      </w:pPr>
    </w:p>
    <w:p w:rsidR="000D6E24" w:rsidRPr="009F1672" w:rsidRDefault="000D6E24" w:rsidP="009F1672">
      <w:pPr>
        <w:spacing w:after="0" w:line="240" w:lineRule="auto"/>
        <w:jc w:val="both"/>
        <w:rPr>
          <w:rFonts w:ascii="Times New Roman" w:eastAsia="Times New Roman" w:hAnsi="Times New Roman"/>
          <w:color w:val="202124"/>
          <w:sz w:val="28"/>
          <w:szCs w:val="28"/>
          <w:lang w:val="kk-KZ"/>
        </w:rPr>
      </w:pPr>
      <w:r w:rsidRPr="009F1672">
        <w:rPr>
          <w:rFonts w:ascii="Times New Roman" w:hAnsi="Times New Roman"/>
          <w:b/>
          <w:sz w:val="28"/>
          <w:szCs w:val="28"/>
          <w:lang w:val="kk-KZ"/>
        </w:rPr>
        <w:t>Қосымша2.5.4.</w:t>
      </w:r>
      <w:r w:rsidRPr="009F1672">
        <w:rPr>
          <w:rFonts w:ascii="Times New Roman" w:eastAsia="Times New Roman" w:hAnsi="Times New Roman"/>
          <w:color w:val="202124"/>
          <w:sz w:val="28"/>
          <w:szCs w:val="28"/>
          <w:lang w:val="kk-KZ"/>
        </w:rPr>
        <w:t>Колледж оқытушыларының аттестаттаудан өтуі</w:t>
      </w:r>
    </w:p>
    <w:p w:rsidR="000D6E24" w:rsidRPr="009F1672" w:rsidRDefault="000D6E24" w:rsidP="009F1672">
      <w:pPr>
        <w:spacing w:after="0" w:line="240" w:lineRule="auto"/>
        <w:jc w:val="both"/>
        <w:rPr>
          <w:rFonts w:ascii="Times New Roman" w:eastAsia="Times New Roman" w:hAnsi="Times New Roman"/>
          <w:color w:val="202124"/>
          <w:sz w:val="28"/>
          <w:szCs w:val="28"/>
          <w:lang w:val="kk-KZ"/>
        </w:rPr>
      </w:pPr>
    </w:p>
    <w:tbl>
      <w:tblPr>
        <w:tblStyle w:val="affb"/>
        <w:tblW w:w="0" w:type="auto"/>
        <w:tblLook w:val="04A0" w:firstRow="1" w:lastRow="0" w:firstColumn="1" w:lastColumn="0" w:noHBand="0" w:noVBand="1"/>
      </w:tblPr>
      <w:tblGrid>
        <w:gridCol w:w="2688"/>
        <w:gridCol w:w="2509"/>
        <w:gridCol w:w="2275"/>
        <w:gridCol w:w="1872"/>
      </w:tblGrid>
      <w:tr w:rsidR="000D6E24" w:rsidRPr="009F1672" w:rsidTr="009C1622">
        <w:tc>
          <w:tcPr>
            <w:tcW w:w="2780" w:type="dxa"/>
          </w:tcPr>
          <w:p w:rsidR="000D6E24" w:rsidRPr="009F1672" w:rsidRDefault="000D6E24" w:rsidP="009F1672">
            <w:pPr>
              <w:rPr>
                <w:rFonts w:ascii="Times New Roman" w:hAnsi="Times New Roman"/>
                <w:sz w:val="32"/>
                <w:szCs w:val="28"/>
                <w:lang w:val="kk-KZ"/>
              </w:rPr>
            </w:pPr>
            <w:r w:rsidRPr="009F1672">
              <w:rPr>
                <w:rFonts w:ascii="Times New Roman" w:hAnsi="Times New Roman"/>
                <w:sz w:val="32"/>
                <w:szCs w:val="28"/>
                <w:lang w:val="kk-KZ"/>
              </w:rPr>
              <w:t>Мерзімі</w:t>
            </w:r>
          </w:p>
        </w:tc>
        <w:tc>
          <w:tcPr>
            <w:tcW w:w="2572" w:type="dxa"/>
          </w:tcPr>
          <w:p w:rsidR="000D6E24" w:rsidRPr="009F1672" w:rsidRDefault="000D6E24" w:rsidP="009F1672">
            <w:pPr>
              <w:jc w:val="center"/>
              <w:rPr>
                <w:rFonts w:ascii="Times New Roman" w:hAnsi="Times New Roman"/>
                <w:sz w:val="32"/>
                <w:szCs w:val="28"/>
                <w:lang w:val="kk-KZ"/>
              </w:rPr>
            </w:pPr>
            <w:r w:rsidRPr="009F1672">
              <w:rPr>
                <w:rFonts w:ascii="Times New Roman" w:hAnsi="Times New Roman"/>
                <w:sz w:val="32"/>
                <w:szCs w:val="28"/>
                <w:lang w:val="kk-KZ"/>
              </w:rPr>
              <w:t>Педагог-зерттеуші</w:t>
            </w:r>
          </w:p>
        </w:tc>
        <w:tc>
          <w:tcPr>
            <w:tcW w:w="2331" w:type="dxa"/>
          </w:tcPr>
          <w:p w:rsidR="000D6E24" w:rsidRPr="009F1672" w:rsidRDefault="000D6E24" w:rsidP="009F1672">
            <w:pPr>
              <w:rPr>
                <w:rFonts w:ascii="Times New Roman" w:hAnsi="Times New Roman"/>
                <w:sz w:val="32"/>
                <w:szCs w:val="28"/>
                <w:lang w:val="kk-KZ"/>
              </w:rPr>
            </w:pPr>
            <w:r w:rsidRPr="009F1672">
              <w:rPr>
                <w:rFonts w:ascii="Times New Roman" w:hAnsi="Times New Roman"/>
                <w:sz w:val="32"/>
                <w:szCs w:val="28"/>
                <w:lang w:val="kk-KZ"/>
              </w:rPr>
              <w:t>Педагог-сарапшы</w:t>
            </w:r>
          </w:p>
        </w:tc>
        <w:tc>
          <w:tcPr>
            <w:tcW w:w="1887" w:type="dxa"/>
          </w:tcPr>
          <w:p w:rsidR="000D6E24" w:rsidRPr="009F1672" w:rsidRDefault="000D6E24" w:rsidP="009F1672">
            <w:pPr>
              <w:rPr>
                <w:rFonts w:ascii="Times New Roman" w:hAnsi="Times New Roman"/>
                <w:sz w:val="32"/>
                <w:szCs w:val="28"/>
                <w:lang w:val="kk-KZ"/>
              </w:rPr>
            </w:pPr>
            <w:r w:rsidRPr="009F1672">
              <w:rPr>
                <w:rFonts w:ascii="Times New Roman" w:hAnsi="Times New Roman"/>
                <w:sz w:val="32"/>
                <w:szCs w:val="28"/>
                <w:lang w:val="kk-KZ"/>
              </w:rPr>
              <w:t>Педагог-модератор</w:t>
            </w:r>
          </w:p>
        </w:tc>
      </w:tr>
      <w:tr w:rsidR="000D6E24" w:rsidRPr="009F1672" w:rsidTr="009C1622">
        <w:tc>
          <w:tcPr>
            <w:tcW w:w="2780"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2019-2020 ж.</w:t>
            </w:r>
          </w:p>
        </w:tc>
        <w:tc>
          <w:tcPr>
            <w:tcW w:w="2572" w:type="dxa"/>
          </w:tcPr>
          <w:p w:rsidR="000D6E24" w:rsidRPr="009F1672" w:rsidRDefault="000D6E24" w:rsidP="009F1672">
            <w:pPr>
              <w:jc w:val="center"/>
              <w:rPr>
                <w:rFonts w:ascii="Times New Roman" w:hAnsi="Times New Roman"/>
                <w:sz w:val="28"/>
                <w:szCs w:val="28"/>
                <w:lang w:val="kk-KZ"/>
              </w:rPr>
            </w:pPr>
            <w:r w:rsidRPr="009F1672">
              <w:rPr>
                <w:rFonts w:ascii="Times New Roman" w:hAnsi="Times New Roman"/>
                <w:sz w:val="28"/>
                <w:szCs w:val="28"/>
                <w:lang w:val="kk-KZ"/>
              </w:rPr>
              <w:t>2</w:t>
            </w:r>
          </w:p>
        </w:tc>
        <w:tc>
          <w:tcPr>
            <w:tcW w:w="2331"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1</w:t>
            </w:r>
          </w:p>
        </w:tc>
        <w:tc>
          <w:tcPr>
            <w:tcW w:w="1887"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3</w:t>
            </w:r>
          </w:p>
        </w:tc>
      </w:tr>
      <w:tr w:rsidR="000D6E24" w:rsidRPr="009F1672" w:rsidTr="009C1622">
        <w:tc>
          <w:tcPr>
            <w:tcW w:w="2780"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2021ж.</w:t>
            </w:r>
          </w:p>
        </w:tc>
        <w:tc>
          <w:tcPr>
            <w:tcW w:w="2572" w:type="dxa"/>
          </w:tcPr>
          <w:p w:rsidR="000D6E24" w:rsidRPr="009F1672" w:rsidRDefault="000D6E24" w:rsidP="009F1672">
            <w:pPr>
              <w:jc w:val="center"/>
              <w:rPr>
                <w:rFonts w:ascii="Times New Roman" w:hAnsi="Times New Roman"/>
                <w:sz w:val="28"/>
                <w:szCs w:val="28"/>
                <w:lang w:val="kk-KZ"/>
              </w:rPr>
            </w:pPr>
            <w:r w:rsidRPr="009F1672">
              <w:rPr>
                <w:rFonts w:ascii="Times New Roman" w:hAnsi="Times New Roman"/>
                <w:sz w:val="28"/>
                <w:szCs w:val="28"/>
                <w:lang w:val="kk-KZ"/>
              </w:rPr>
              <w:t>5</w:t>
            </w:r>
          </w:p>
        </w:tc>
        <w:tc>
          <w:tcPr>
            <w:tcW w:w="2331" w:type="dxa"/>
          </w:tcPr>
          <w:p w:rsidR="000D6E24" w:rsidRPr="009F1672" w:rsidRDefault="000D6E24" w:rsidP="009F1672">
            <w:pPr>
              <w:rPr>
                <w:rFonts w:ascii="Times New Roman" w:hAnsi="Times New Roman"/>
                <w:sz w:val="28"/>
                <w:szCs w:val="28"/>
                <w:lang w:val="kk-KZ"/>
              </w:rPr>
            </w:pPr>
          </w:p>
        </w:tc>
        <w:tc>
          <w:tcPr>
            <w:tcW w:w="1887" w:type="dxa"/>
          </w:tcPr>
          <w:p w:rsidR="000D6E24" w:rsidRPr="009F1672" w:rsidRDefault="000D6E24" w:rsidP="009F1672">
            <w:pPr>
              <w:rPr>
                <w:rFonts w:ascii="Times New Roman" w:hAnsi="Times New Roman"/>
                <w:sz w:val="28"/>
                <w:szCs w:val="28"/>
                <w:lang w:val="kk-KZ"/>
              </w:rPr>
            </w:pPr>
          </w:p>
        </w:tc>
      </w:tr>
      <w:tr w:rsidR="000D6E24" w:rsidRPr="009F1672" w:rsidTr="009C1622">
        <w:tc>
          <w:tcPr>
            <w:tcW w:w="2780"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2021-2022ж.</w:t>
            </w:r>
          </w:p>
        </w:tc>
        <w:tc>
          <w:tcPr>
            <w:tcW w:w="2572" w:type="dxa"/>
          </w:tcPr>
          <w:p w:rsidR="000D6E24" w:rsidRPr="009F1672" w:rsidRDefault="000D6E24" w:rsidP="009F1672">
            <w:pPr>
              <w:jc w:val="center"/>
              <w:rPr>
                <w:rFonts w:ascii="Times New Roman" w:hAnsi="Times New Roman"/>
                <w:sz w:val="28"/>
                <w:szCs w:val="28"/>
                <w:lang w:val="kk-KZ"/>
              </w:rPr>
            </w:pPr>
            <w:r w:rsidRPr="009F1672">
              <w:rPr>
                <w:rFonts w:ascii="Times New Roman" w:hAnsi="Times New Roman"/>
                <w:sz w:val="28"/>
                <w:szCs w:val="28"/>
                <w:lang w:val="kk-KZ"/>
              </w:rPr>
              <w:t>7</w:t>
            </w:r>
          </w:p>
        </w:tc>
        <w:tc>
          <w:tcPr>
            <w:tcW w:w="2331"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3</w:t>
            </w:r>
          </w:p>
        </w:tc>
        <w:tc>
          <w:tcPr>
            <w:tcW w:w="1887"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3</w:t>
            </w:r>
          </w:p>
        </w:tc>
      </w:tr>
    </w:tbl>
    <w:p w:rsidR="000D6E24" w:rsidRPr="009F1672" w:rsidRDefault="000D6E24" w:rsidP="009F1672">
      <w:pPr>
        <w:spacing w:after="0" w:line="240" w:lineRule="auto"/>
        <w:jc w:val="both"/>
        <w:rPr>
          <w:rFonts w:ascii="Times New Roman" w:hAnsi="Times New Roman"/>
          <w:sz w:val="28"/>
          <w:szCs w:val="28"/>
          <w:lang w:val="kk-KZ"/>
        </w:rPr>
      </w:pPr>
    </w:p>
    <w:p w:rsidR="000D6E24" w:rsidRPr="009F1672" w:rsidRDefault="000D6E24" w:rsidP="009F1672">
      <w:pPr>
        <w:pStyle w:val="a3"/>
        <w:spacing w:after="0" w:line="240" w:lineRule="auto"/>
        <w:ind w:left="0" w:firstLine="567"/>
        <w:jc w:val="both"/>
        <w:rPr>
          <w:rFonts w:ascii="Times New Roman" w:hAnsi="Times New Roman"/>
          <w:color w:val="000000"/>
          <w:sz w:val="28"/>
          <w:szCs w:val="28"/>
          <w:lang w:val="kk-KZ"/>
        </w:rPr>
      </w:pPr>
      <w:r w:rsidRPr="009F1672">
        <w:rPr>
          <w:rFonts w:ascii="Times New Roman" w:hAnsi="Times New Roman"/>
          <w:noProof/>
          <w:color w:val="000000"/>
          <w:sz w:val="28"/>
          <w:szCs w:val="28"/>
          <w:lang w:eastAsia="ru-RU"/>
        </w:rPr>
        <w:drawing>
          <wp:inline distT="0" distB="0" distL="0" distR="0" wp14:anchorId="50BC2DFD" wp14:editId="5E3D2FA1">
            <wp:extent cx="5618094" cy="2743200"/>
            <wp:effectExtent l="19050" t="0" r="20706"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D6E24" w:rsidRPr="009F1672" w:rsidRDefault="000D6E24" w:rsidP="009F1672">
      <w:pPr>
        <w:pStyle w:val="a8"/>
        <w:tabs>
          <w:tab w:val="left" w:pos="2127"/>
        </w:tabs>
        <w:spacing w:after="0" w:line="240" w:lineRule="auto"/>
        <w:jc w:val="both"/>
        <w:rPr>
          <w:rFonts w:ascii="Times New Roman" w:hAnsi="Times New Roman"/>
          <w:sz w:val="28"/>
          <w:szCs w:val="28"/>
        </w:rPr>
      </w:pPr>
    </w:p>
    <w:p w:rsidR="000D6E24" w:rsidRPr="009F1672" w:rsidRDefault="000D6E24" w:rsidP="009F1672">
      <w:pPr>
        <w:spacing w:after="0" w:line="240" w:lineRule="auto"/>
        <w:ind w:firstLine="851"/>
        <w:jc w:val="both"/>
        <w:rPr>
          <w:rFonts w:ascii="Times New Roman" w:eastAsia="Times New Roman" w:hAnsi="Times New Roman"/>
          <w:b/>
          <w:sz w:val="28"/>
          <w:szCs w:val="28"/>
          <w:lang w:val="kk-KZ" w:eastAsia="ru-RU"/>
        </w:rPr>
      </w:pPr>
      <w:r w:rsidRPr="009F1672">
        <w:rPr>
          <w:rFonts w:ascii="Times New Roman" w:eastAsia="Times New Roman" w:hAnsi="Times New Roman"/>
          <w:b/>
          <w:sz w:val="28"/>
          <w:szCs w:val="28"/>
          <w:lang w:val="kk-KZ" w:eastAsia="ru-RU"/>
        </w:rPr>
        <w:lastRenderedPageBreak/>
        <w:t>2.6. Техникалық және кәсіптік білім беру мен өндірістің білім беру бағдарламаларын интеграциялау</w:t>
      </w:r>
    </w:p>
    <w:p w:rsidR="000D6E24" w:rsidRPr="009F1672" w:rsidRDefault="000D6E24" w:rsidP="009F1672">
      <w:pPr>
        <w:spacing w:after="0" w:line="240" w:lineRule="auto"/>
        <w:ind w:firstLine="851"/>
        <w:jc w:val="both"/>
        <w:rPr>
          <w:rFonts w:ascii="Times New Roman" w:eastAsia="Times New Roman" w:hAnsi="Times New Roman"/>
          <w:color w:val="C00000"/>
          <w:sz w:val="28"/>
          <w:szCs w:val="28"/>
          <w:lang w:val="kk-KZ" w:eastAsia="ru-RU"/>
        </w:rPr>
      </w:pPr>
      <w:r w:rsidRPr="009F1672">
        <w:rPr>
          <w:rFonts w:ascii="Times New Roman" w:eastAsia="Times New Roman" w:hAnsi="Times New Roman"/>
          <w:sz w:val="28"/>
          <w:szCs w:val="28"/>
          <w:lang w:val="kk-KZ" w:eastAsia="ru-RU"/>
        </w:rPr>
        <w:t>Интеграция келесі артықшылықтарды береді - бұл әлеуметтік серіктестермен және жұмыс берушілермен белсенді ынтымақтастық, жұмыс оқу жоспарлары мен бағдарламаларын бірлесіп әзірлеу. Білімнің жаңа салаларын меңгеруге және жаңа іскерліктерге ие болуға қабілетті бәсекеге қабілетті түлектерді дайындау және шығару, бұл олардың болашақ кәсіби қызметінің мансаптық траекториясын анықтау және колледжді бітіргеннен кейін жұмысқа орналасу үшін маңызды болып табылады. Өндіріспен интеграцияның маңызды бөліктерінің бірі-өндірістік оқыту шеберлері мен арнайы пәндер оқытушыларының аудандық мектептерінде және балабақшаларда жыл сайынғы кәсіби қызмет бойы оқытумен тағылымдамасы өтеді.</w:t>
      </w:r>
    </w:p>
    <w:p w:rsidR="000D6E24" w:rsidRPr="009F1672" w:rsidRDefault="000D6E24" w:rsidP="009F1672">
      <w:pPr>
        <w:spacing w:after="0" w:line="240" w:lineRule="auto"/>
        <w:ind w:firstLine="851"/>
        <w:jc w:val="both"/>
        <w:rPr>
          <w:rFonts w:ascii="Times New Roman" w:eastAsia="Times New Roman" w:hAnsi="Times New Roman"/>
          <w:sz w:val="28"/>
          <w:szCs w:val="28"/>
          <w:lang w:val="kk-KZ" w:eastAsia="ru-RU"/>
        </w:rPr>
      </w:pPr>
      <w:r w:rsidRPr="009F1672">
        <w:rPr>
          <w:rFonts w:ascii="Times New Roman" w:eastAsia="Times New Roman" w:hAnsi="Times New Roman"/>
          <w:sz w:val="28"/>
          <w:szCs w:val="28"/>
          <w:lang w:val="kk-KZ" w:eastAsia="ru-RU"/>
        </w:rPr>
        <w:t>Жұмыс берушілермен бірлесіп мамандық</w:t>
      </w:r>
      <w:r w:rsidR="006130C6">
        <w:rPr>
          <w:rFonts w:ascii="Times New Roman" w:eastAsia="Times New Roman" w:hAnsi="Times New Roman"/>
          <w:sz w:val="28"/>
          <w:szCs w:val="28"/>
          <w:lang w:val="kk-KZ" w:eastAsia="ru-RU"/>
        </w:rPr>
        <w:t>тар бойынша паспорттар әзірлеу;</w:t>
      </w:r>
    </w:p>
    <w:p w:rsidR="000D6E24" w:rsidRPr="009F1672" w:rsidRDefault="000D6E24" w:rsidP="009F1672">
      <w:pPr>
        <w:spacing w:after="0" w:line="240" w:lineRule="auto"/>
        <w:ind w:firstLine="851"/>
        <w:jc w:val="both"/>
        <w:rPr>
          <w:rFonts w:ascii="Times New Roman" w:eastAsia="Times New Roman" w:hAnsi="Times New Roman"/>
          <w:sz w:val="28"/>
          <w:szCs w:val="28"/>
          <w:lang w:val="kk-KZ" w:eastAsia="ru-RU"/>
        </w:rPr>
      </w:pPr>
      <w:r w:rsidRPr="009F1672">
        <w:rPr>
          <w:rFonts w:ascii="Times New Roman" w:eastAsia="Times New Roman" w:hAnsi="Times New Roman"/>
          <w:sz w:val="28"/>
          <w:szCs w:val="28"/>
          <w:lang w:val="kk-KZ" w:eastAsia="ru-RU"/>
        </w:rPr>
        <w:t>Жұмыс берушілермен бірлесіп кәсіптік құзыреттерді, модульдерді және оқыту</w:t>
      </w:r>
      <w:r w:rsidR="006130C6">
        <w:rPr>
          <w:rFonts w:ascii="Times New Roman" w:eastAsia="Times New Roman" w:hAnsi="Times New Roman"/>
          <w:sz w:val="28"/>
          <w:szCs w:val="28"/>
          <w:lang w:val="kk-KZ" w:eastAsia="ru-RU"/>
        </w:rPr>
        <w:t xml:space="preserve"> нәтижелерін таңдауды негіздеу;</w:t>
      </w:r>
    </w:p>
    <w:p w:rsidR="000D6E24" w:rsidRPr="009F1672" w:rsidRDefault="000D6E24" w:rsidP="009F1672">
      <w:pPr>
        <w:spacing w:after="0" w:line="240" w:lineRule="auto"/>
        <w:ind w:firstLine="851"/>
        <w:jc w:val="both"/>
        <w:rPr>
          <w:rFonts w:ascii="Times New Roman" w:eastAsia="Times New Roman" w:hAnsi="Times New Roman"/>
          <w:sz w:val="28"/>
          <w:szCs w:val="28"/>
          <w:lang w:val="kk-KZ" w:eastAsia="ru-RU"/>
        </w:rPr>
      </w:pPr>
      <w:r w:rsidRPr="009F1672">
        <w:rPr>
          <w:rFonts w:ascii="Times New Roman" w:eastAsia="Times New Roman" w:hAnsi="Times New Roman"/>
          <w:sz w:val="28"/>
          <w:szCs w:val="28"/>
          <w:lang w:val="kk-KZ" w:eastAsia="ru-RU"/>
        </w:rPr>
        <w:t>Кәсіпорын қызметкерлерімен мастер-класстар, ашық сабақтар, іс-шаралар өткізе отырып, бірлесіп дамуға негіз болатын біріктірілетін интеграция субъектілерінің тұрақты ынтымақтастығы туралы;</w:t>
      </w:r>
    </w:p>
    <w:p w:rsidR="000D6E24" w:rsidRPr="009F1672" w:rsidRDefault="000D6E24" w:rsidP="009F1672">
      <w:pPr>
        <w:spacing w:after="0" w:line="240" w:lineRule="auto"/>
        <w:ind w:firstLine="851"/>
        <w:jc w:val="both"/>
        <w:rPr>
          <w:rFonts w:ascii="Times New Roman" w:eastAsia="Times New Roman" w:hAnsi="Times New Roman"/>
          <w:sz w:val="28"/>
          <w:szCs w:val="28"/>
          <w:lang w:val="kk-KZ" w:eastAsia="ru-RU"/>
        </w:rPr>
      </w:pPr>
      <w:r w:rsidRPr="009F1672">
        <w:rPr>
          <w:rFonts w:ascii="Times New Roman" w:eastAsia="Times New Roman" w:hAnsi="Times New Roman"/>
          <w:sz w:val="28"/>
          <w:szCs w:val="28"/>
          <w:lang w:val="kk-KZ" w:eastAsia="ru-RU"/>
        </w:rPr>
        <w:t>Оқу сабақтары мен өндірісті интеграциялаумен оқыту технологияларын бірлесіп әзірлеу (интеграцияланған сабақтар);</w:t>
      </w:r>
    </w:p>
    <w:p w:rsidR="000D6E24" w:rsidRPr="009F1672" w:rsidRDefault="000D6E24" w:rsidP="009F1672">
      <w:pPr>
        <w:spacing w:after="0" w:line="240" w:lineRule="auto"/>
        <w:ind w:firstLine="851"/>
        <w:jc w:val="both"/>
        <w:rPr>
          <w:rFonts w:ascii="Times New Roman" w:eastAsia="Times New Roman" w:hAnsi="Times New Roman"/>
          <w:sz w:val="28"/>
          <w:szCs w:val="28"/>
          <w:lang w:val="kk-KZ" w:eastAsia="ru-RU"/>
        </w:rPr>
      </w:pPr>
      <w:r w:rsidRPr="009F1672">
        <w:rPr>
          <w:rFonts w:ascii="Times New Roman" w:eastAsia="Times New Roman" w:hAnsi="Times New Roman"/>
          <w:sz w:val="28"/>
          <w:szCs w:val="28"/>
          <w:lang w:val="kk-KZ" w:eastAsia="ru-RU"/>
        </w:rPr>
        <w:t>Кредиттік-модульдік жұмыс оқу жоспарлары мен бағ</w:t>
      </w:r>
      <w:r w:rsidR="006130C6">
        <w:rPr>
          <w:rFonts w:ascii="Times New Roman" w:eastAsia="Times New Roman" w:hAnsi="Times New Roman"/>
          <w:sz w:val="28"/>
          <w:szCs w:val="28"/>
          <w:lang w:val="kk-KZ" w:eastAsia="ru-RU"/>
        </w:rPr>
        <w:t>дарламаларын қарау және бекіту;</w:t>
      </w:r>
    </w:p>
    <w:p w:rsidR="000D6E24" w:rsidRPr="009F1672" w:rsidRDefault="000D6E24" w:rsidP="009F1672">
      <w:pPr>
        <w:spacing w:after="0" w:line="240" w:lineRule="auto"/>
        <w:ind w:firstLine="851"/>
        <w:jc w:val="both"/>
        <w:rPr>
          <w:rFonts w:ascii="Times New Roman" w:eastAsia="Times New Roman" w:hAnsi="Times New Roman"/>
          <w:sz w:val="28"/>
          <w:szCs w:val="28"/>
          <w:lang w:val="kk-KZ" w:eastAsia="ru-RU"/>
        </w:rPr>
      </w:pPr>
      <w:r w:rsidRPr="009F1672">
        <w:rPr>
          <w:rFonts w:ascii="Times New Roman" w:eastAsia="Times New Roman" w:hAnsi="Times New Roman"/>
          <w:sz w:val="28"/>
          <w:szCs w:val="28"/>
          <w:lang w:val="kk-KZ" w:eastAsia="ru-RU"/>
        </w:rPr>
        <w:t>Өндірістік процеске WorldSkills және JuniorSkills стандарттарын енгізу бойынша жұмыстарды жандандыру;</w:t>
      </w:r>
    </w:p>
    <w:p w:rsidR="000D6E24" w:rsidRPr="009F1672" w:rsidRDefault="000D6E24" w:rsidP="009F1672">
      <w:pPr>
        <w:spacing w:after="0" w:line="240" w:lineRule="auto"/>
        <w:ind w:firstLine="851"/>
        <w:jc w:val="both"/>
        <w:rPr>
          <w:rFonts w:ascii="Times New Roman" w:eastAsia="Times New Roman" w:hAnsi="Times New Roman"/>
          <w:sz w:val="28"/>
          <w:szCs w:val="28"/>
          <w:lang w:val="kk-KZ" w:eastAsia="ru-RU"/>
        </w:rPr>
      </w:pPr>
      <w:r w:rsidRPr="009F1672">
        <w:rPr>
          <w:rFonts w:ascii="Times New Roman" w:eastAsia="Times New Roman" w:hAnsi="Times New Roman"/>
          <w:sz w:val="28"/>
          <w:szCs w:val="28"/>
          <w:lang w:val="kk-KZ" w:eastAsia="ru-RU"/>
        </w:rPr>
        <w:t>Модульдік және кредиттік-модульдік оқыту технологиясын іске асыру арқылы жұмысқа орналасу кезінде қажетті кәсіби құзыреттерді алуға оқыту бағыты.</w:t>
      </w:r>
    </w:p>
    <w:p w:rsidR="000D6E24" w:rsidRPr="009F1672" w:rsidRDefault="000D6E24" w:rsidP="009F1672">
      <w:pPr>
        <w:spacing w:after="0" w:line="240" w:lineRule="auto"/>
        <w:ind w:firstLine="851"/>
        <w:jc w:val="both"/>
        <w:rPr>
          <w:rFonts w:ascii="Times New Roman" w:eastAsia="Times New Roman" w:hAnsi="Times New Roman"/>
          <w:sz w:val="28"/>
          <w:szCs w:val="28"/>
          <w:lang w:val="kk-KZ" w:eastAsia="ru-RU"/>
        </w:rPr>
      </w:pPr>
      <w:r w:rsidRPr="009F1672">
        <w:rPr>
          <w:rFonts w:ascii="Times New Roman" w:eastAsia="Times New Roman" w:hAnsi="Times New Roman"/>
          <w:sz w:val="28"/>
          <w:szCs w:val="28"/>
          <w:lang w:val="kk-KZ" w:eastAsia="ru-RU"/>
        </w:rPr>
        <w:t>Білім беру бағдарламалары мен өндірісті интеграциялау-бұл білім беру және өндірістік ұйымдардың әлеуетін өзара мүдделерге бөлу. Колледж студенттер үшін мектеп және балабақша өкілдерімен үнемі кездесулер өткізіліп, қонақ дәрістері ұйымдастырылады. Мұндай кездесулердің мақсаты-практиктермен тікелей қарым-қатынас жасау, педагогикалық мамандардың тәжірибесімен танысу.</w:t>
      </w:r>
    </w:p>
    <w:p w:rsidR="000D6E24" w:rsidRPr="009F1672" w:rsidRDefault="000D6E24" w:rsidP="009F1672">
      <w:pPr>
        <w:spacing w:after="0" w:line="240" w:lineRule="auto"/>
        <w:ind w:firstLine="851"/>
        <w:jc w:val="both"/>
        <w:rPr>
          <w:rFonts w:ascii="Times New Roman" w:eastAsia="Times New Roman" w:hAnsi="Times New Roman"/>
          <w:sz w:val="28"/>
          <w:szCs w:val="28"/>
          <w:lang w:val="kk-KZ" w:eastAsia="ru-RU"/>
        </w:rPr>
      </w:pPr>
      <w:r w:rsidRPr="009F1672">
        <w:rPr>
          <w:rFonts w:ascii="Times New Roman" w:eastAsia="Times New Roman" w:hAnsi="Times New Roman"/>
          <w:sz w:val="28"/>
          <w:szCs w:val="28"/>
          <w:lang w:val="kk-KZ" w:eastAsia="ru-RU"/>
        </w:rPr>
        <w:t xml:space="preserve">"Техникалық және кәсіптік, орта білімнен кейінгі білім беру ұйымдарында индустриялық кеңестің қызметін ұйымдастыру жөніндегі әдістемелік ұсынымдарды бекіту туралы" Қазақстан Республикасы Білім және ғылым министрінің 2020 жылғы 31 желтоқсандағы № 566 бұйрығын іске асыру шеңберінде жұмыс берушілер рөлінің ықпалын күшейту үшін 2021 жылғы наурызда Қазақстан Республикасы Білім және ғылым ............құрылды Өнеркәсіптік кеңес. Құру мақсаты-колледж іске асыратын білім беру бағдарламаларының өзектілігі, сапасы және стратегиялық қажеттілігі бойынша консультациялар мен ұсынымдар беру, дуальды оқытуды әзірлеуге </w:t>
      </w:r>
      <w:r w:rsidRPr="009F1672">
        <w:rPr>
          <w:rFonts w:ascii="Times New Roman" w:eastAsia="Times New Roman" w:hAnsi="Times New Roman"/>
          <w:sz w:val="28"/>
          <w:szCs w:val="28"/>
          <w:lang w:val="kk-KZ" w:eastAsia="ru-RU"/>
        </w:rPr>
        <w:lastRenderedPageBreak/>
        <w:t>сараптамалық және техникалық көмек көрсету, Еңбек нарығының қажеттіліктеріне сәйкес жоғары білікті және бәсекеге қабілетті мамандарды даярлау мақсатында модульдік-Құзыретті тәсілді іске асыру.</w:t>
      </w:r>
    </w:p>
    <w:p w:rsidR="000D6E24" w:rsidRPr="009F1672" w:rsidRDefault="000D6E24" w:rsidP="009F1672">
      <w:pPr>
        <w:pStyle w:val="a8"/>
        <w:tabs>
          <w:tab w:val="left" w:pos="2127"/>
        </w:tabs>
        <w:spacing w:after="0" w:line="240" w:lineRule="auto"/>
        <w:ind w:firstLine="851"/>
        <w:jc w:val="both"/>
        <w:rPr>
          <w:rFonts w:ascii="Times New Roman" w:hAnsi="Times New Roman"/>
          <w:sz w:val="28"/>
          <w:szCs w:val="28"/>
          <w:lang w:val="kk-KZ"/>
        </w:rPr>
      </w:pPr>
      <w:r w:rsidRPr="009F1672">
        <w:rPr>
          <w:rFonts w:ascii="Times New Roman" w:eastAsia="Times New Roman" w:hAnsi="Times New Roman"/>
          <w:sz w:val="28"/>
          <w:szCs w:val="28"/>
          <w:lang w:val="kk-KZ" w:eastAsia="ru-RU"/>
        </w:rPr>
        <w:t>Индустриялық кеңестің міндеттері колледждің білім беру бағдарламаларының өзектілігін қамтамасыз ету үшін олардың мазмұнын қарау, практикалық сабақтарды ұйымдастыруға және түлектерді жұмысқа орналастыруға қатысуын кеңейту мақсатында білім беру ұйымының бейіні бойынша сала кәсіпорындарымен байланысқа жәрдемдесу; саланың ағымдағы үрдістері, түлектерді жұмысқа орналастыруды қамтамасыз ететін дағдыларды талап ететін технологиялық өзгерістер туралы ақпарат беру; жаңа білім беру бағдарламаларын енгізу мүмкіндіктеріне қатысты консультация беру болып табылады. бағдарламалар; тиісті саланың кәсіпорындарын оқу орнының оқу процесіне тарту жөнінде ұсынымдар қалыптастыру; студенттер үшін стипендиялар мен сыйлықтар құруға жәрдемдесу; зертханаларда, шеберханаларда және басқа да объектілерде қажетті оқу-өндірістік жабдықтар бойынша оқу орнына консультация беру; оқу орнына сала кәсіпорындарымен әріптестік қатынастарды дамытуға жәрдемдесу.</w:t>
      </w:r>
    </w:p>
    <w:p w:rsidR="006130C6" w:rsidRDefault="006130C6" w:rsidP="009F1672">
      <w:pPr>
        <w:spacing w:after="0" w:line="240" w:lineRule="auto"/>
        <w:ind w:firstLine="851"/>
        <w:jc w:val="both"/>
        <w:rPr>
          <w:rFonts w:ascii="Times New Roman" w:hAnsi="Times New Roman"/>
          <w:b/>
          <w:bCs/>
          <w:iCs/>
          <w:sz w:val="28"/>
          <w:szCs w:val="28"/>
          <w:lang w:val="kk-KZ" w:eastAsia="ru-RU"/>
        </w:rPr>
      </w:pPr>
    </w:p>
    <w:p w:rsidR="00662D2D" w:rsidRPr="009F1672" w:rsidRDefault="00A94D1F" w:rsidP="009F1672">
      <w:pPr>
        <w:spacing w:after="0" w:line="240" w:lineRule="auto"/>
        <w:ind w:firstLine="851"/>
        <w:jc w:val="both"/>
        <w:rPr>
          <w:rFonts w:ascii="Times New Roman" w:hAnsi="Times New Roman"/>
          <w:b/>
          <w:bCs/>
          <w:iCs/>
          <w:sz w:val="28"/>
          <w:szCs w:val="28"/>
          <w:lang w:val="kk-KZ" w:eastAsia="ru-RU"/>
        </w:rPr>
      </w:pPr>
      <w:r w:rsidRPr="009F1672">
        <w:rPr>
          <w:rFonts w:ascii="Times New Roman" w:hAnsi="Times New Roman"/>
          <w:b/>
          <w:bCs/>
          <w:iCs/>
          <w:sz w:val="28"/>
          <w:szCs w:val="28"/>
          <w:lang w:val="kk-KZ" w:eastAsia="ru-RU"/>
        </w:rPr>
        <w:t>2.7. Әзірленген білім беру бағдарламаларының, оқу жұмыс жоспарларының және техникалық және кәсіптік, орта білімнен кейінгі білім беру бағдарламаларының болуы</w:t>
      </w:r>
    </w:p>
    <w:p w:rsidR="00662D2D" w:rsidRPr="009F1672" w:rsidRDefault="00A94D1F"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Колледжде Қазақстан Республикасы Білім және ғылым министрінің 2017 жылғы 31 қазандағы № 553 бұйрығымен бекітілген техникалық және кәсіптік білім беру мамандықтары бойынша үлгілік оқу жоспарлары мен үлгілік оқу бағдарлам</w:t>
      </w:r>
      <w:r w:rsidR="00382CEC" w:rsidRPr="009F1672">
        <w:rPr>
          <w:rFonts w:ascii="Times New Roman" w:hAnsi="Times New Roman"/>
          <w:bCs/>
          <w:iCs/>
          <w:sz w:val="28"/>
          <w:szCs w:val="28"/>
          <w:lang w:val="kk-KZ" w:eastAsia="ru-RU"/>
        </w:rPr>
        <w:t>алары негізінде әзірленген ТжКБ</w:t>
      </w:r>
      <w:r w:rsidRPr="009F1672">
        <w:rPr>
          <w:rFonts w:ascii="Times New Roman" w:hAnsi="Times New Roman"/>
          <w:bCs/>
          <w:iCs/>
          <w:sz w:val="28"/>
          <w:szCs w:val="28"/>
          <w:lang w:val="kk-KZ" w:eastAsia="ru-RU"/>
        </w:rPr>
        <w:t xml:space="preserve"> жұмыс оқу жоспарлары мен бағдарламалары іске асырылады (Қазақстан Республикасының Білім және ғылым Қазақстан Республикасының нормативтік құқықтық актілерін тіркеу № 16013 болып тіркелген). </w:t>
      </w:r>
      <w:r w:rsidRPr="009F1672">
        <w:rPr>
          <w:rFonts w:ascii="Times New Roman" w:hAnsi="Times New Roman"/>
          <w:bCs/>
          <w:i/>
          <w:iCs/>
          <w:sz w:val="28"/>
          <w:szCs w:val="28"/>
          <w:lang w:val="kk-KZ" w:eastAsia="ru-RU"/>
        </w:rPr>
        <w:t>Қосымша 2.7.1</w:t>
      </w:r>
    </w:p>
    <w:p w:rsidR="00662D2D" w:rsidRPr="009F1672" w:rsidRDefault="00662D2D" w:rsidP="009F1672">
      <w:pPr>
        <w:spacing w:after="0" w:line="240" w:lineRule="auto"/>
        <w:ind w:firstLine="851"/>
        <w:jc w:val="both"/>
        <w:rPr>
          <w:rFonts w:ascii="Times New Roman" w:hAnsi="Times New Roman"/>
          <w:bCs/>
          <w:iCs/>
          <w:sz w:val="28"/>
          <w:szCs w:val="28"/>
          <w:lang w:val="kk-KZ" w:eastAsia="ru-RU"/>
        </w:rPr>
      </w:pPr>
    </w:p>
    <w:p w:rsidR="00662D2D" w:rsidRPr="009F1672" w:rsidRDefault="00A94D1F" w:rsidP="009F1672">
      <w:pPr>
        <w:widowControl w:val="0"/>
        <w:pBdr>
          <w:top w:val="nil"/>
          <w:left w:val="nil"/>
          <w:bottom w:val="nil"/>
          <w:right w:val="nil"/>
          <w:between w:val="nil"/>
        </w:pBdr>
        <w:spacing w:after="0" w:line="240" w:lineRule="auto"/>
        <w:ind w:firstLine="851"/>
        <w:jc w:val="both"/>
        <w:rPr>
          <w:rFonts w:ascii="Times New Roman" w:eastAsia="Times New Roman" w:hAnsi="Times New Roman"/>
          <w:b/>
          <w:bCs/>
          <w:color w:val="000000"/>
          <w:kern w:val="1"/>
          <w:sz w:val="28"/>
          <w:szCs w:val="28"/>
          <w:lang w:val="kk-KZ" w:eastAsia="zh-CN"/>
        </w:rPr>
      </w:pPr>
      <w:r w:rsidRPr="009F1672">
        <w:rPr>
          <w:rFonts w:ascii="Times New Roman" w:eastAsia="Times New Roman" w:hAnsi="Times New Roman"/>
          <w:b/>
          <w:bCs/>
          <w:color w:val="000000"/>
          <w:kern w:val="1"/>
          <w:sz w:val="28"/>
          <w:szCs w:val="28"/>
          <w:lang w:val="kk-KZ" w:eastAsia="zh-CN"/>
        </w:rPr>
        <w:t>2.8. Техникалық және кәсіптік, орта білімнен кейінгі білім берудің әзірленген оқу жұмыс жоспарларының болуы</w:t>
      </w:r>
    </w:p>
    <w:p w:rsidR="00662D2D" w:rsidRPr="009F1672" w:rsidRDefault="00A94D1F" w:rsidP="009F1672">
      <w:pPr>
        <w:widowControl w:val="0"/>
        <w:pBdr>
          <w:top w:val="nil"/>
          <w:left w:val="nil"/>
          <w:bottom w:val="nil"/>
          <w:right w:val="nil"/>
          <w:between w:val="nil"/>
        </w:pBdr>
        <w:spacing w:after="0" w:line="240" w:lineRule="auto"/>
        <w:ind w:firstLine="851"/>
        <w:jc w:val="both"/>
        <w:rPr>
          <w:rFonts w:ascii="Times New Roman" w:eastAsia="Times New Roman" w:hAnsi="Times New Roman"/>
          <w:color w:val="000000"/>
          <w:kern w:val="1"/>
          <w:sz w:val="28"/>
          <w:szCs w:val="28"/>
          <w:lang w:val="kk-KZ" w:eastAsia="zh-CN"/>
        </w:rPr>
      </w:pPr>
      <w:r w:rsidRPr="009F1672">
        <w:rPr>
          <w:rFonts w:ascii="Times New Roman" w:eastAsia="Times New Roman" w:hAnsi="Times New Roman"/>
          <w:color w:val="000000"/>
          <w:kern w:val="1"/>
          <w:sz w:val="28"/>
          <w:szCs w:val="28"/>
          <w:lang w:val="kk-KZ" w:eastAsia="zh-CN"/>
        </w:rPr>
        <w:t xml:space="preserve">Колледжде </w:t>
      </w:r>
      <w:r w:rsidRPr="009F1672">
        <w:rPr>
          <w:rFonts w:ascii="Times New Roman" w:hAnsi="Times New Roman"/>
          <w:bCs/>
          <w:iCs/>
          <w:sz w:val="28"/>
          <w:szCs w:val="28"/>
          <w:lang w:val="kk-KZ" w:eastAsia="ru-RU"/>
        </w:rPr>
        <w:t xml:space="preserve">техникалық және кәсіптік білім беру мамандықтары бойынша </w:t>
      </w:r>
      <w:r w:rsidRPr="009F1672">
        <w:rPr>
          <w:rFonts w:ascii="Times New Roman" w:eastAsia="Times New Roman" w:hAnsi="Times New Roman"/>
          <w:color w:val="000000"/>
          <w:kern w:val="1"/>
          <w:sz w:val="28"/>
          <w:szCs w:val="28"/>
          <w:lang w:val="kk-KZ" w:eastAsia="zh-CN"/>
        </w:rPr>
        <w:t>әзірленген білім беру бағдарламалары, оның ішінде жұмыс оқу жоспарлары және бағдарламалары бар:</w:t>
      </w:r>
    </w:p>
    <w:p w:rsidR="00B44F8F" w:rsidRPr="009F1672" w:rsidRDefault="00B44F8F" w:rsidP="009F1672">
      <w:pPr>
        <w:pStyle w:val="a3"/>
        <w:widowControl w:val="0"/>
        <w:numPr>
          <w:ilvl w:val="0"/>
          <w:numId w:val="32"/>
        </w:numPr>
        <w:pBdr>
          <w:top w:val="nil"/>
          <w:left w:val="nil"/>
          <w:bottom w:val="nil"/>
          <w:right w:val="nil"/>
          <w:between w:val="nil"/>
        </w:pBdr>
        <w:spacing w:after="0" w:line="240" w:lineRule="auto"/>
        <w:ind w:firstLine="851"/>
        <w:jc w:val="both"/>
        <w:rPr>
          <w:rFonts w:ascii="Times New Roman" w:eastAsia="Times New Roman" w:hAnsi="Times New Roman"/>
          <w:kern w:val="1"/>
          <w:sz w:val="28"/>
          <w:szCs w:val="28"/>
          <w:lang w:val="kk-KZ" w:eastAsia="zh-CN"/>
        </w:rPr>
      </w:pPr>
      <w:r w:rsidRPr="009F1672">
        <w:rPr>
          <w:rFonts w:ascii="Times New Roman" w:eastAsia="Times New Roman" w:hAnsi="Times New Roman"/>
          <w:kern w:val="1"/>
          <w:sz w:val="28"/>
          <w:szCs w:val="28"/>
          <w:lang w:val="kk-KZ" w:eastAsia="zh-CN"/>
        </w:rPr>
        <w:t>01 Білім</w:t>
      </w:r>
    </w:p>
    <w:p w:rsidR="00B44F8F" w:rsidRPr="009F1672" w:rsidRDefault="00B44F8F" w:rsidP="009F1672">
      <w:pPr>
        <w:pStyle w:val="a3"/>
        <w:widowControl w:val="0"/>
        <w:numPr>
          <w:ilvl w:val="0"/>
          <w:numId w:val="32"/>
        </w:numPr>
        <w:pBdr>
          <w:top w:val="nil"/>
          <w:left w:val="nil"/>
          <w:bottom w:val="nil"/>
          <w:right w:val="nil"/>
          <w:between w:val="nil"/>
        </w:pBdr>
        <w:spacing w:after="0" w:line="240" w:lineRule="auto"/>
        <w:ind w:firstLine="851"/>
        <w:jc w:val="both"/>
        <w:rPr>
          <w:rFonts w:ascii="Times New Roman" w:eastAsia="Times New Roman" w:hAnsi="Times New Roman"/>
          <w:kern w:val="1"/>
          <w:sz w:val="28"/>
          <w:szCs w:val="28"/>
          <w:lang w:val="kk-KZ" w:eastAsia="zh-CN"/>
        </w:rPr>
      </w:pPr>
      <w:r w:rsidRPr="009F1672">
        <w:rPr>
          <w:rFonts w:ascii="Times New Roman" w:eastAsia="Times New Roman" w:hAnsi="Times New Roman"/>
          <w:kern w:val="1"/>
          <w:sz w:val="28"/>
          <w:szCs w:val="28"/>
          <w:lang w:val="kk-KZ" w:eastAsia="zh-CN"/>
        </w:rPr>
        <w:t>10 Қызметтер</w:t>
      </w:r>
    </w:p>
    <w:p w:rsidR="00662D2D" w:rsidRPr="009F1672" w:rsidRDefault="00B44F8F"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Білім беру бағдарламаларының барлық компоненттері, оның ішінде жұмыс оқу жоспарлары мен бағдарламалары «Талап» КЕАҚ-да, индустриялық кеңесте және жұмыс берушілерде сараптамадан өтеді.</w:t>
      </w:r>
    </w:p>
    <w:p w:rsidR="00B44F8F" w:rsidRPr="009F1672" w:rsidRDefault="00B44F8F" w:rsidP="009F1672">
      <w:pPr>
        <w:spacing w:after="0" w:line="240" w:lineRule="auto"/>
        <w:ind w:firstLine="851"/>
        <w:jc w:val="both"/>
        <w:rPr>
          <w:rFonts w:ascii="Times New Roman" w:hAnsi="Times New Roman"/>
          <w:sz w:val="28"/>
          <w:szCs w:val="28"/>
          <w:lang w:val="kk-KZ"/>
        </w:rPr>
      </w:pPr>
      <w:r w:rsidRPr="009F1672">
        <w:rPr>
          <w:rFonts w:ascii="Times New Roman" w:hAnsi="Times New Roman"/>
          <w:bCs/>
          <w:iCs/>
          <w:sz w:val="28"/>
          <w:szCs w:val="28"/>
          <w:lang w:val="kk-KZ" w:eastAsia="ru-RU"/>
        </w:rPr>
        <w:t xml:space="preserve">Жаңадан қабылданған білім алушылар үшін әр жылдың өз білім беру бағдарламалары, оның ішінде жұмыс оқу жоспарлары мен бағдарламалары әзірленеді, оқу процесін жоспарлау мен ұйымдастыруды жетілдіру бойынша ұсынымдар әзірленеді, олар жыл сайын жұмыс берушілер талаптарын, НҚА өзгерістерін ескере отырып өзгеруі мүмкін. Оқу жұмыс жоспары </w:t>
      </w:r>
      <w:bookmarkStart w:id="0" w:name="z72"/>
      <w:r w:rsidRPr="009F1672">
        <w:rPr>
          <w:rFonts w:ascii="Times New Roman" w:hAnsi="Times New Roman"/>
          <w:bCs/>
          <w:iCs/>
          <w:sz w:val="28"/>
          <w:szCs w:val="28"/>
          <w:lang w:val="kk-KZ" w:eastAsia="ru-RU"/>
        </w:rPr>
        <w:t xml:space="preserve">Қазақстан </w:t>
      </w:r>
      <w:r w:rsidRPr="009F1672">
        <w:rPr>
          <w:rFonts w:ascii="Times New Roman" w:hAnsi="Times New Roman"/>
          <w:bCs/>
          <w:iCs/>
          <w:sz w:val="28"/>
          <w:szCs w:val="28"/>
          <w:lang w:val="kk-KZ" w:eastAsia="ru-RU"/>
        </w:rPr>
        <w:lastRenderedPageBreak/>
        <w:t xml:space="preserve">Республикасы Білім және ғылым министрінің 2020 жылғы 6 сәуірдегі № 130 бұйрығымен </w:t>
      </w:r>
      <w:r w:rsidR="00382CEC" w:rsidRPr="009F1672">
        <w:rPr>
          <w:rFonts w:ascii="Times New Roman" w:hAnsi="Times New Roman"/>
          <w:bCs/>
          <w:iCs/>
          <w:sz w:val="28"/>
          <w:szCs w:val="28"/>
          <w:lang w:val="kk-KZ" w:eastAsia="ru-RU"/>
        </w:rPr>
        <w:t>(«</w:t>
      </w:r>
      <w:r w:rsidR="00382CEC" w:rsidRPr="009F1672">
        <w:rPr>
          <w:rFonts w:ascii="Times New Roman" w:hAnsi="Times New Roman"/>
          <w:color w:val="000000"/>
          <w:sz w:val="28"/>
          <w:szCs w:val="28"/>
          <w:lang w:val="kk-KZ"/>
        </w:rPr>
        <w:t>Қазақстан Республикасы Білім және ғылым министрінің кейбір бұйрықтарына өзгерістер енгізу туралы»</w:t>
      </w:r>
      <w:r w:rsidR="00382CEC" w:rsidRPr="009F1672">
        <w:rPr>
          <w:rFonts w:ascii="Times New Roman" w:hAnsi="Times New Roman"/>
          <w:sz w:val="28"/>
          <w:szCs w:val="28"/>
          <w:lang w:val="kk-KZ"/>
        </w:rPr>
        <w:t xml:space="preserve"> </w:t>
      </w:r>
      <w:r w:rsidR="00382CEC" w:rsidRPr="009F1672">
        <w:rPr>
          <w:rFonts w:ascii="Times New Roman" w:hAnsi="Times New Roman"/>
          <w:color w:val="000000"/>
          <w:sz w:val="28"/>
          <w:szCs w:val="28"/>
          <w:lang w:val="kk-KZ"/>
        </w:rPr>
        <w:t xml:space="preserve">Қазақстан Республикасы Білім және ғылым министрінің 2021 жылғы 16 қыркүйектегі № 472 бұйрығы) </w:t>
      </w:r>
      <w:r w:rsidRPr="009F1672">
        <w:rPr>
          <w:rFonts w:ascii="Times New Roman" w:hAnsi="Times New Roman"/>
          <w:bCs/>
          <w:iCs/>
          <w:sz w:val="28"/>
          <w:szCs w:val="28"/>
          <w:lang w:val="kk-KZ" w:eastAsia="ru-RU"/>
        </w:rPr>
        <w:t>бекітілген «</w:t>
      </w:r>
      <w:r w:rsidRPr="009F1672">
        <w:rPr>
          <w:rFonts w:ascii="Times New Roman" w:hAnsi="Times New Roman"/>
          <w:color w:val="000000"/>
          <w:sz w:val="28"/>
          <w:szCs w:val="28"/>
          <w:lang w:val="kk-KZ"/>
        </w:rPr>
        <w:t>Техникалық және кәсіптік, орта білімнен кейінгі білім беру ұйымдарының педагогтері жүргізу үшін міндетті құжаттардың тізбесіне»</w:t>
      </w:r>
      <w:bookmarkEnd w:id="0"/>
      <w:r w:rsidRPr="009F1672">
        <w:rPr>
          <w:rFonts w:ascii="Times New Roman" w:hAnsi="Times New Roman"/>
          <w:sz w:val="28"/>
          <w:szCs w:val="28"/>
          <w:lang w:val="kk-KZ"/>
        </w:rPr>
        <w:t xml:space="preserve"> </w:t>
      </w:r>
      <w:r w:rsidRPr="009F1672">
        <w:rPr>
          <w:rFonts w:ascii="Times New Roman" w:hAnsi="Times New Roman"/>
          <w:bCs/>
          <w:iCs/>
          <w:sz w:val="28"/>
          <w:szCs w:val="28"/>
          <w:lang w:val="kk-KZ" w:eastAsia="ru-RU"/>
        </w:rPr>
        <w:t xml:space="preserve">сәйкес жасалады. Жыл сайын әзірленетін ұсынымдарға сәйкес бекітілген оқу жоспарларына осы құжатты қарау және бекіту тәртібімен өзгерістер мен толықтырулар енгізілуі мүмкін. Талқылау және қарау </w:t>
      </w:r>
      <w:r w:rsidR="002D3750" w:rsidRPr="009F1672">
        <w:rPr>
          <w:rFonts w:ascii="Times New Roman" w:hAnsi="Times New Roman"/>
          <w:bCs/>
          <w:iCs/>
          <w:sz w:val="28"/>
          <w:szCs w:val="28"/>
          <w:lang w:val="kk-KZ" w:eastAsia="ru-RU"/>
        </w:rPr>
        <w:t>әдістемелік</w:t>
      </w:r>
      <w:r w:rsidRPr="009F1672">
        <w:rPr>
          <w:rFonts w:ascii="Times New Roman" w:hAnsi="Times New Roman"/>
          <w:bCs/>
          <w:iCs/>
          <w:sz w:val="28"/>
          <w:szCs w:val="28"/>
          <w:lang w:val="kk-KZ" w:eastAsia="ru-RU"/>
        </w:rPr>
        <w:t xml:space="preserve">  кеңестің хаттамаларымен белгіленеді. </w:t>
      </w:r>
      <w:r w:rsidRPr="009F1672">
        <w:rPr>
          <w:rFonts w:ascii="Times New Roman" w:hAnsi="Times New Roman"/>
          <w:bCs/>
          <w:i/>
          <w:iCs/>
          <w:sz w:val="28"/>
          <w:szCs w:val="28"/>
          <w:lang w:val="kk-KZ" w:eastAsia="ru-RU"/>
        </w:rPr>
        <w:t>Қосымша 2.8.1.</w:t>
      </w:r>
    </w:p>
    <w:p w:rsidR="00B44F8F" w:rsidRPr="009F1672" w:rsidRDefault="00AA04E2"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 xml:space="preserve">Техникалық және кәсіптік, орта білімнен кейінгі білім берудің мемлекеттік жалпыға міндетті стандартының (Қазақстан Республикасы Білім және ғылым министрінің 2021 жылғы 23 шілдедегі №362 бұйрығымен бекітілген) соңғы өзгерістерінде көрсетілген академиялық дербестікті іске асыру шеңберінде колледждер </w:t>
      </w:r>
      <w:r w:rsidR="006224A1" w:rsidRPr="009F1672">
        <w:rPr>
          <w:rFonts w:ascii="Times New Roman" w:hAnsi="Times New Roman"/>
          <w:bCs/>
          <w:iCs/>
          <w:sz w:val="28"/>
          <w:szCs w:val="28"/>
          <w:lang w:val="kk-KZ" w:eastAsia="ru-RU"/>
        </w:rPr>
        <w:t xml:space="preserve">болашақ мамандарға </w:t>
      </w:r>
      <w:r w:rsidRPr="009F1672">
        <w:rPr>
          <w:rFonts w:ascii="Times New Roman" w:hAnsi="Times New Roman"/>
          <w:bCs/>
          <w:iCs/>
          <w:sz w:val="28"/>
          <w:szCs w:val="28"/>
          <w:lang w:val="kk-KZ" w:eastAsia="ru-RU"/>
        </w:rPr>
        <w:t xml:space="preserve"> қойылатын біліктілік талаптарының өзгеруіне жауап ретінде білім беру бағдарламаларын серпінді еңбек нарығының талаптарына жақындату жолында бар күш-жігерін жұмсауға тиіс. Колледжде МЖМБС ТжКБ моделі мен талаптарына сәйкес оқу жұмыс жоспарларын әзірлейді. 2021-2022 жылдарға арналған мамандықтар бойынша оқу жұмыс жоспарлары оқытудың кредиттік-модульдік технологиясын ескере отырып, ТжКБ МЖМБС талаптарына сәйкес келеді. </w:t>
      </w:r>
      <w:r w:rsidRPr="009F1672">
        <w:rPr>
          <w:rFonts w:ascii="Times New Roman" w:hAnsi="Times New Roman"/>
          <w:bCs/>
          <w:i/>
          <w:iCs/>
          <w:sz w:val="28"/>
          <w:szCs w:val="28"/>
          <w:lang w:val="kk-KZ" w:eastAsia="ru-RU"/>
        </w:rPr>
        <w:t>Қосымша 2.8.2.</w:t>
      </w:r>
    </w:p>
    <w:p w:rsidR="00C962B9" w:rsidRPr="009F1672" w:rsidRDefault="00C962B9"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Академиялық дербестік шеңберінде білім беру бағдарламалары кәсіптер мен біліктіліктерді салыстырмалы талдау негізінде әзірленеді, одан әрі жұмыс істеу үшін зерделенетін көздердің жиынтығы айқындалады:</w:t>
      </w:r>
    </w:p>
    <w:p w:rsidR="00C962B9" w:rsidRPr="009F1672" w:rsidRDefault="00C962B9" w:rsidP="009F1672">
      <w:pPr>
        <w:pStyle w:val="a3"/>
        <w:numPr>
          <w:ilvl w:val="0"/>
          <w:numId w:val="32"/>
        </w:num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sz w:val="28"/>
          <w:szCs w:val="28"/>
          <w:lang w:val="kk-KZ"/>
        </w:rPr>
        <w:t>WorldSkills кәсіптік стандарты</w:t>
      </w:r>
      <w:r w:rsidRPr="009F1672">
        <w:rPr>
          <w:rFonts w:ascii="Times New Roman" w:hAnsi="Times New Roman"/>
          <w:bCs/>
          <w:iCs/>
          <w:sz w:val="28"/>
          <w:szCs w:val="28"/>
          <w:lang w:val="kk-KZ" w:eastAsia="ru-RU"/>
        </w:rPr>
        <w:t>;</w:t>
      </w:r>
    </w:p>
    <w:p w:rsidR="00C962B9" w:rsidRPr="009F1672" w:rsidRDefault="00C962B9" w:rsidP="009F1672">
      <w:pPr>
        <w:pStyle w:val="a3"/>
        <w:numPr>
          <w:ilvl w:val="0"/>
          <w:numId w:val="32"/>
        </w:num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Қазақстан Республикасындағы жаңа кәсіптер мен құзыреттердің атласы;</w:t>
      </w:r>
    </w:p>
    <w:p w:rsidR="00C962B9" w:rsidRPr="009F1672" w:rsidRDefault="00C962B9" w:rsidP="009F1672">
      <w:pPr>
        <w:pStyle w:val="a3"/>
        <w:numPr>
          <w:ilvl w:val="0"/>
          <w:numId w:val="32"/>
        </w:num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ТжКБ мамандықтары бойынша үлгілік оқу жоспарлары мен бағдарламалары;</w:t>
      </w:r>
    </w:p>
    <w:p w:rsidR="00B44F8F" w:rsidRPr="009F1672" w:rsidRDefault="00C962B9" w:rsidP="009F1672">
      <w:pPr>
        <w:pStyle w:val="a3"/>
        <w:numPr>
          <w:ilvl w:val="0"/>
          <w:numId w:val="32"/>
        </w:num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 xml:space="preserve">Кәсіби стандарт. </w:t>
      </w:r>
      <w:r w:rsidRPr="009F1672">
        <w:rPr>
          <w:rFonts w:ascii="Times New Roman" w:hAnsi="Times New Roman"/>
          <w:bCs/>
          <w:i/>
          <w:iCs/>
          <w:sz w:val="28"/>
          <w:szCs w:val="28"/>
          <w:lang w:val="kk-KZ" w:eastAsia="ru-RU"/>
        </w:rPr>
        <w:t>Қосымша 2.8.3.</w:t>
      </w:r>
    </w:p>
    <w:p w:rsidR="00B44F8F" w:rsidRPr="009F1672" w:rsidRDefault="00C962B9"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 xml:space="preserve">Қазақстан Республикасы Білім және ғылым министрінің 2017 жылғы 31 қазандағы №553 бұйрығымен бекітілген (Қазақстан Республикасының нормативтік құқықтық актілерін мемлекеттік тіркеу тізілімінде №16013 болып тіркелген) ТжКБ мамандықтары бойынша үлгілік оқу жоспарлары мен бағдарламаларына сәйкес жұмыс оқу жоспарлары 2020-2021, 2019-2020, 2018-2019 оқу жылдарында қабылданғандар үшін әзірленді. Бағаланатын кезең үшін оқу жұмыс жоспарларының көшірмелері қоса беріледі. </w:t>
      </w:r>
      <w:r w:rsidRPr="009F1672">
        <w:rPr>
          <w:rFonts w:ascii="Times New Roman" w:hAnsi="Times New Roman"/>
          <w:bCs/>
          <w:i/>
          <w:iCs/>
          <w:sz w:val="28"/>
          <w:szCs w:val="28"/>
          <w:lang w:val="kk-KZ" w:eastAsia="ru-RU"/>
        </w:rPr>
        <w:t>Қосымша 2.8.4.</w:t>
      </w:r>
    </w:p>
    <w:p w:rsidR="006130C6" w:rsidRDefault="006130C6" w:rsidP="009F1672">
      <w:pPr>
        <w:spacing w:after="0" w:line="240" w:lineRule="auto"/>
        <w:ind w:firstLine="851"/>
        <w:jc w:val="both"/>
        <w:rPr>
          <w:rFonts w:ascii="Times New Roman" w:hAnsi="Times New Roman"/>
          <w:b/>
          <w:bCs/>
          <w:iCs/>
          <w:sz w:val="28"/>
          <w:szCs w:val="28"/>
          <w:lang w:val="kk-KZ" w:eastAsia="ru-RU"/>
        </w:rPr>
      </w:pPr>
    </w:p>
    <w:p w:rsidR="00C8282E" w:rsidRPr="009F1672" w:rsidRDefault="00C8282E" w:rsidP="009F1672">
      <w:pPr>
        <w:spacing w:after="0" w:line="240" w:lineRule="auto"/>
        <w:ind w:firstLine="851"/>
        <w:jc w:val="both"/>
        <w:rPr>
          <w:rFonts w:ascii="Times New Roman" w:hAnsi="Times New Roman"/>
          <w:b/>
          <w:bCs/>
          <w:iCs/>
          <w:sz w:val="28"/>
          <w:szCs w:val="28"/>
          <w:lang w:val="kk-KZ" w:eastAsia="ru-RU"/>
        </w:rPr>
      </w:pPr>
      <w:r w:rsidRPr="009F1672">
        <w:rPr>
          <w:rFonts w:ascii="Times New Roman" w:hAnsi="Times New Roman"/>
          <w:b/>
          <w:bCs/>
          <w:iCs/>
          <w:sz w:val="28"/>
          <w:szCs w:val="28"/>
          <w:lang w:val="kk-KZ" w:eastAsia="ru-RU"/>
        </w:rPr>
        <w:t>2.9 ТжКБ білім беру бағдарламалары негізінде білім беру қызметін жоспарлау және ұйымдастыру</w:t>
      </w:r>
    </w:p>
    <w:p w:rsidR="00C8282E" w:rsidRPr="009F1672" w:rsidRDefault="00C8282E"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 xml:space="preserve">Колледжде оқу-тәрбие жұмысын жоспарлау оқудың барлық мерзіміне оқу-тәрбие процесінің бекітілген кестесі негізінде жүзеге асырылады. Оқу-тәрбие процесінің кестесі теориялық және практикалық сабақтардың кезеңдерін, аралық және қорытынды аттестаттауды өткізу мерзімдерін, </w:t>
      </w:r>
      <w:r w:rsidRPr="009F1672">
        <w:rPr>
          <w:rFonts w:ascii="Times New Roman" w:hAnsi="Times New Roman"/>
          <w:bCs/>
          <w:iCs/>
          <w:sz w:val="28"/>
          <w:szCs w:val="28"/>
          <w:lang w:val="kk-KZ" w:eastAsia="ru-RU"/>
        </w:rPr>
        <w:lastRenderedPageBreak/>
        <w:t xml:space="preserve">сондай-ақ каникулдарды көрсете отырып, оқу жылдары мен семестрлері бойынша жасалады. Оқу жоспарлары мен бағдарламалары негізінде білім беру қызметін тиімді жоспарлау және ұйымдастыру үшін жыл сайын оқу-тәрбие процесінің кестесі әзірленеді. Білім беру процесі жүйелі, бақыланатын сипатқа ие, бұл оқу жылына арналған оқу процесінің кестесінде көрініс табады. Оқу-тәрбие процесінің кестесін колледж директоры бекітеді. </w:t>
      </w:r>
      <w:r w:rsidRPr="009F1672">
        <w:rPr>
          <w:rFonts w:ascii="Times New Roman" w:hAnsi="Times New Roman"/>
          <w:bCs/>
          <w:i/>
          <w:iCs/>
          <w:sz w:val="28"/>
          <w:szCs w:val="28"/>
          <w:lang w:val="kk-KZ" w:eastAsia="ru-RU"/>
        </w:rPr>
        <w:t>2.9.1-қосымша.</w:t>
      </w:r>
    </w:p>
    <w:p w:rsidR="00B44F8F" w:rsidRPr="009F1672" w:rsidRDefault="00C8282E"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Оқу-тәрбие процесінің кестесі және оқу сабақтарының кестесі ақпараттық стендтерде және колледж сайтында орналастырылған.</w:t>
      </w:r>
    </w:p>
    <w:p w:rsidR="00A338EA" w:rsidRPr="009F1672" w:rsidRDefault="00A338EA"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Директордың оқу ісі жөніндегі орынбасары мен диспетчер оқу сабақтарының кестесі мен консультациялар кестесін реттейді. Оқу сабақтарының кестесі әрбір академиялық семестрге, әрбір оқу тобына мынадай қағидаттар мен қағидалар ескеріле отырып әзірленеді:</w:t>
      </w:r>
    </w:p>
    <w:p w:rsidR="00A338EA" w:rsidRPr="009F1672" w:rsidRDefault="00A338EA"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күні бойы оқу сабақтарының үздіксіздігі және апта бойы оқу жұмысының біркелкі бөлінуі,</w:t>
      </w:r>
      <w:r w:rsidR="00CC67E8" w:rsidRPr="009F1672">
        <w:rPr>
          <w:rFonts w:ascii="Times New Roman" w:hAnsi="Times New Roman"/>
          <w:bCs/>
          <w:iCs/>
          <w:sz w:val="28"/>
          <w:szCs w:val="28"/>
          <w:lang w:val="kk-KZ" w:eastAsia="ru-RU"/>
        </w:rPr>
        <w:t xml:space="preserve"> </w:t>
      </w:r>
      <w:r w:rsidRPr="009F1672">
        <w:rPr>
          <w:rFonts w:ascii="Times New Roman" w:hAnsi="Times New Roman"/>
          <w:bCs/>
          <w:iCs/>
          <w:sz w:val="28"/>
          <w:szCs w:val="28"/>
          <w:lang w:val="kk-KZ" w:eastAsia="ru-RU"/>
        </w:rPr>
        <w:t>студенттердің шамадан тыс жүктелуіне жол бермеу;</w:t>
      </w:r>
    </w:p>
    <w:p w:rsidR="00A338EA" w:rsidRPr="009F1672" w:rsidRDefault="00A338EA"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жұмыс уақытын ұтымды пайдалануды қамтамасыз ету;</w:t>
      </w:r>
    </w:p>
    <w:p w:rsidR="00A338EA" w:rsidRPr="009F1672" w:rsidRDefault="00A338EA"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 xml:space="preserve">тек директордың оқу ісі жөніндегі орынбасарының рұқсатымен </w:t>
      </w:r>
      <w:r w:rsidR="00CC67E8" w:rsidRPr="009F1672">
        <w:rPr>
          <w:rFonts w:ascii="Times New Roman" w:hAnsi="Times New Roman"/>
          <w:bCs/>
          <w:iCs/>
          <w:sz w:val="28"/>
          <w:szCs w:val="28"/>
          <w:lang w:val="kk-KZ" w:eastAsia="ru-RU"/>
        </w:rPr>
        <w:t>ғана</w:t>
      </w:r>
      <w:r w:rsidRPr="009F1672">
        <w:rPr>
          <w:rFonts w:ascii="Times New Roman" w:hAnsi="Times New Roman"/>
          <w:bCs/>
          <w:iCs/>
          <w:sz w:val="28"/>
          <w:szCs w:val="28"/>
          <w:lang w:val="kk-KZ" w:eastAsia="ru-RU"/>
        </w:rPr>
        <w:t xml:space="preserve"> елеулі жағдайларға байланысты ғана кестеге өзгерістер енгізу;</w:t>
      </w:r>
    </w:p>
    <w:p w:rsidR="00A338EA" w:rsidRPr="009F1672" w:rsidRDefault="00A338EA"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оқу сабақтарының ұзақтығы 45 минуттан екі академиялық сағат, екі ауысымда ұйымдастырылады.</w:t>
      </w:r>
    </w:p>
    <w:p w:rsidR="00B44F8F" w:rsidRPr="009F1672" w:rsidRDefault="00A338EA"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 xml:space="preserve">Бағаланатын кезеңге теориялық сабақтардың бекітілген кестелерінің көшірмелері қоса беріледі. </w:t>
      </w:r>
      <w:r w:rsidRPr="009F1672">
        <w:rPr>
          <w:rFonts w:ascii="Times New Roman" w:hAnsi="Times New Roman"/>
          <w:bCs/>
          <w:i/>
          <w:iCs/>
          <w:sz w:val="28"/>
          <w:szCs w:val="28"/>
          <w:lang w:val="kk-KZ" w:eastAsia="ru-RU"/>
        </w:rPr>
        <w:t>Қосымша 2.9.2.</w:t>
      </w:r>
    </w:p>
    <w:p w:rsidR="006130C6" w:rsidRDefault="006130C6" w:rsidP="009F1672">
      <w:pPr>
        <w:spacing w:after="0" w:line="240" w:lineRule="auto"/>
        <w:ind w:firstLine="851"/>
        <w:jc w:val="both"/>
        <w:rPr>
          <w:rFonts w:ascii="Times New Roman" w:hAnsi="Times New Roman"/>
          <w:b/>
          <w:bCs/>
          <w:iCs/>
          <w:sz w:val="28"/>
          <w:szCs w:val="28"/>
          <w:lang w:val="kk-KZ" w:eastAsia="ru-RU"/>
        </w:rPr>
      </w:pPr>
    </w:p>
    <w:p w:rsidR="00B45CAE" w:rsidRPr="009F1672" w:rsidRDefault="00B45CAE" w:rsidP="009F1672">
      <w:pPr>
        <w:spacing w:after="0" w:line="240" w:lineRule="auto"/>
        <w:ind w:firstLine="851"/>
        <w:jc w:val="both"/>
        <w:rPr>
          <w:rFonts w:ascii="Times New Roman" w:hAnsi="Times New Roman"/>
          <w:b/>
          <w:bCs/>
          <w:iCs/>
          <w:sz w:val="28"/>
          <w:szCs w:val="28"/>
          <w:lang w:val="kk-KZ" w:eastAsia="ru-RU"/>
        </w:rPr>
      </w:pPr>
      <w:r w:rsidRPr="009F1672">
        <w:rPr>
          <w:rFonts w:ascii="Times New Roman" w:hAnsi="Times New Roman"/>
          <w:b/>
          <w:bCs/>
          <w:iCs/>
          <w:sz w:val="28"/>
          <w:szCs w:val="28"/>
          <w:lang w:val="kk-KZ" w:eastAsia="ru-RU"/>
        </w:rPr>
        <w:t>2.11.</w:t>
      </w:r>
      <w:r w:rsidRPr="009F1672">
        <w:rPr>
          <w:rFonts w:ascii="Times New Roman" w:hAnsi="Times New Roman"/>
          <w:b/>
          <w:bCs/>
          <w:iCs/>
          <w:sz w:val="28"/>
          <w:szCs w:val="28"/>
          <w:lang w:val="kk-KZ" w:eastAsia="ru-RU"/>
        </w:rPr>
        <w:tab/>
        <w:t>Білікті жұмысшы кадрлар мен орта буын мамандарының деңгейлері үшін ТжКБ оқу жоспарының моделі бойынша оқу процесін ұйымдастыру және іске асыру.</w:t>
      </w:r>
    </w:p>
    <w:p w:rsidR="004D0A02" w:rsidRPr="009F1672" w:rsidRDefault="00BE5C74" w:rsidP="009F1672">
      <w:pPr>
        <w:spacing w:after="0" w:line="240" w:lineRule="auto"/>
        <w:ind w:firstLine="851"/>
        <w:jc w:val="both"/>
        <w:rPr>
          <w:rFonts w:ascii="Times New Roman" w:hAnsi="Times New Roman"/>
          <w:sz w:val="28"/>
          <w:szCs w:val="28"/>
          <w:lang w:val="kk-KZ"/>
        </w:rPr>
      </w:pPr>
      <w:r w:rsidRPr="009F1672">
        <w:rPr>
          <w:rFonts w:ascii="Times New Roman" w:hAnsi="Times New Roman"/>
          <w:bCs/>
          <w:iCs/>
          <w:sz w:val="28"/>
          <w:szCs w:val="28"/>
          <w:lang w:val="kk-KZ" w:eastAsia="ru-RU"/>
        </w:rPr>
        <w:t>Колледжде мамандықтар бойынша орта буын маманы үшін ТжКБ оқу жоспары</w:t>
      </w:r>
      <w:r w:rsidR="0000202D" w:rsidRPr="009F1672">
        <w:rPr>
          <w:rFonts w:ascii="Times New Roman" w:hAnsi="Times New Roman"/>
          <w:bCs/>
          <w:iCs/>
          <w:sz w:val="28"/>
          <w:szCs w:val="28"/>
          <w:lang w:val="kk-KZ" w:eastAsia="ru-RU"/>
        </w:rPr>
        <w:t>-</w:t>
      </w:r>
      <w:r w:rsidRPr="009F1672">
        <w:rPr>
          <w:rFonts w:ascii="Times New Roman" w:hAnsi="Times New Roman"/>
          <w:bCs/>
          <w:iCs/>
          <w:sz w:val="28"/>
          <w:szCs w:val="28"/>
          <w:lang w:val="kk-KZ" w:eastAsia="ru-RU"/>
        </w:rPr>
        <w:t xml:space="preserve">ның моделі бойынша оқу-тәрбие процесі іске асырылады. </w:t>
      </w:r>
      <w:r w:rsidR="00B45CAE" w:rsidRPr="009F1672">
        <w:rPr>
          <w:rFonts w:ascii="Times New Roman" w:hAnsi="Times New Roman"/>
          <w:bCs/>
          <w:i/>
          <w:iCs/>
          <w:sz w:val="28"/>
          <w:szCs w:val="28"/>
          <w:lang w:val="kk-KZ" w:eastAsia="ru-RU"/>
        </w:rPr>
        <w:t>Қосымша 2.11.</w:t>
      </w:r>
      <w:r w:rsidR="004D0A02" w:rsidRPr="009F1672">
        <w:rPr>
          <w:rFonts w:ascii="Times New Roman" w:hAnsi="Times New Roman"/>
          <w:bCs/>
          <w:i/>
          <w:iCs/>
          <w:sz w:val="28"/>
          <w:szCs w:val="28"/>
          <w:lang w:val="kk-KZ" w:eastAsia="ru-RU"/>
        </w:rPr>
        <w:t>1.</w:t>
      </w:r>
    </w:p>
    <w:p w:rsidR="0000202D" w:rsidRPr="009F1672" w:rsidRDefault="0000202D" w:rsidP="009F1672">
      <w:pPr>
        <w:spacing w:after="0" w:line="240" w:lineRule="auto"/>
        <w:ind w:firstLine="851"/>
        <w:jc w:val="both"/>
        <w:rPr>
          <w:rFonts w:ascii="Times New Roman" w:hAnsi="Times New Roman"/>
          <w:b/>
          <w:sz w:val="28"/>
          <w:szCs w:val="28"/>
          <w:lang w:val="kk-KZ"/>
        </w:rPr>
      </w:pPr>
    </w:p>
    <w:p w:rsidR="004D0A02" w:rsidRPr="009F1672" w:rsidRDefault="004D0A02" w:rsidP="009F1672">
      <w:pPr>
        <w:spacing w:after="0" w:line="240" w:lineRule="auto"/>
        <w:ind w:firstLine="851"/>
        <w:jc w:val="both"/>
        <w:rPr>
          <w:rFonts w:ascii="Times New Roman" w:hAnsi="Times New Roman"/>
          <w:b/>
          <w:sz w:val="28"/>
          <w:szCs w:val="28"/>
          <w:lang w:val="kk-KZ"/>
        </w:rPr>
      </w:pPr>
      <w:r w:rsidRPr="009F1672">
        <w:rPr>
          <w:rFonts w:ascii="Times New Roman" w:hAnsi="Times New Roman"/>
          <w:b/>
          <w:sz w:val="28"/>
          <w:szCs w:val="28"/>
          <w:lang w:val="kk-KZ"/>
        </w:rPr>
        <w:t>Мамандық    01120100 Мектепке дейінгі тәрбие және оқыту</w:t>
      </w:r>
    </w:p>
    <w:p w:rsidR="004D0A02" w:rsidRPr="009F1672" w:rsidRDefault="004D0A02"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xml:space="preserve">Біліктілік      </w:t>
      </w:r>
      <w:r w:rsidR="002B238C" w:rsidRPr="009F1672">
        <w:rPr>
          <w:rFonts w:ascii="Times New Roman" w:hAnsi="Times New Roman"/>
          <w:sz w:val="28"/>
          <w:szCs w:val="28"/>
          <w:lang w:val="kk-KZ"/>
        </w:rPr>
        <w:t xml:space="preserve"> </w:t>
      </w:r>
      <w:r w:rsidRPr="009F1672">
        <w:rPr>
          <w:rFonts w:ascii="Times New Roman" w:hAnsi="Times New Roman"/>
          <w:sz w:val="28"/>
          <w:szCs w:val="28"/>
          <w:lang w:val="kk-KZ"/>
        </w:rPr>
        <w:t>4S01120102 Мектепке дейінгі тәрбие мен оқыту ұйымдарының тәрбиешісі</w:t>
      </w:r>
    </w:p>
    <w:p w:rsidR="004D0A02" w:rsidRPr="009F1672" w:rsidRDefault="004D0A02"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3W01120101 Тәрбиешінің көмекшісі</w:t>
      </w:r>
    </w:p>
    <w:p w:rsidR="004D0A02" w:rsidRPr="009F1672" w:rsidRDefault="004D0A02" w:rsidP="009F1672">
      <w:pPr>
        <w:spacing w:after="0" w:line="240" w:lineRule="auto"/>
        <w:ind w:firstLine="851"/>
        <w:jc w:val="both"/>
        <w:rPr>
          <w:rFonts w:ascii="Times New Roman" w:hAnsi="Times New Roman"/>
          <w:b/>
          <w:sz w:val="28"/>
          <w:szCs w:val="28"/>
          <w:lang w:val="kk-KZ"/>
        </w:rPr>
      </w:pPr>
      <w:r w:rsidRPr="009F1672">
        <w:rPr>
          <w:rFonts w:ascii="Times New Roman" w:hAnsi="Times New Roman"/>
          <w:b/>
          <w:sz w:val="28"/>
          <w:szCs w:val="28"/>
          <w:lang w:val="kk-KZ"/>
        </w:rPr>
        <w:t>Мамандық    01140100 Бастауыш білім беру педагогикасы мен әдістемесі</w:t>
      </w:r>
    </w:p>
    <w:p w:rsidR="00B44F8F" w:rsidRPr="009F1672" w:rsidRDefault="004D0A02"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xml:space="preserve">Біліктілік      </w:t>
      </w:r>
      <w:r w:rsidR="002B238C" w:rsidRPr="009F1672">
        <w:rPr>
          <w:rFonts w:ascii="Times New Roman" w:hAnsi="Times New Roman"/>
          <w:sz w:val="28"/>
          <w:szCs w:val="28"/>
          <w:lang w:val="kk-KZ"/>
        </w:rPr>
        <w:t xml:space="preserve"> </w:t>
      </w:r>
      <w:r w:rsidRPr="009F1672">
        <w:rPr>
          <w:rFonts w:ascii="Times New Roman" w:hAnsi="Times New Roman"/>
          <w:sz w:val="28"/>
          <w:szCs w:val="28"/>
          <w:lang w:val="kk-KZ"/>
        </w:rPr>
        <w:t>4S01140101 Бастауыш білім беру</w:t>
      </w:r>
    </w:p>
    <w:p w:rsidR="00A93DE2" w:rsidRPr="009F1672" w:rsidRDefault="00A93DE2" w:rsidP="009F1672">
      <w:pPr>
        <w:spacing w:after="0" w:line="240" w:lineRule="auto"/>
        <w:ind w:firstLine="851"/>
        <w:jc w:val="both"/>
        <w:rPr>
          <w:rFonts w:ascii="Times New Roman" w:hAnsi="Times New Roman"/>
          <w:b/>
          <w:sz w:val="28"/>
          <w:szCs w:val="28"/>
          <w:lang w:val="kk-KZ"/>
        </w:rPr>
      </w:pPr>
      <w:r w:rsidRPr="009F1672">
        <w:rPr>
          <w:rFonts w:ascii="Times New Roman" w:hAnsi="Times New Roman"/>
          <w:b/>
          <w:sz w:val="28"/>
          <w:szCs w:val="28"/>
          <w:lang w:val="kk-KZ"/>
        </w:rPr>
        <w:t>Мамандық  01140400 Өзін-өзі</w:t>
      </w:r>
      <w:r w:rsidR="001C2042" w:rsidRPr="009F1672">
        <w:rPr>
          <w:rFonts w:ascii="Times New Roman" w:hAnsi="Times New Roman"/>
          <w:b/>
          <w:sz w:val="28"/>
          <w:szCs w:val="28"/>
          <w:lang w:val="kk-KZ"/>
        </w:rPr>
        <w:t xml:space="preserve"> </w:t>
      </w:r>
      <w:r w:rsidRPr="009F1672">
        <w:rPr>
          <w:rFonts w:ascii="Times New Roman" w:hAnsi="Times New Roman"/>
          <w:b/>
          <w:sz w:val="28"/>
          <w:szCs w:val="28"/>
          <w:lang w:val="kk-KZ"/>
        </w:rPr>
        <w:t>тану</w:t>
      </w:r>
    </w:p>
    <w:p w:rsidR="00A93DE2" w:rsidRPr="009F1672" w:rsidRDefault="00A93DE2"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Біліктілік     4S01140401 Бастауыш және негізгі орта білім берудің өзін-өзі тану мұғалімі</w:t>
      </w:r>
    </w:p>
    <w:p w:rsidR="004D0A02" w:rsidRPr="009F1672" w:rsidRDefault="004D0A02" w:rsidP="009F1672">
      <w:pPr>
        <w:spacing w:after="0" w:line="240" w:lineRule="auto"/>
        <w:ind w:firstLine="851"/>
        <w:jc w:val="both"/>
        <w:rPr>
          <w:rFonts w:ascii="Times New Roman" w:hAnsi="Times New Roman"/>
          <w:b/>
          <w:sz w:val="28"/>
          <w:szCs w:val="28"/>
          <w:lang w:val="kk-KZ"/>
        </w:rPr>
      </w:pPr>
      <w:r w:rsidRPr="009F1672">
        <w:rPr>
          <w:rFonts w:ascii="Times New Roman" w:hAnsi="Times New Roman"/>
          <w:b/>
          <w:sz w:val="28"/>
          <w:szCs w:val="28"/>
          <w:lang w:val="kk-KZ"/>
        </w:rPr>
        <w:t>Мамандық   01140500 Дене тәрбиесі және спорт</w:t>
      </w:r>
    </w:p>
    <w:p w:rsidR="004D0A02" w:rsidRPr="009F1672" w:rsidRDefault="004D0A02"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xml:space="preserve">Біліктілік    </w:t>
      </w:r>
      <w:r w:rsidR="002B238C" w:rsidRPr="009F1672">
        <w:rPr>
          <w:rFonts w:ascii="Times New Roman" w:hAnsi="Times New Roman"/>
          <w:sz w:val="28"/>
          <w:szCs w:val="28"/>
          <w:lang w:val="kk-KZ"/>
        </w:rPr>
        <w:t xml:space="preserve">  </w:t>
      </w:r>
      <w:r w:rsidRPr="009F1672">
        <w:rPr>
          <w:rFonts w:ascii="Times New Roman" w:hAnsi="Times New Roman"/>
          <w:sz w:val="28"/>
          <w:szCs w:val="28"/>
          <w:lang w:val="kk-KZ"/>
        </w:rPr>
        <w:t>4S01140501 Дене тәрбиесі мұғалімі</w:t>
      </w:r>
    </w:p>
    <w:p w:rsidR="004D0A02" w:rsidRPr="009F1672" w:rsidRDefault="004D0A02" w:rsidP="009F1672">
      <w:pPr>
        <w:spacing w:after="0" w:line="240" w:lineRule="auto"/>
        <w:ind w:firstLine="851"/>
        <w:jc w:val="both"/>
        <w:rPr>
          <w:rFonts w:ascii="Times New Roman" w:hAnsi="Times New Roman"/>
          <w:b/>
          <w:sz w:val="28"/>
          <w:szCs w:val="28"/>
          <w:lang w:val="kk-KZ"/>
        </w:rPr>
      </w:pPr>
      <w:r w:rsidRPr="009F1672">
        <w:rPr>
          <w:rFonts w:ascii="Times New Roman" w:hAnsi="Times New Roman"/>
          <w:b/>
          <w:sz w:val="28"/>
          <w:szCs w:val="28"/>
          <w:lang w:val="kk-KZ"/>
        </w:rPr>
        <w:t xml:space="preserve">Мамандық  </w:t>
      </w:r>
      <w:r w:rsidR="002B238C" w:rsidRPr="009F1672">
        <w:rPr>
          <w:rFonts w:ascii="Times New Roman" w:hAnsi="Times New Roman"/>
          <w:b/>
          <w:sz w:val="28"/>
          <w:szCs w:val="28"/>
          <w:lang w:val="kk-KZ"/>
        </w:rPr>
        <w:t xml:space="preserve"> </w:t>
      </w:r>
      <w:r w:rsidRPr="009F1672">
        <w:rPr>
          <w:rFonts w:ascii="Times New Roman" w:hAnsi="Times New Roman"/>
          <w:b/>
          <w:sz w:val="28"/>
          <w:szCs w:val="28"/>
          <w:lang w:val="kk-KZ"/>
        </w:rPr>
        <w:t xml:space="preserve">01140600 Негізгі орта білім берудегі тіл мен әдебиетті </w:t>
      </w:r>
      <w:r w:rsidR="001C2042" w:rsidRPr="009F1672">
        <w:rPr>
          <w:rFonts w:ascii="Times New Roman" w:hAnsi="Times New Roman"/>
          <w:b/>
          <w:sz w:val="28"/>
          <w:szCs w:val="28"/>
          <w:lang w:val="kk-KZ"/>
        </w:rPr>
        <w:t xml:space="preserve">  оқытудың  </w:t>
      </w:r>
      <w:r w:rsidRPr="009F1672">
        <w:rPr>
          <w:rFonts w:ascii="Times New Roman" w:hAnsi="Times New Roman"/>
          <w:b/>
          <w:sz w:val="28"/>
          <w:szCs w:val="28"/>
          <w:lang w:val="kk-KZ"/>
        </w:rPr>
        <w:t>педагогикасы мен әдістемесі</w:t>
      </w:r>
    </w:p>
    <w:p w:rsidR="001C2042" w:rsidRPr="009F1672" w:rsidRDefault="004D0A02"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lastRenderedPageBreak/>
        <w:t xml:space="preserve">Біліктілік    </w:t>
      </w:r>
      <w:r w:rsidR="002B238C" w:rsidRPr="009F1672">
        <w:rPr>
          <w:rFonts w:ascii="Times New Roman" w:hAnsi="Times New Roman"/>
          <w:sz w:val="28"/>
          <w:szCs w:val="28"/>
          <w:lang w:val="kk-KZ"/>
        </w:rPr>
        <w:t xml:space="preserve">  </w:t>
      </w:r>
      <w:r w:rsidR="001C2042" w:rsidRPr="009F1672">
        <w:rPr>
          <w:rFonts w:ascii="Times New Roman" w:hAnsi="Times New Roman"/>
          <w:sz w:val="28"/>
          <w:szCs w:val="28"/>
          <w:lang w:val="kk-KZ"/>
        </w:rPr>
        <w:t>4S01140602 Орыс тілі мен әдебиеті мұғалімі</w:t>
      </w:r>
    </w:p>
    <w:p w:rsidR="004D0A02" w:rsidRPr="009F1672" w:rsidRDefault="001C2042"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4S01140605 Шетел тілі мұғалімі</w:t>
      </w:r>
    </w:p>
    <w:p w:rsidR="004D0A02" w:rsidRPr="009F1672" w:rsidRDefault="004D0A02" w:rsidP="009F1672">
      <w:pPr>
        <w:spacing w:after="0" w:line="240" w:lineRule="auto"/>
        <w:ind w:firstLine="851"/>
        <w:jc w:val="both"/>
        <w:rPr>
          <w:rFonts w:ascii="Times New Roman" w:hAnsi="Times New Roman"/>
          <w:b/>
          <w:sz w:val="28"/>
          <w:szCs w:val="28"/>
          <w:lang w:val="kk-KZ"/>
        </w:rPr>
      </w:pPr>
      <w:r w:rsidRPr="009F1672">
        <w:rPr>
          <w:rFonts w:ascii="Times New Roman" w:hAnsi="Times New Roman"/>
          <w:b/>
          <w:sz w:val="28"/>
          <w:szCs w:val="28"/>
          <w:lang w:val="kk-KZ"/>
        </w:rPr>
        <w:t>Мамандық  01140200 Музыкалық білім беру</w:t>
      </w:r>
    </w:p>
    <w:p w:rsidR="00B44F8F" w:rsidRPr="009F1672" w:rsidRDefault="00A93DE2"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Біліктілік</w:t>
      </w:r>
      <w:r w:rsidR="004D0A02" w:rsidRPr="009F1672">
        <w:rPr>
          <w:rFonts w:ascii="Times New Roman" w:hAnsi="Times New Roman"/>
          <w:sz w:val="28"/>
          <w:szCs w:val="28"/>
          <w:lang w:val="kk-KZ"/>
        </w:rPr>
        <w:t xml:space="preserve"> </w:t>
      </w:r>
      <w:r w:rsidRPr="009F1672">
        <w:rPr>
          <w:rFonts w:ascii="Times New Roman" w:hAnsi="Times New Roman"/>
          <w:sz w:val="28"/>
          <w:szCs w:val="28"/>
          <w:lang w:val="kk-KZ"/>
        </w:rPr>
        <w:t xml:space="preserve">     </w:t>
      </w:r>
      <w:r w:rsidR="004D0A02" w:rsidRPr="009F1672">
        <w:rPr>
          <w:rFonts w:ascii="Times New Roman" w:hAnsi="Times New Roman"/>
          <w:sz w:val="28"/>
          <w:szCs w:val="28"/>
          <w:lang w:val="kk-KZ"/>
        </w:rPr>
        <w:t>4S01140201 Мектепке дейінгі, бастауыш және негізгі орта білім берудің музыка мұғалімі</w:t>
      </w:r>
    </w:p>
    <w:p w:rsidR="006130C6" w:rsidRDefault="006130C6" w:rsidP="009F1672">
      <w:pPr>
        <w:spacing w:after="0" w:line="240" w:lineRule="auto"/>
        <w:ind w:firstLine="851"/>
        <w:jc w:val="both"/>
        <w:rPr>
          <w:rFonts w:ascii="Times New Roman" w:hAnsi="Times New Roman"/>
          <w:b/>
          <w:bCs/>
          <w:iCs/>
          <w:sz w:val="28"/>
          <w:szCs w:val="28"/>
          <w:lang w:val="kk-KZ" w:eastAsia="ru-RU"/>
        </w:rPr>
      </w:pPr>
    </w:p>
    <w:p w:rsidR="0074054C" w:rsidRPr="009F1672" w:rsidRDefault="0074054C" w:rsidP="009F1672">
      <w:pPr>
        <w:spacing w:after="0" w:line="240" w:lineRule="auto"/>
        <w:ind w:firstLine="851"/>
        <w:jc w:val="both"/>
        <w:rPr>
          <w:rFonts w:ascii="Times New Roman" w:hAnsi="Times New Roman"/>
          <w:b/>
          <w:bCs/>
          <w:iCs/>
          <w:sz w:val="28"/>
          <w:szCs w:val="28"/>
          <w:lang w:val="kk-KZ" w:eastAsia="ru-RU"/>
        </w:rPr>
      </w:pPr>
      <w:r w:rsidRPr="009F1672">
        <w:rPr>
          <w:rFonts w:ascii="Times New Roman" w:hAnsi="Times New Roman"/>
          <w:b/>
          <w:bCs/>
          <w:iCs/>
          <w:sz w:val="28"/>
          <w:szCs w:val="28"/>
          <w:lang w:val="kk-KZ" w:eastAsia="ru-RU"/>
        </w:rPr>
        <w:t>2.12.</w:t>
      </w:r>
      <w:r w:rsidRPr="009F1672">
        <w:rPr>
          <w:rFonts w:ascii="Times New Roman" w:hAnsi="Times New Roman"/>
          <w:b/>
          <w:bCs/>
          <w:iCs/>
          <w:sz w:val="28"/>
          <w:szCs w:val="28"/>
          <w:lang w:val="kk-KZ" w:eastAsia="ru-RU"/>
        </w:rPr>
        <w:tab/>
        <w:t>Кредиттік-модульдік оқыту технологиясы бойынша оқу процесін ұйымдастыру және іске асыру.</w:t>
      </w:r>
    </w:p>
    <w:p w:rsidR="00B44F8F" w:rsidRPr="009F1672" w:rsidRDefault="0074054C"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Соңғы редакцияда белгіленген ТжКБ МЖ</w:t>
      </w:r>
      <w:r w:rsidR="001C2042" w:rsidRPr="009F1672">
        <w:rPr>
          <w:rFonts w:ascii="Times New Roman" w:hAnsi="Times New Roman"/>
          <w:bCs/>
          <w:iCs/>
          <w:sz w:val="28"/>
          <w:szCs w:val="28"/>
          <w:lang w:val="kk-KZ" w:eastAsia="ru-RU"/>
        </w:rPr>
        <w:t>М</w:t>
      </w:r>
      <w:r w:rsidRPr="009F1672">
        <w:rPr>
          <w:rFonts w:ascii="Times New Roman" w:hAnsi="Times New Roman"/>
          <w:bCs/>
          <w:iCs/>
          <w:sz w:val="28"/>
          <w:szCs w:val="28"/>
          <w:lang w:val="kk-KZ" w:eastAsia="ru-RU"/>
        </w:rPr>
        <w:t xml:space="preserve">БС-ға өзгерістерді іске асыру шеңберінде (Қазақстан Республикасы Білім және ғылым министрінің 2021 жылғы 23 шілдедегі №362 бұйрығымен бекітілген) колледжде білім беру бағдарламалары, оның ішінде ТжКБ МЖМБС-ның 1-қосымшасына сәйкес кредиттік-модульдік оқыту технологиясына сәйкес жұмыс оқу жоспарлары мен бағдарламалары әзірленді. </w:t>
      </w:r>
      <w:r w:rsidRPr="009F1672">
        <w:rPr>
          <w:rFonts w:ascii="Times New Roman" w:hAnsi="Times New Roman"/>
          <w:bCs/>
          <w:i/>
          <w:iCs/>
          <w:sz w:val="28"/>
          <w:szCs w:val="28"/>
          <w:lang w:val="kk-KZ" w:eastAsia="ru-RU"/>
        </w:rPr>
        <w:t>Қосымша 2.1</w:t>
      </w:r>
    </w:p>
    <w:p w:rsidR="006130C6" w:rsidRDefault="006130C6" w:rsidP="009F1672">
      <w:pPr>
        <w:spacing w:after="0" w:line="240" w:lineRule="auto"/>
        <w:ind w:firstLine="851"/>
        <w:jc w:val="both"/>
        <w:rPr>
          <w:rFonts w:ascii="Times New Roman" w:hAnsi="Times New Roman"/>
          <w:b/>
          <w:bCs/>
          <w:iCs/>
          <w:sz w:val="28"/>
          <w:szCs w:val="28"/>
          <w:lang w:val="kk-KZ" w:eastAsia="ru-RU"/>
        </w:rPr>
      </w:pPr>
    </w:p>
    <w:p w:rsidR="00043378" w:rsidRPr="009F1672" w:rsidRDefault="00043378" w:rsidP="009F1672">
      <w:pPr>
        <w:spacing w:after="0" w:line="240" w:lineRule="auto"/>
        <w:ind w:firstLine="851"/>
        <w:jc w:val="both"/>
        <w:rPr>
          <w:rFonts w:ascii="Times New Roman" w:hAnsi="Times New Roman"/>
          <w:b/>
          <w:bCs/>
          <w:iCs/>
          <w:sz w:val="28"/>
          <w:szCs w:val="28"/>
          <w:lang w:val="kk-KZ" w:eastAsia="ru-RU"/>
        </w:rPr>
      </w:pPr>
      <w:r w:rsidRPr="009F1672">
        <w:rPr>
          <w:rFonts w:ascii="Times New Roman" w:hAnsi="Times New Roman"/>
          <w:b/>
          <w:bCs/>
          <w:iCs/>
          <w:sz w:val="28"/>
          <w:szCs w:val="28"/>
          <w:lang w:val="kk-KZ" w:eastAsia="ru-RU"/>
        </w:rPr>
        <w:t>2.13. Модульдік оқыту технологиясы бойынша оқу процесін ұйымдастыру және іске асыру</w:t>
      </w:r>
    </w:p>
    <w:p w:rsidR="00043378" w:rsidRPr="009F1672" w:rsidRDefault="00043378"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Қазақстан Республикасында білім беруді және ғылымды дамытудың 2016-2019 жылдарға арналған Мемлекеттік бағдарламасында мынадай міндеттер қойылған:</w:t>
      </w:r>
    </w:p>
    <w:p w:rsidR="00043378" w:rsidRPr="009F1672" w:rsidRDefault="00043378"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еңбек нарығымен өзара байланысты жақсарту;</w:t>
      </w:r>
    </w:p>
    <w:p w:rsidR="00043378" w:rsidRPr="009F1672" w:rsidRDefault="00043378"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түлектердің құзыреттілігін арттыру;</w:t>
      </w:r>
    </w:p>
    <w:p w:rsidR="00043378" w:rsidRPr="009F1672" w:rsidRDefault="00043378"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оқу мазмұнын, әдіснамасын және тиісті оқу ортасын жаңарту.</w:t>
      </w:r>
    </w:p>
    <w:p w:rsidR="00043378" w:rsidRPr="009F1672" w:rsidRDefault="00043378"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Құзыреттілікке негізделген модульдік бағдарламалар барлық осы міндеттерді шешуге ықпал етеді. Модульдік оқыту құзыретті мамандарды даярлау сапасына кепілдік беретін оқытудың неғұрлым үйлесімді, түсінікті және нәтижелі технология болып табылады. Модульдік оқыту технологиясы бойынша құрылған бағдарламалар бойынша оқытылған мамандар тек білімді ғана емес, таңдалған мамандық пен мамандықтың дағдыларын да меңгерген.</w:t>
      </w:r>
    </w:p>
    <w:p w:rsidR="00B44F8F" w:rsidRPr="009F1672" w:rsidRDefault="0000202D"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2018 жылы бекітілген ү</w:t>
      </w:r>
      <w:r w:rsidR="00DA34A8" w:rsidRPr="009F1672">
        <w:rPr>
          <w:rFonts w:ascii="Times New Roman" w:hAnsi="Times New Roman"/>
          <w:bCs/>
          <w:iCs/>
          <w:sz w:val="28"/>
          <w:szCs w:val="28"/>
          <w:lang w:val="kk-KZ" w:eastAsia="ru-RU"/>
        </w:rPr>
        <w:t>лгілік оқу жоспарлары мен бағдарламалары негізінде, ҚР БҒМ 2017 жылғы 31 қазандағы</w:t>
      </w:r>
      <w:r w:rsidRPr="009F1672">
        <w:rPr>
          <w:rFonts w:ascii="Times New Roman" w:hAnsi="Times New Roman"/>
          <w:bCs/>
          <w:iCs/>
          <w:sz w:val="28"/>
          <w:szCs w:val="28"/>
          <w:lang w:val="kk-KZ" w:eastAsia="ru-RU"/>
        </w:rPr>
        <w:t xml:space="preserve"> №553 «Т</w:t>
      </w:r>
      <w:r w:rsidR="00DA34A8" w:rsidRPr="009F1672">
        <w:rPr>
          <w:rFonts w:ascii="Times New Roman" w:hAnsi="Times New Roman"/>
          <w:bCs/>
          <w:iCs/>
          <w:sz w:val="28"/>
          <w:szCs w:val="28"/>
          <w:lang w:val="kk-KZ" w:eastAsia="ru-RU"/>
        </w:rPr>
        <w:t>ехникалық және кәсіптік білім беру мамандықтары бойынша үлгілік оқу бағдарламалары мен үлгілік оқу жоспарларын бекіту туралы</w:t>
      </w:r>
      <w:r w:rsidRPr="009F1672">
        <w:rPr>
          <w:rFonts w:ascii="Times New Roman" w:hAnsi="Times New Roman"/>
          <w:bCs/>
          <w:iCs/>
          <w:sz w:val="28"/>
          <w:szCs w:val="28"/>
          <w:lang w:val="kk-KZ" w:eastAsia="ru-RU"/>
        </w:rPr>
        <w:t>»</w:t>
      </w:r>
      <w:r w:rsidR="00DA34A8" w:rsidRPr="009F1672">
        <w:rPr>
          <w:rFonts w:ascii="Times New Roman" w:hAnsi="Times New Roman"/>
          <w:bCs/>
          <w:iCs/>
          <w:sz w:val="28"/>
          <w:szCs w:val="28"/>
          <w:lang w:val="kk-KZ" w:eastAsia="ru-RU"/>
        </w:rPr>
        <w:t xml:space="preserve"> бұйрығына сәйкес, колледждің педагогикалық ұжымы оқу-тәрбие үрдісінде модульдік-құзыреттілік тәсілді енгізу бойынша жұмысын жалғастырды. </w:t>
      </w:r>
      <w:r w:rsidR="00DA34A8" w:rsidRPr="009F1672">
        <w:rPr>
          <w:rFonts w:ascii="Times New Roman" w:hAnsi="Times New Roman"/>
          <w:bCs/>
          <w:i/>
          <w:iCs/>
          <w:sz w:val="28"/>
          <w:szCs w:val="28"/>
          <w:lang w:val="kk-KZ" w:eastAsia="ru-RU"/>
        </w:rPr>
        <w:t>Қосымша 2.13.1</w:t>
      </w:r>
    </w:p>
    <w:p w:rsidR="006130C6" w:rsidRDefault="006130C6" w:rsidP="009F1672">
      <w:pPr>
        <w:spacing w:after="0" w:line="240" w:lineRule="auto"/>
        <w:ind w:firstLine="851"/>
        <w:jc w:val="both"/>
        <w:rPr>
          <w:rFonts w:ascii="Times New Roman" w:hAnsi="Times New Roman"/>
          <w:b/>
          <w:bCs/>
          <w:iCs/>
          <w:sz w:val="28"/>
          <w:szCs w:val="28"/>
          <w:lang w:val="kk-KZ" w:eastAsia="ru-RU"/>
        </w:rPr>
      </w:pPr>
    </w:p>
    <w:p w:rsidR="00AC56A9" w:rsidRPr="009F1672" w:rsidRDefault="00AC56A9" w:rsidP="009F1672">
      <w:pPr>
        <w:spacing w:after="0" w:line="240" w:lineRule="auto"/>
        <w:ind w:firstLine="851"/>
        <w:jc w:val="both"/>
        <w:rPr>
          <w:rFonts w:ascii="Times New Roman" w:hAnsi="Times New Roman"/>
          <w:b/>
          <w:bCs/>
          <w:iCs/>
          <w:sz w:val="28"/>
          <w:szCs w:val="28"/>
          <w:lang w:val="kk-KZ" w:eastAsia="ru-RU"/>
        </w:rPr>
      </w:pPr>
      <w:r w:rsidRPr="009F1672">
        <w:rPr>
          <w:rFonts w:ascii="Times New Roman" w:hAnsi="Times New Roman"/>
          <w:b/>
          <w:bCs/>
          <w:iCs/>
          <w:sz w:val="28"/>
          <w:szCs w:val="28"/>
          <w:lang w:val="kk-KZ" w:eastAsia="ru-RU"/>
        </w:rPr>
        <w:t>2.14.</w:t>
      </w:r>
      <w:r w:rsidRPr="009F1672">
        <w:rPr>
          <w:rFonts w:ascii="Times New Roman" w:hAnsi="Times New Roman"/>
          <w:b/>
          <w:bCs/>
          <w:iCs/>
          <w:sz w:val="28"/>
          <w:szCs w:val="28"/>
          <w:lang w:val="kk-KZ" w:eastAsia="ru-RU"/>
        </w:rPr>
        <w:tab/>
        <w:t>Оқу пәндерін және (немесе) модульдерді зерделеу және интеграциялау, олардың әрқайсысы бойынша курстар мен семестрлер бойынша оқу уақытын бөлу реттілігін сақтау.</w:t>
      </w:r>
    </w:p>
    <w:p w:rsidR="00AC56A9" w:rsidRPr="009F1672" w:rsidRDefault="00AC56A9"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Оқу жұмыс жоспарлары ТжКБ бар кадрлардың жалпы білім беретін және кәсіптік даярлығының құрылымдық мазмұнын ашады, оқу мерзімдерін реттейді.</w:t>
      </w:r>
    </w:p>
    <w:p w:rsidR="00DA34A8" w:rsidRPr="009F1672" w:rsidRDefault="00AC56A9"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Біліктілігін сертификаттау және еңбек нарығына шығу мүмкіндігімен бір мамандық шеңберінде кәсіптік қызметтің</w:t>
      </w:r>
      <w:r w:rsidR="0000202D" w:rsidRPr="009F1672">
        <w:rPr>
          <w:rFonts w:ascii="Times New Roman" w:hAnsi="Times New Roman"/>
          <w:bCs/>
          <w:iCs/>
          <w:sz w:val="28"/>
          <w:szCs w:val="28"/>
          <w:lang w:val="kk-KZ" w:eastAsia="ru-RU"/>
        </w:rPr>
        <w:t xml:space="preserve"> (б</w:t>
      </w:r>
      <w:r w:rsidRPr="009F1672">
        <w:rPr>
          <w:rFonts w:ascii="Times New Roman" w:hAnsi="Times New Roman"/>
          <w:bCs/>
          <w:iCs/>
          <w:sz w:val="28"/>
          <w:szCs w:val="28"/>
          <w:lang w:val="kk-KZ" w:eastAsia="ru-RU"/>
        </w:rPr>
        <w:t xml:space="preserve">іліктіліктің) жекелеген </w:t>
      </w:r>
      <w:r w:rsidRPr="009F1672">
        <w:rPr>
          <w:rFonts w:ascii="Times New Roman" w:hAnsi="Times New Roman"/>
          <w:bCs/>
          <w:iCs/>
          <w:sz w:val="28"/>
          <w:szCs w:val="28"/>
          <w:lang w:val="kk-KZ" w:eastAsia="ru-RU"/>
        </w:rPr>
        <w:lastRenderedPageBreak/>
        <w:t>түрлерін орындау үшін қажетті білімді, іскерлікті және құзыреттілікті игеруге бағытталған оқытудың аяқталған кезеңдері ретінде базалық модульдер мен кәсіптік модульдердің бірыңғай дерекқорын қалыптастыру болып табылады. Жұмыс оқу жоспарлары тиісті білім беру деңгейінің білім алушыларының оқу модульдерінің немесе оқу пәндерінің, практикаларының, оқу қызметінің өзге де түрлерінің тізбесін, реттілігін, көлемін регламенттейді.</w:t>
      </w:r>
    </w:p>
    <w:p w:rsidR="00125625" w:rsidRPr="009F1672" w:rsidRDefault="00125625"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 xml:space="preserve">МЖМБС-ға сәйкес білікті жұмысшы кадрлар мен орта буын мамандарын ықпалдастыра оқыту жүргізіледі. Мысалы, негізгі орта білім базасында </w:t>
      </w:r>
      <w:r w:rsidR="00E7731A" w:rsidRPr="009F1672">
        <w:rPr>
          <w:rFonts w:ascii="Times New Roman" w:hAnsi="Times New Roman"/>
          <w:sz w:val="28"/>
          <w:szCs w:val="28"/>
          <w:lang w:val="kk-KZ"/>
        </w:rPr>
        <w:t>01120100 – «Мектепке дейінгі тәрбие және оқыту»</w:t>
      </w:r>
      <w:r w:rsidRPr="009F1672">
        <w:rPr>
          <w:rFonts w:ascii="Times New Roman" w:hAnsi="Times New Roman"/>
          <w:bCs/>
          <w:iCs/>
          <w:sz w:val="28"/>
          <w:szCs w:val="28"/>
          <w:lang w:val="kk-KZ" w:eastAsia="ru-RU"/>
        </w:rPr>
        <w:t xml:space="preserve"> мамандығы бойынша </w:t>
      </w:r>
      <w:r w:rsidR="00E7731A" w:rsidRPr="009F1672">
        <w:rPr>
          <w:rFonts w:ascii="Times New Roman" w:hAnsi="Times New Roman"/>
          <w:bCs/>
          <w:iCs/>
          <w:sz w:val="28"/>
          <w:szCs w:val="28"/>
          <w:lang w:val="kk-KZ" w:eastAsia="ru-RU"/>
        </w:rPr>
        <w:t xml:space="preserve">240 </w:t>
      </w:r>
      <w:r w:rsidRPr="009F1672">
        <w:rPr>
          <w:rFonts w:ascii="Times New Roman" w:hAnsi="Times New Roman"/>
          <w:bCs/>
          <w:iCs/>
          <w:sz w:val="28"/>
          <w:szCs w:val="28"/>
          <w:lang w:val="kk-KZ" w:eastAsia="ru-RU"/>
        </w:rPr>
        <w:t xml:space="preserve">кредитке (шартты түрде </w:t>
      </w:r>
      <w:r w:rsidR="00E7731A" w:rsidRPr="009F1672">
        <w:rPr>
          <w:rFonts w:ascii="Times New Roman" w:hAnsi="Times New Roman"/>
          <w:bCs/>
          <w:iCs/>
          <w:sz w:val="28"/>
          <w:szCs w:val="28"/>
          <w:lang w:val="kk-KZ" w:eastAsia="ru-RU"/>
        </w:rPr>
        <w:t>3 жыл 10 ай</w:t>
      </w:r>
      <w:r w:rsidRPr="009F1672">
        <w:rPr>
          <w:rFonts w:ascii="Times New Roman" w:hAnsi="Times New Roman"/>
          <w:bCs/>
          <w:iCs/>
          <w:sz w:val="28"/>
          <w:szCs w:val="28"/>
          <w:lang w:val="kk-KZ" w:eastAsia="ru-RU"/>
        </w:rPr>
        <w:t xml:space="preserve"> жыл)</w:t>
      </w:r>
      <w:r w:rsidR="00E7731A" w:rsidRPr="009F1672">
        <w:rPr>
          <w:rFonts w:ascii="Times New Roman" w:hAnsi="Times New Roman"/>
          <w:bCs/>
          <w:iCs/>
          <w:sz w:val="28"/>
          <w:szCs w:val="28"/>
          <w:lang w:val="kk-KZ" w:eastAsia="ru-RU"/>
        </w:rPr>
        <w:t xml:space="preserve"> </w:t>
      </w:r>
      <w:r w:rsidRPr="009F1672">
        <w:rPr>
          <w:rFonts w:ascii="Times New Roman" w:hAnsi="Times New Roman"/>
          <w:bCs/>
          <w:iCs/>
          <w:sz w:val="28"/>
          <w:szCs w:val="28"/>
          <w:lang w:val="kk-KZ" w:eastAsia="ru-RU"/>
        </w:rPr>
        <w:t xml:space="preserve">студент </w:t>
      </w:r>
      <w:r w:rsidR="00E7731A" w:rsidRPr="009F1672">
        <w:rPr>
          <w:rFonts w:ascii="Times New Roman" w:hAnsi="Times New Roman"/>
          <w:sz w:val="28"/>
          <w:szCs w:val="28"/>
          <w:lang w:val="kk-KZ"/>
        </w:rPr>
        <w:t>3W01120101</w:t>
      </w:r>
      <w:r w:rsidR="00E7731A" w:rsidRPr="009F1672">
        <w:rPr>
          <w:rFonts w:ascii="Times New Roman" w:hAnsi="Times New Roman"/>
          <w:kern w:val="1"/>
          <w:sz w:val="28"/>
          <w:szCs w:val="28"/>
          <w:lang w:val="kk-KZ"/>
        </w:rPr>
        <w:t xml:space="preserve"> -Тәрбиешінің көмекшісі</w:t>
      </w:r>
      <w:r w:rsidR="00E7731A" w:rsidRPr="009F1672">
        <w:rPr>
          <w:rFonts w:ascii="Times New Roman" w:hAnsi="Times New Roman"/>
          <w:bCs/>
          <w:iCs/>
          <w:sz w:val="28"/>
          <w:szCs w:val="28"/>
          <w:lang w:val="kk-KZ" w:eastAsia="ru-RU"/>
        </w:rPr>
        <w:t xml:space="preserve"> бір</w:t>
      </w:r>
      <w:r w:rsidRPr="009F1672">
        <w:rPr>
          <w:rFonts w:ascii="Times New Roman" w:hAnsi="Times New Roman"/>
          <w:bCs/>
          <w:iCs/>
          <w:sz w:val="28"/>
          <w:szCs w:val="28"/>
          <w:lang w:val="kk-KZ" w:eastAsia="ru-RU"/>
        </w:rPr>
        <w:t xml:space="preserve"> жұмыс</w:t>
      </w:r>
      <w:r w:rsidR="00785687" w:rsidRPr="009F1672">
        <w:rPr>
          <w:rFonts w:ascii="Times New Roman" w:hAnsi="Times New Roman"/>
          <w:bCs/>
          <w:iCs/>
          <w:sz w:val="28"/>
          <w:szCs w:val="28"/>
          <w:lang w:val="kk-KZ" w:eastAsia="ru-RU"/>
        </w:rPr>
        <w:t>шы</w:t>
      </w:r>
      <w:r w:rsidRPr="009F1672">
        <w:rPr>
          <w:rFonts w:ascii="Times New Roman" w:hAnsi="Times New Roman"/>
          <w:bCs/>
          <w:iCs/>
          <w:sz w:val="28"/>
          <w:szCs w:val="28"/>
          <w:lang w:val="kk-KZ" w:eastAsia="ru-RU"/>
        </w:rPr>
        <w:t xml:space="preserve"> біліктілігін </w:t>
      </w:r>
      <w:r w:rsidR="00E7731A" w:rsidRPr="009F1672">
        <w:rPr>
          <w:rFonts w:ascii="Times New Roman" w:hAnsi="Times New Roman"/>
          <w:bCs/>
          <w:iCs/>
          <w:sz w:val="28"/>
          <w:szCs w:val="28"/>
          <w:lang w:val="kk-KZ" w:eastAsia="ru-RU"/>
        </w:rPr>
        <w:t xml:space="preserve">және </w:t>
      </w:r>
      <w:r w:rsidR="00E7731A" w:rsidRPr="009F1672">
        <w:rPr>
          <w:rFonts w:ascii="Times New Roman" w:hAnsi="Times New Roman"/>
          <w:sz w:val="28"/>
          <w:szCs w:val="28"/>
          <w:lang w:val="kk-KZ"/>
        </w:rPr>
        <w:t>4S01120102</w:t>
      </w:r>
      <w:r w:rsidR="00E7731A" w:rsidRPr="009F1672">
        <w:rPr>
          <w:rFonts w:ascii="Times New Roman" w:hAnsi="Times New Roman"/>
          <w:kern w:val="1"/>
          <w:sz w:val="28"/>
          <w:szCs w:val="28"/>
          <w:lang w:val="kk-KZ"/>
        </w:rPr>
        <w:t xml:space="preserve"> – «Мектепке дейінгі тәрбие мен оқыту ұйымдарының тәрбиешісі</w:t>
      </w:r>
      <w:r w:rsidR="00E7731A" w:rsidRPr="009F1672">
        <w:rPr>
          <w:rFonts w:ascii="Times New Roman" w:hAnsi="Times New Roman"/>
          <w:bCs/>
          <w:iCs/>
          <w:sz w:val="28"/>
          <w:szCs w:val="28"/>
          <w:lang w:val="kk-KZ" w:eastAsia="ru-RU"/>
        </w:rPr>
        <w:t xml:space="preserve">» орта буын маманы біліктілігін </w:t>
      </w:r>
      <w:r w:rsidRPr="009F1672">
        <w:rPr>
          <w:rFonts w:ascii="Times New Roman" w:hAnsi="Times New Roman"/>
          <w:bCs/>
          <w:iCs/>
          <w:sz w:val="28"/>
          <w:szCs w:val="28"/>
          <w:lang w:val="kk-KZ" w:eastAsia="ru-RU"/>
        </w:rPr>
        <w:t>меңгереді.</w:t>
      </w:r>
    </w:p>
    <w:p w:rsidR="00125625" w:rsidRPr="009F1672" w:rsidRDefault="00125625"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 xml:space="preserve">Бірнеше біліктілікті игеру модульдердің бірыңғай базасы және қайталанатын ақпаратты алып тастау есебінен жүргізіледі. Біліктілікті таңдау үшін Алматы </w:t>
      </w:r>
      <w:r w:rsidR="00E7731A" w:rsidRPr="009F1672">
        <w:rPr>
          <w:rFonts w:ascii="Times New Roman" w:hAnsi="Times New Roman"/>
          <w:bCs/>
          <w:iCs/>
          <w:sz w:val="28"/>
          <w:szCs w:val="28"/>
          <w:lang w:val="kk-KZ" w:eastAsia="ru-RU"/>
        </w:rPr>
        <w:t>облыс</w:t>
      </w:r>
      <w:r w:rsidRPr="009F1672">
        <w:rPr>
          <w:rFonts w:ascii="Times New Roman" w:hAnsi="Times New Roman"/>
          <w:bCs/>
          <w:iCs/>
          <w:sz w:val="28"/>
          <w:szCs w:val="28"/>
          <w:lang w:val="kk-KZ" w:eastAsia="ru-RU"/>
        </w:rPr>
        <w:t>ында кадрларға деген қажеттілік зерделенді. Мамандықтар мен біліктіліктердің атауы ТжКБ кәсіптері мен мамандықтарының қолданыстағы сыныптауышына сәйкес кел</w:t>
      </w:r>
      <w:r w:rsidR="00E7731A" w:rsidRPr="009F1672">
        <w:rPr>
          <w:rFonts w:ascii="Times New Roman" w:hAnsi="Times New Roman"/>
          <w:bCs/>
          <w:iCs/>
          <w:sz w:val="28"/>
          <w:szCs w:val="28"/>
          <w:lang w:val="kk-KZ" w:eastAsia="ru-RU"/>
        </w:rPr>
        <w:t>еді. Пәндер бойынша кредиттерді</w:t>
      </w:r>
      <w:r w:rsidR="0000202D" w:rsidRPr="009F1672">
        <w:rPr>
          <w:rFonts w:ascii="Times New Roman" w:hAnsi="Times New Roman"/>
          <w:bCs/>
          <w:iCs/>
          <w:sz w:val="28"/>
          <w:szCs w:val="28"/>
          <w:lang w:val="kk-KZ" w:eastAsia="ru-RU"/>
        </w:rPr>
        <w:t>/ сағаттарды бөлуді ТжКБ</w:t>
      </w:r>
      <w:r w:rsidRPr="009F1672">
        <w:rPr>
          <w:rFonts w:ascii="Times New Roman" w:hAnsi="Times New Roman"/>
          <w:bCs/>
          <w:iCs/>
          <w:sz w:val="28"/>
          <w:szCs w:val="28"/>
          <w:lang w:val="kk-KZ" w:eastAsia="ru-RU"/>
        </w:rPr>
        <w:t xml:space="preserve"> ұйымдарында академиялық дербестік шеңберінде колледж дербес жүргізеді.</w:t>
      </w:r>
    </w:p>
    <w:p w:rsidR="00125625" w:rsidRPr="009F1672" w:rsidRDefault="00E7731A" w:rsidP="009F1672">
      <w:pPr>
        <w:spacing w:after="0" w:line="240" w:lineRule="auto"/>
        <w:ind w:firstLine="851"/>
        <w:jc w:val="both"/>
        <w:rPr>
          <w:rFonts w:ascii="Times New Roman" w:hAnsi="Times New Roman"/>
          <w:b/>
          <w:bCs/>
          <w:iCs/>
          <w:sz w:val="28"/>
          <w:szCs w:val="28"/>
          <w:lang w:val="kk-KZ" w:eastAsia="ru-RU"/>
        </w:rPr>
      </w:pPr>
      <w:r w:rsidRPr="009F1672">
        <w:rPr>
          <w:rFonts w:ascii="Times New Roman" w:hAnsi="Times New Roman"/>
          <w:bCs/>
          <w:iCs/>
          <w:sz w:val="28"/>
          <w:szCs w:val="28"/>
          <w:lang w:val="kk-KZ" w:eastAsia="ru-RU"/>
        </w:rPr>
        <w:t>Базалық м</w:t>
      </w:r>
      <w:r w:rsidR="00125625" w:rsidRPr="009F1672">
        <w:rPr>
          <w:rFonts w:ascii="Times New Roman" w:hAnsi="Times New Roman"/>
          <w:bCs/>
          <w:iCs/>
          <w:sz w:val="28"/>
          <w:szCs w:val="28"/>
          <w:lang w:val="kk-KZ" w:eastAsia="ru-RU"/>
        </w:rPr>
        <w:t xml:space="preserve">одульдер салауатты өмір салтын ұстануды және физикалық қасиеттерді жетілдіруді, нарықтық экономика жағдайында жұмыс істеуді, оның ішінде қаржылық сауаттылықты және кәсіпкерлік қызметті, ақпараттық-коммуникациялық дағдыларды көрсететін базалық құзыреттерді қалыптастыруға бағытталған. </w:t>
      </w:r>
      <w:r w:rsidR="00125625" w:rsidRPr="009F1672">
        <w:rPr>
          <w:rFonts w:ascii="Times New Roman" w:hAnsi="Times New Roman"/>
          <w:bCs/>
          <w:i/>
          <w:iCs/>
          <w:sz w:val="28"/>
          <w:szCs w:val="28"/>
          <w:lang w:val="kk-KZ" w:eastAsia="ru-RU"/>
        </w:rPr>
        <w:t>Қосымша 2.14.1</w:t>
      </w:r>
    </w:p>
    <w:p w:rsidR="009928FD" w:rsidRPr="009F1672" w:rsidRDefault="009928FD"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МЖМБС сәйкес ТжКБ барлық мамандықтары үшін жалпы және міндетті болып келесі базалық модульдер табылады:</w:t>
      </w:r>
    </w:p>
    <w:p w:rsidR="009928FD" w:rsidRPr="009F1672" w:rsidRDefault="009928FD" w:rsidP="009F1672">
      <w:pPr>
        <w:pStyle w:val="a3"/>
        <w:numPr>
          <w:ilvl w:val="0"/>
          <w:numId w:val="34"/>
        </w:numPr>
        <w:spacing w:after="0" w:line="240" w:lineRule="auto"/>
        <w:ind w:left="0"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физикалық қасиеттерді дамыту және жетілдіру;</w:t>
      </w:r>
    </w:p>
    <w:p w:rsidR="009928FD" w:rsidRPr="009F1672" w:rsidRDefault="009928FD" w:rsidP="009F1672">
      <w:pPr>
        <w:pStyle w:val="a3"/>
        <w:numPr>
          <w:ilvl w:val="0"/>
          <w:numId w:val="34"/>
        </w:numPr>
        <w:spacing w:after="0" w:line="240" w:lineRule="auto"/>
        <w:ind w:left="0"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ақпараттық-коммуникациялық және цифрлық технологияларды қолдану;</w:t>
      </w:r>
    </w:p>
    <w:p w:rsidR="009928FD" w:rsidRPr="009F1672" w:rsidRDefault="009928FD" w:rsidP="009F1672">
      <w:pPr>
        <w:pStyle w:val="a3"/>
        <w:numPr>
          <w:ilvl w:val="0"/>
          <w:numId w:val="34"/>
        </w:numPr>
        <w:spacing w:after="0" w:line="240" w:lineRule="auto"/>
        <w:ind w:left="0"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экономиканың базалық білімін және кәсіпкерлік негіздерін қолдану;</w:t>
      </w:r>
    </w:p>
    <w:p w:rsidR="009928FD" w:rsidRPr="009F1672" w:rsidRDefault="009928FD" w:rsidP="009F1672">
      <w:pPr>
        <w:pStyle w:val="a3"/>
        <w:numPr>
          <w:ilvl w:val="0"/>
          <w:numId w:val="34"/>
        </w:numPr>
        <w:spacing w:after="0" w:line="240" w:lineRule="auto"/>
        <w:ind w:left="0"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қоғамда және еңбек ұжымында әлеуметтену және бейімделу үшін әлеуметтік ғылымдардың негіздерін қолдану.</w:t>
      </w:r>
    </w:p>
    <w:p w:rsidR="009928FD" w:rsidRPr="009F1672" w:rsidRDefault="009928FD"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«Қоғамда және еңбек ұжымында әлеуметтену және бейімделу үшін әлеуметтік ғылымдар негіздерін қолдану»  модулі орта буын маманы деңгейінде зерделенеді.</w:t>
      </w:r>
    </w:p>
    <w:p w:rsidR="006130C6" w:rsidRDefault="001E3CF3" w:rsidP="006130C6">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МЖМБС сәйкес ТжКБ ұйымдарына міндетті оқытуға бөлінген кредиттердің/сағаттардың жалпы санын сақтай отырып, модульдердің мазмұны мен көлемін айқындау бойынша толық дербестік беріледі. Оқу уақытының көлемін оқу қызметінің түрлері мен нысандары бойынша, сондай-ақ семестрлер бойынша бөлу сағатпен жүргізіледі.</w:t>
      </w:r>
    </w:p>
    <w:p w:rsidR="006130C6" w:rsidRDefault="006130C6" w:rsidP="006130C6">
      <w:pPr>
        <w:spacing w:after="0" w:line="240" w:lineRule="auto"/>
        <w:ind w:firstLine="851"/>
        <w:jc w:val="both"/>
        <w:rPr>
          <w:rFonts w:ascii="Times New Roman" w:hAnsi="Times New Roman"/>
          <w:bCs/>
          <w:iCs/>
          <w:sz w:val="28"/>
          <w:szCs w:val="28"/>
          <w:lang w:val="kk-KZ" w:eastAsia="ru-RU"/>
        </w:rPr>
      </w:pPr>
    </w:p>
    <w:p w:rsidR="002E6E83" w:rsidRPr="006130C6" w:rsidRDefault="002E6E83" w:rsidP="006130C6">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
          <w:bCs/>
          <w:iCs/>
          <w:sz w:val="28"/>
          <w:szCs w:val="28"/>
          <w:lang w:val="kk-KZ" w:eastAsia="ru-RU"/>
        </w:rPr>
        <w:lastRenderedPageBreak/>
        <w:t>2.15.</w:t>
      </w:r>
      <w:r w:rsidRPr="009F1672">
        <w:rPr>
          <w:rFonts w:ascii="Times New Roman" w:hAnsi="Times New Roman"/>
          <w:b/>
          <w:bCs/>
          <w:iCs/>
          <w:sz w:val="28"/>
          <w:szCs w:val="28"/>
          <w:lang w:val="kk-KZ" w:eastAsia="ru-RU"/>
        </w:rPr>
        <w:tab/>
        <w:t>Жалпы білім беру пәндерінің тізбесі мен көлемін көздейтін бейіндік оқытуды ескере отырып, білім беру мазмұнының кәсіптік бағдарлануын іске асыру</w:t>
      </w:r>
    </w:p>
    <w:p w:rsidR="002E6E83" w:rsidRPr="009F1672" w:rsidRDefault="002E6E83"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Жалпы орта білім алу үшін тең жағдайларды қамтамасыз ету мақсатында 2020-2021 оқу жылында 1 курс топтарының білім алушылары білім берудің жаңартылған мазмұны бойынша жалпы білім беретін пәндердің оқу бағдарламаларын меңгеруге көшті.</w:t>
      </w:r>
    </w:p>
    <w:p w:rsidR="002E6E83" w:rsidRPr="009F1672" w:rsidRDefault="002E6E83" w:rsidP="009F1672">
      <w:pPr>
        <w:spacing w:after="0" w:line="240" w:lineRule="auto"/>
        <w:ind w:firstLine="851"/>
        <w:jc w:val="both"/>
        <w:rPr>
          <w:rFonts w:ascii="Times New Roman" w:hAnsi="Times New Roman"/>
          <w:b/>
          <w:bCs/>
          <w:iCs/>
          <w:sz w:val="28"/>
          <w:szCs w:val="28"/>
          <w:lang w:val="kk-KZ" w:eastAsia="ru-RU"/>
        </w:rPr>
      </w:pPr>
      <w:r w:rsidRPr="009F1672">
        <w:rPr>
          <w:rFonts w:ascii="Times New Roman" w:hAnsi="Times New Roman"/>
          <w:bCs/>
          <w:iCs/>
          <w:sz w:val="28"/>
          <w:szCs w:val="28"/>
          <w:lang w:val="kk-KZ" w:eastAsia="ru-RU"/>
        </w:rPr>
        <w:t>Колледж дайындайтын мамандықтар «Білім» бейініне жататындықтан жалпы білім беретін пәндердің тізбесі мен көлемі қоғамдық-гуманитарлық бағыт бойынша айқындалды.</w:t>
      </w:r>
      <w:r w:rsidR="0000202D" w:rsidRPr="009F1672">
        <w:rPr>
          <w:rFonts w:ascii="Times New Roman" w:hAnsi="Times New Roman"/>
          <w:bCs/>
          <w:iCs/>
          <w:sz w:val="28"/>
          <w:szCs w:val="28"/>
          <w:lang w:val="kk-KZ" w:eastAsia="ru-RU"/>
        </w:rPr>
        <w:t xml:space="preserve"> </w:t>
      </w:r>
      <w:r w:rsidRPr="009F1672">
        <w:rPr>
          <w:rFonts w:ascii="Times New Roman" w:hAnsi="Times New Roman"/>
          <w:bCs/>
          <w:i/>
          <w:iCs/>
          <w:sz w:val="28"/>
          <w:szCs w:val="28"/>
          <w:lang w:val="kk-KZ" w:eastAsia="ru-RU"/>
        </w:rPr>
        <w:t>2.15.1-қосымша.</w:t>
      </w:r>
    </w:p>
    <w:p w:rsidR="0000202D" w:rsidRPr="009F1672" w:rsidRDefault="0000202D" w:rsidP="009F1672">
      <w:pPr>
        <w:spacing w:after="0" w:line="240" w:lineRule="auto"/>
        <w:ind w:firstLine="851"/>
        <w:jc w:val="both"/>
        <w:rPr>
          <w:rFonts w:ascii="Times New Roman" w:hAnsi="Times New Roman"/>
          <w:sz w:val="28"/>
          <w:szCs w:val="28"/>
          <w:lang w:val="kk-KZ"/>
        </w:rPr>
      </w:pPr>
      <w:r w:rsidRPr="009F1672">
        <w:rPr>
          <w:rFonts w:ascii="Times New Roman" w:hAnsi="Times New Roman"/>
          <w:color w:val="000000"/>
          <w:sz w:val="28"/>
          <w:szCs w:val="28"/>
          <w:lang w:val="kk-KZ"/>
        </w:rPr>
        <w:t>Бейініне қарамастан міндетті</w:t>
      </w:r>
      <w:r w:rsidR="0066299F" w:rsidRPr="009F1672">
        <w:rPr>
          <w:rFonts w:ascii="Times New Roman" w:hAnsi="Times New Roman"/>
          <w:color w:val="000000"/>
          <w:sz w:val="28"/>
          <w:szCs w:val="28"/>
          <w:lang w:val="kk-KZ"/>
        </w:rPr>
        <w:t xml:space="preserve"> жалпы білім беретін пәндерге: «</w:t>
      </w:r>
      <w:r w:rsidRPr="009F1672">
        <w:rPr>
          <w:rFonts w:ascii="Times New Roman" w:hAnsi="Times New Roman"/>
          <w:color w:val="000000"/>
          <w:sz w:val="28"/>
          <w:szCs w:val="28"/>
          <w:lang w:val="kk-KZ"/>
        </w:rPr>
        <w:t>Қазақ тілі</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 xml:space="preserve"> және </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Қазақ әдебиеті</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 xml:space="preserve"> </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Орыс тілі және әдебиеті</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 xml:space="preserve"> (оқыту қазақ тілінде жүргізілетін топтар үшін), </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Орыс тілі</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 xml:space="preserve"> және </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Орыс әдебиеті</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 xml:space="preserve">, </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Қазақ тілі және әдебиеті</w:t>
      </w:r>
      <w:r w:rsidR="0066299F" w:rsidRPr="009F1672">
        <w:rPr>
          <w:rFonts w:ascii="Times New Roman" w:hAnsi="Times New Roman"/>
          <w:color w:val="000000"/>
          <w:sz w:val="28"/>
          <w:szCs w:val="28"/>
          <w:lang w:val="kk-KZ"/>
        </w:rPr>
        <w:t xml:space="preserve">» </w:t>
      </w:r>
      <w:r w:rsidRPr="009F1672">
        <w:rPr>
          <w:rFonts w:ascii="Times New Roman" w:hAnsi="Times New Roman"/>
          <w:color w:val="000000"/>
          <w:sz w:val="28"/>
          <w:szCs w:val="28"/>
          <w:lang w:val="kk-KZ"/>
        </w:rPr>
        <w:t xml:space="preserve">(оқыту орыс тілінде жүргізілетін топтар үшін), </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Шетел тілі</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 xml:space="preserve">, </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Математика</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 xml:space="preserve">, </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Информатика</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 xml:space="preserve">, </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Қазақстан тарихы</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 xml:space="preserve">, </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Өзін-өзі тану</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 xml:space="preserve">, </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Дене тәрбиесі</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 xml:space="preserve">, </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Алғашқы әскери және технологиялық дайындық</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 xml:space="preserve"> жатады.</w:t>
      </w:r>
    </w:p>
    <w:p w:rsidR="00534A05" w:rsidRPr="009F1672" w:rsidRDefault="00534A05" w:rsidP="009F1672">
      <w:pPr>
        <w:spacing w:after="0" w:line="240" w:lineRule="auto"/>
        <w:ind w:firstLine="851"/>
        <w:jc w:val="both"/>
        <w:rPr>
          <w:rFonts w:ascii="Times New Roman" w:hAnsi="Times New Roman"/>
          <w:sz w:val="28"/>
          <w:szCs w:val="28"/>
          <w:lang w:val="kk-KZ"/>
        </w:rPr>
      </w:pPr>
      <w:r w:rsidRPr="009F1672">
        <w:rPr>
          <w:rFonts w:ascii="Times New Roman" w:hAnsi="Times New Roman"/>
          <w:color w:val="000000"/>
          <w:sz w:val="28"/>
          <w:szCs w:val="28"/>
          <w:lang w:val="kk-KZ"/>
        </w:rPr>
        <w:t xml:space="preserve">Қоғамдық-гуманитарлық бейіннің тереңдетілген оқыту деңгейіндегі пәндеріне </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Дүниежүзі тарихы</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 xml:space="preserve">, </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Химия</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 xml:space="preserve">, </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Биология</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 xml:space="preserve">, </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География</w:t>
      </w:r>
      <w:r w:rsidR="0066299F" w:rsidRPr="009F1672">
        <w:rPr>
          <w:rFonts w:ascii="Times New Roman" w:hAnsi="Times New Roman"/>
          <w:color w:val="000000"/>
          <w:sz w:val="28"/>
          <w:szCs w:val="28"/>
          <w:lang w:val="kk-KZ"/>
        </w:rPr>
        <w:t>»</w:t>
      </w:r>
      <w:r w:rsidRPr="009F1672">
        <w:rPr>
          <w:rFonts w:ascii="Times New Roman" w:hAnsi="Times New Roman"/>
          <w:color w:val="000000"/>
          <w:sz w:val="28"/>
          <w:szCs w:val="28"/>
          <w:lang w:val="kk-KZ"/>
        </w:rPr>
        <w:t xml:space="preserve"> жатады. Бейіндік оқытудың осы бағытында стандартты деңгейдегі пәндерге "Физика", "Химия", "Графика және жобалау" жатады.</w:t>
      </w:r>
    </w:p>
    <w:p w:rsidR="0000202D" w:rsidRPr="009F1672" w:rsidRDefault="00534A05" w:rsidP="009F1672">
      <w:pPr>
        <w:spacing w:after="0" w:line="240" w:lineRule="auto"/>
        <w:ind w:firstLine="851"/>
        <w:jc w:val="both"/>
        <w:rPr>
          <w:rFonts w:ascii="Times New Roman" w:hAnsi="Times New Roman"/>
          <w:sz w:val="28"/>
          <w:szCs w:val="28"/>
          <w:lang w:val="kk-KZ"/>
        </w:rPr>
      </w:pPr>
      <w:r w:rsidRPr="009F1672">
        <w:rPr>
          <w:rFonts w:ascii="Times New Roman" w:hAnsi="Times New Roman"/>
          <w:color w:val="000000"/>
          <w:sz w:val="28"/>
          <w:szCs w:val="28"/>
          <w:lang w:val="kk-KZ"/>
        </w:rPr>
        <w:t>Әр м</w:t>
      </w:r>
      <w:r w:rsidR="0000202D" w:rsidRPr="009F1672">
        <w:rPr>
          <w:rFonts w:ascii="Times New Roman" w:hAnsi="Times New Roman"/>
          <w:color w:val="000000"/>
          <w:sz w:val="28"/>
          <w:szCs w:val="28"/>
          <w:lang w:val="kk-KZ"/>
        </w:rPr>
        <w:t>амандық бейініне байланысты оқытудың тереңдетілген және стандарттық</w:t>
      </w:r>
      <w:r w:rsidRPr="009F1672">
        <w:rPr>
          <w:rFonts w:ascii="Times New Roman" w:hAnsi="Times New Roman"/>
          <w:color w:val="000000"/>
          <w:sz w:val="28"/>
          <w:szCs w:val="28"/>
          <w:lang w:val="kk-KZ"/>
        </w:rPr>
        <w:t xml:space="preserve"> деңгейлерінің екі пәні</w:t>
      </w:r>
      <w:r w:rsidR="0000202D" w:rsidRPr="009F1672">
        <w:rPr>
          <w:rFonts w:ascii="Times New Roman" w:hAnsi="Times New Roman"/>
          <w:color w:val="000000"/>
          <w:sz w:val="28"/>
          <w:szCs w:val="28"/>
          <w:lang w:val="kk-KZ"/>
        </w:rPr>
        <w:t xml:space="preserve"> таңда</w:t>
      </w:r>
      <w:r w:rsidRPr="009F1672">
        <w:rPr>
          <w:rFonts w:ascii="Times New Roman" w:hAnsi="Times New Roman"/>
          <w:color w:val="000000"/>
          <w:sz w:val="28"/>
          <w:szCs w:val="28"/>
          <w:lang w:val="kk-KZ"/>
        </w:rPr>
        <w:t>л</w:t>
      </w:r>
      <w:r w:rsidR="0000202D" w:rsidRPr="009F1672">
        <w:rPr>
          <w:rFonts w:ascii="Times New Roman" w:hAnsi="Times New Roman"/>
          <w:color w:val="000000"/>
          <w:sz w:val="28"/>
          <w:szCs w:val="28"/>
          <w:lang w:val="kk-KZ"/>
        </w:rPr>
        <w:t>ды.</w:t>
      </w:r>
    </w:p>
    <w:p w:rsidR="00B12350" w:rsidRPr="009F1672" w:rsidRDefault="0000202D" w:rsidP="009F1672">
      <w:pPr>
        <w:spacing w:after="0" w:line="240" w:lineRule="auto"/>
        <w:ind w:firstLine="851"/>
        <w:jc w:val="both"/>
        <w:rPr>
          <w:rFonts w:ascii="Times New Roman" w:hAnsi="Times New Roman"/>
          <w:bCs/>
          <w:i/>
          <w:iCs/>
          <w:sz w:val="28"/>
          <w:szCs w:val="28"/>
          <w:lang w:val="kk-KZ" w:eastAsia="ru-RU"/>
        </w:rPr>
      </w:pPr>
      <w:r w:rsidRPr="009F1672">
        <w:rPr>
          <w:rFonts w:ascii="Times New Roman" w:hAnsi="Times New Roman"/>
          <w:bCs/>
          <w:iCs/>
          <w:sz w:val="28"/>
          <w:szCs w:val="28"/>
          <w:lang w:val="kk-KZ" w:eastAsia="ru-RU"/>
        </w:rPr>
        <w:t>"Жалпы білім беру пәндері" м</w:t>
      </w:r>
      <w:r w:rsidR="002E6E83" w:rsidRPr="009F1672">
        <w:rPr>
          <w:rFonts w:ascii="Times New Roman" w:hAnsi="Times New Roman"/>
          <w:bCs/>
          <w:iCs/>
          <w:sz w:val="28"/>
          <w:szCs w:val="28"/>
          <w:lang w:val="kk-KZ" w:eastAsia="ru-RU"/>
        </w:rPr>
        <w:t xml:space="preserve">одулінің </w:t>
      </w:r>
      <w:r w:rsidRPr="009F1672">
        <w:rPr>
          <w:rFonts w:ascii="Times New Roman" w:hAnsi="Times New Roman"/>
          <w:bCs/>
          <w:iCs/>
          <w:sz w:val="28"/>
          <w:szCs w:val="28"/>
          <w:lang w:val="kk-KZ" w:eastAsia="ru-RU"/>
        </w:rPr>
        <w:t>о</w:t>
      </w:r>
      <w:r w:rsidR="002E6E83" w:rsidRPr="009F1672">
        <w:rPr>
          <w:rFonts w:ascii="Times New Roman" w:hAnsi="Times New Roman"/>
          <w:bCs/>
          <w:iCs/>
          <w:sz w:val="28"/>
          <w:szCs w:val="28"/>
          <w:lang w:val="kk-KZ" w:eastAsia="ru-RU"/>
        </w:rPr>
        <w:t xml:space="preserve">қу уақытының жалпы көлемі 60 кредит/1440 сағатты құрайды. </w:t>
      </w:r>
      <w:r w:rsidR="00541A41" w:rsidRPr="009F1672">
        <w:rPr>
          <w:rFonts w:ascii="Times New Roman" w:hAnsi="Times New Roman"/>
          <w:bCs/>
          <w:i/>
          <w:iCs/>
          <w:sz w:val="28"/>
          <w:szCs w:val="28"/>
          <w:lang w:val="kk-KZ" w:eastAsia="ru-RU"/>
        </w:rPr>
        <w:t>Қосымша 2.15.2.</w:t>
      </w:r>
    </w:p>
    <w:p w:rsidR="005B5F76" w:rsidRPr="009F1672" w:rsidRDefault="005B5F76" w:rsidP="009F1672">
      <w:pPr>
        <w:spacing w:after="0" w:line="240" w:lineRule="auto"/>
        <w:ind w:firstLine="851"/>
        <w:jc w:val="both"/>
        <w:rPr>
          <w:rFonts w:ascii="Times New Roman" w:hAnsi="Times New Roman"/>
          <w:b/>
          <w:bCs/>
          <w:iCs/>
          <w:sz w:val="28"/>
          <w:szCs w:val="28"/>
          <w:lang w:val="kk-KZ" w:eastAsia="ru-RU"/>
        </w:rPr>
      </w:pPr>
    </w:p>
    <w:p w:rsidR="000D6E24" w:rsidRPr="009F1672" w:rsidRDefault="000D6E24" w:rsidP="009F1672">
      <w:pPr>
        <w:spacing w:after="0" w:line="240" w:lineRule="auto"/>
        <w:ind w:firstLine="851"/>
        <w:jc w:val="both"/>
        <w:rPr>
          <w:rFonts w:ascii="Times New Roman" w:hAnsi="Times New Roman"/>
          <w:b/>
          <w:sz w:val="28"/>
          <w:szCs w:val="28"/>
          <w:lang w:val="kk-KZ"/>
        </w:rPr>
      </w:pPr>
      <w:r w:rsidRPr="009F1672">
        <w:rPr>
          <w:rFonts w:ascii="Times New Roman" w:hAnsi="Times New Roman"/>
          <w:b/>
          <w:sz w:val="28"/>
          <w:szCs w:val="28"/>
          <w:lang w:val="kk-KZ"/>
        </w:rPr>
        <w:t>2.16. МЖМБС талаптарына және кәсіптік практиканы ұйымдастыру және өткізу қағидаларына сәйкес өндірістік оқыту мен кәсіптік практиканы жүзеге асыру және одан өту</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eastAsia="Times New Roman" w:hAnsi="Times New Roman"/>
          <w:kern w:val="36"/>
          <w:sz w:val="28"/>
          <w:szCs w:val="28"/>
          <w:lang w:val="kk-KZ"/>
        </w:rPr>
        <w:t xml:space="preserve">Тәжірибенің барлық түрлерін ұйымдастыру ҚР БжҒМ «Кәсіптік практиканы ұйымдастыру мен өткізу қағидаларын және практика базалары ретінде ұйымдарды айқындау қағидаларын бекіту туралы» 2016 жылғы 29 қаңтардағы №107 бұйрығына және «Оқу және өндірістік тәжірибені ұйымдастыру туралы» ережеге сәйкес жүзеге асырылады. Оқытушылар мамандарды негізгі еңбек міндеттерін орындауға дайындаудың толықтығы мен тұтастығын, кәсіптік тәжірибенің теориялық оқытумен байланысын, оның барлық түрлерінің сабақтастығын, қалыптастырылып жатқан кәсіптік құзыреттерін біртіндеп кеңейтуді қамтамасыз етуге мүмкіндік беретін тәжірибе бағдарламаларын құрастырады. </w:t>
      </w:r>
      <w:r w:rsidRPr="009F1672">
        <w:rPr>
          <w:rFonts w:ascii="Times New Roman" w:hAnsi="Times New Roman"/>
          <w:color w:val="000000" w:themeColor="text1"/>
          <w:sz w:val="28"/>
          <w:szCs w:val="28"/>
          <w:lang w:val="kk-KZ"/>
        </w:rPr>
        <w:t>Колледж білім алушыларының кәсіптік практикасы оқу үрдісінің ажырамас бөлігі болып табылады, ол кәсіптік практика ережелеріне сәйкес ұйымдастырылады және колледжде өткізіледі.</w:t>
      </w:r>
      <w:r w:rsidRPr="009F1672">
        <w:rPr>
          <w:rFonts w:ascii="Times New Roman" w:eastAsia="Times New Roman" w:hAnsi="Times New Roman"/>
          <w:sz w:val="28"/>
          <w:szCs w:val="28"/>
          <w:lang w:val="kk-KZ"/>
        </w:rPr>
        <w:t xml:space="preserve"> Оқытушылардың оқу-өндірістік жұмысы кәсіптік тәжірибені ұйымдастыру және әдістемелік қамтамасыз ету арқылы жүзеге асырылады. Кәсіптік тәжірибе бекітілген жұмыс оқу жоспарларына және тәжірибелер бағдарламаларына сәйкес ұйымдастырылады.</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eastAsia="Times New Roman" w:hAnsi="Times New Roman"/>
          <w:sz w:val="28"/>
          <w:szCs w:val="28"/>
          <w:lang w:val="kk-KZ"/>
        </w:rPr>
        <w:lastRenderedPageBreak/>
        <w:t>Колледждің оқытушылары білім алушылар контингентін колледжге тарту мақсатында кәсіби бағдар беру жұмыстарын, Ашық есіктер күнін өткізуге қатысады. Оқытушылар түрлі деңгейдегі конференцияларға, семинарларға, дөңгелек үстелдерге, байқауларға дайындалуға және оларды ұйымдастыруға қатысады.</w:t>
      </w:r>
      <w:r w:rsidRPr="009F1672">
        <w:rPr>
          <w:rFonts w:ascii="Times New Roman" w:hAnsi="Times New Roman"/>
          <w:color w:val="C00000"/>
          <w:sz w:val="28"/>
          <w:szCs w:val="28"/>
          <w:lang w:val="kk-KZ"/>
        </w:rPr>
        <w:t xml:space="preserve">  </w:t>
      </w:r>
      <w:r w:rsidRPr="009F1672">
        <w:rPr>
          <w:rFonts w:ascii="Times New Roman" w:hAnsi="Times New Roman"/>
          <w:color w:val="000000" w:themeColor="text1"/>
          <w:sz w:val="28"/>
          <w:szCs w:val="28"/>
          <w:lang w:val="kk-KZ"/>
        </w:rPr>
        <w:t xml:space="preserve">Практиканың барлық түрлері бойынша нормативтік құжаттарға сәйкес жұмыс бағдарламалары әзірленеді. Білім алушыларға практиканы табысты өтуі үшін барлық жағдай жасалған. </w:t>
      </w:r>
      <w:r w:rsidRPr="009F1672">
        <w:rPr>
          <w:rFonts w:ascii="Times New Roman" w:eastAsia="Times New Roman" w:hAnsi="Times New Roman"/>
          <w:color w:val="000000" w:themeColor="text1"/>
          <w:kern w:val="36"/>
          <w:sz w:val="28"/>
          <w:szCs w:val="28"/>
          <w:lang w:val="kk-KZ"/>
        </w:rPr>
        <w:t>Оқытушылар мамандарды негізгі еңбек міндеттерін орындауға дайындаудың толықтығы мен тұтастығын, кәсіптік тәжірибенің теориялық оқытумен байланысын, оның барлық түрлерінің сабақтастығын, қалыптастырылып жатқан кәсіптік құзыреттерін біртіндеп кеңейтуді қамтамасыз етуге мүмкіндік беретін тәжірибе бағдарламаларын құрастырады.</w:t>
      </w:r>
      <w:r w:rsidRPr="009F1672">
        <w:rPr>
          <w:rFonts w:ascii="Times New Roman" w:hAnsi="Times New Roman"/>
          <w:sz w:val="28"/>
          <w:szCs w:val="28"/>
          <w:lang w:val="kk-KZ"/>
        </w:rPr>
        <w:t>Практика теорияның кезектесуімен өтеді. Қазақстан Республикасы Білім және ғылым министрінің 2016 жылғы 28 қаңтардағы № 93 "білім беру қызметтерін көрсетудің үлгілік шартының және кәсіптік практиканы өткізуге арналған үлгілік шарттың нысандарын бекіту туралы" бұйрығына сәйкес колледж білім алушыларының практикадан өтуі туралы кәсіпорындармен шарттар жасалады.</w:t>
      </w:r>
      <w:r w:rsidRPr="009F1672">
        <w:rPr>
          <w:rFonts w:ascii="Times New Roman" w:hAnsi="Times New Roman"/>
          <w:b/>
          <w:sz w:val="28"/>
          <w:szCs w:val="28"/>
          <w:lang w:val="kk-KZ"/>
        </w:rPr>
        <w:t xml:space="preserve"> </w:t>
      </w:r>
      <w:r w:rsidRPr="009F1672">
        <w:rPr>
          <w:rFonts w:ascii="Times New Roman" w:hAnsi="Times New Roman"/>
          <w:sz w:val="28"/>
          <w:szCs w:val="28"/>
          <w:lang w:val="kk-KZ"/>
        </w:rPr>
        <w:t>Колледждің білім беру бағдарламаларына сәйкес, директордың  оқу-өндірістік тәжірибе ісі жөніндегі орынбасарының жетекшілігімен әдіскерлер өндірістік практиканы ұйымдастырумен айналысады. Практика басталар алдында әр мамандықтың студенттері үшін нұсқау жиналыстары өткізіліп, практиканың көлемі, мазмұны, талаптары, базасы, бағалау критерийлері  жөнінде нұсқама беріледі.   Студенттер үшін  практика жөнінде күнделіктер әзірленді, онда барлық практика түрлері курстар бойынша сипатталып, оларға практика түрлеріне орай мазмұны, бағалау критерийлері, практика бойынша қосымша материал, оқушылардың практика жұмысы нәтижелерін ресімдеу жөніндегі жаднамалар енгізілді. Бұл құрылым топ жетекшісі және бөлім меңгерушілерімен бірге түлектердің жұмысқа орналасу мәселесімен айналысып,  олардың мансаптық жоғарылауын назарда ұстап жүреді.</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Колледж барлық мамандықтар бойынша студенттерге өндірістегі тәжірибені ұсынады. Студенттерді базалық мекемелерге бекіту және практикаға шығу туралы бұйрық шығарылады</w:t>
      </w:r>
      <w:r w:rsidRPr="009F1672">
        <w:rPr>
          <w:rFonts w:ascii="Times New Roman" w:hAnsi="Times New Roman"/>
          <w:b/>
          <w:sz w:val="28"/>
          <w:szCs w:val="28"/>
          <w:lang w:val="kk-KZ"/>
        </w:rPr>
        <w:t>.</w:t>
      </w:r>
      <w:r w:rsidRPr="009F1672">
        <w:rPr>
          <w:rFonts w:ascii="Times New Roman" w:hAnsi="Times New Roman"/>
          <w:sz w:val="28"/>
          <w:szCs w:val="28"/>
          <w:lang w:val="kk-KZ"/>
        </w:rPr>
        <w:t xml:space="preserve">Қауіпсіздік техникасы және еңбекті қорғау бойынша оқу бағдарламалары мен нұсқаулықтар бар, жазбалар қатаң есептілік журналдарында жүргізіледі. Байқау тәжірибелері бойынша  машықкерлерге әдіскер-оқытушылар бағыт-бағдар беріп, жұмыстарын қадағалайды, колледж әкімшілігі бақылап отырады. Базалық мектеп әкімшілігі мен мұғалімдері, балабақша тәрбиешілері  тарапынан білім алушыларға  әдістемелік көмек көрсетіледі.  Колледжде оқудан қол үзіп өткізу қарастырылған сыныптан, мектептен тыс тәрбие жұмыстары мен байқау практикасы базалық мектептердің  4-5 апта бойы практиканттарды қабылдауға мүмкіндіктерінің болмауы салдарынан (санитарлық-гигиеналық талаптарға сай келмеуі) апта ішінде  бір күн белгіленіп өткізіледі. «Мектепке дейінгі тәрбие және білім беру»  мамандығының байқау, бақылау тәжірибесі толықтай оқудан қол үзіп  өткізілді. Әр практика түрі аяқталған соң базалық мекеме </w:t>
      </w:r>
      <w:r w:rsidRPr="009F1672">
        <w:rPr>
          <w:rFonts w:ascii="Times New Roman" w:hAnsi="Times New Roman"/>
          <w:sz w:val="28"/>
          <w:szCs w:val="28"/>
          <w:lang w:val="kk-KZ"/>
        </w:rPr>
        <w:lastRenderedPageBreak/>
        <w:t>қызметкерлерінің қатысуымен қорытынды іс-шаралар өткізіледі.Колледж барлық мамандықтар бойынша студенттерге өндірістегі тәжірибені ұсынады. Студенттерді базалық мекемелерге бекіту және практикаға шығу туралы бұйрық шығарылады</w:t>
      </w:r>
      <w:r w:rsidRPr="009F1672">
        <w:rPr>
          <w:rFonts w:ascii="Times New Roman" w:hAnsi="Times New Roman"/>
          <w:b/>
          <w:sz w:val="28"/>
          <w:szCs w:val="28"/>
          <w:lang w:val="kk-KZ"/>
        </w:rPr>
        <w:t>.</w:t>
      </w:r>
      <w:r w:rsidRPr="009F1672">
        <w:rPr>
          <w:rFonts w:ascii="Times New Roman" w:hAnsi="Times New Roman"/>
          <w:sz w:val="28"/>
          <w:szCs w:val="28"/>
          <w:lang w:val="kk-KZ"/>
        </w:rPr>
        <w:t>Қауіпсіздік техникасы және еңбекті қорғау бойынша оқу бағдарламалары мен нұсқаулықтар бар, жазбалар қатаң есептілік журналдарында жүргізіледі. Студенттердің практикадан өтуі кезінде өндірістік оқыту журналы жүргізіледі, онда жұмыс оқу бағдарламасының тақырыптары тіркеледі, бағалар мен сабаққа қатысу қойылады. Жұмыс оқу бағдарламасына сәйкес өндірістік оқытудың әрбір сабағына оқу-әдістемелік кешен құрылады.</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Студенттердің кәсіптік практикасының нәтижелері өндірістік оқыту шеберлерінің циклдік әдістемелік комиссияларының отырыстарында талқыланады және қорытынды конференциялар өткізіледі. Тапсырманы орындап аяқталғаннан кейін есеп бойынша оны қорғау өтеді. Практика аяқталғаннан кейін студенттерге кәсіпорындардан мінездеме беріледі.</w:t>
      </w:r>
      <w:r w:rsidRPr="009F1672">
        <w:rPr>
          <w:rFonts w:ascii="Times New Roman" w:hAnsi="Times New Roman"/>
          <w:color w:val="FF0000"/>
          <w:sz w:val="28"/>
          <w:szCs w:val="28"/>
          <w:lang w:val="kk-KZ"/>
        </w:rPr>
        <w:t xml:space="preserve"> </w:t>
      </w:r>
      <w:r w:rsidRPr="009F1672">
        <w:rPr>
          <w:rFonts w:ascii="Times New Roman" w:hAnsi="Times New Roman"/>
          <w:sz w:val="28"/>
          <w:szCs w:val="28"/>
          <w:lang w:val="kk-KZ"/>
        </w:rPr>
        <w:t>Кәсіптік практикаға жасалған шарттарға сәйкес тараптардың міндеттемесі бойынша студенттер колледжде және  кәсіптік практика базаларында еңбекті қорғау және қауіпсіздік техникасы бойынша кіріспе брифингтен өтеді. Колледжде мансаптық өсу және түлектерді жұмысқа орналастыру орталығы жұмыс істейді. Орталықтың миссиясы-ақпараттық және іскерлік қарым-қатынас арқылы колледж студенттері мен түлектерінің жұмысқа орналасуына, кәсіби дамуына және мансаптық өсуіне ықпал ету ынтымақтастық, жас мамандар арасында жұмыссыздық деңгейін төмендету.</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Жұмысқа орналасқан түлектердің үлесін арттыру;</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Бос орындар бойынша</w:t>
      </w:r>
      <w:r w:rsidRPr="009F1672">
        <w:rPr>
          <w:rFonts w:ascii="Times New Roman" w:eastAsia="Times New Roman" w:hAnsi="Times New Roman"/>
          <w:bCs/>
          <w:color w:val="181818"/>
          <w:sz w:val="28"/>
          <w:szCs w:val="28"/>
          <w:bdr w:val="none" w:sz="0" w:space="0" w:color="auto" w:frame="1"/>
          <w:lang w:val="kk-KZ" w:eastAsia="ru-RU"/>
        </w:rPr>
        <w:t xml:space="preserve"> « Бос орындар жәрмеңкесі", «Ашық есік күні»</w:t>
      </w:r>
      <w:r w:rsidRPr="009F1672">
        <w:rPr>
          <w:rFonts w:ascii="Times New Roman" w:hAnsi="Times New Roman"/>
          <w:sz w:val="28"/>
          <w:szCs w:val="28"/>
          <w:lang w:val="kk-KZ"/>
        </w:rPr>
        <w:t xml:space="preserve"> ,«</w:t>
      </w:r>
      <w:r w:rsidRPr="009F1672">
        <w:rPr>
          <w:rFonts w:ascii="Times New Roman" w:eastAsia="Times New Roman" w:hAnsi="Times New Roman"/>
          <w:bCs/>
          <w:color w:val="181818"/>
          <w:sz w:val="28"/>
          <w:szCs w:val="28"/>
          <w:bdr w:val="none" w:sz="0" w:space="0" w:color="auto" w:frame="1"/>
          <w:lang w:val="kk-KZ" w:eastAsia="ru-RU"/>
        </w:rPr>
        <w:t>Жастар практикасы</w:t>
      </w:r>
      <w:r w:rsidRPr="009F1672">
        <w:rPr>
          <w:rFonts w:ascii="Times New Roman" w:hAnsi="Times New Roman"/>
          <w:sz w:val="28"/>
          <w:szCs w:val="28"/>
          <w:lang w:val="kk-KZ"/>
        </w:rPr>
        <w:t>» жәрмеңкесін ұйымдастыру;</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Мамандықтың оқу жұмыс жоспарына және оқу үрдісінің кестесіне сәйкес практиканың жүргізілуін ұйымдастыру және бақылау;</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Студенттерді кейіннен жұмысқа орналастыру мүмкіндігімен практика базаларымен шарт жасасу бойынша колледж жұмысын ұйымдастыру;</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Колледж студенттері үшін оқу-танысу, кәсіптік және диплом алдындағы тәжірибеден өтуді ұйымдастыруға жәрдемдесу;</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әлеуметтік жұмыс берушілердің қатысуымен іс – шаралар: кездесулер, бос орындар жәрмеңкелері, семинарлар, презентациялар ұйымдастыру.</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xml:space="preserve">Қорытынды мемлекеттік аттестаттау емтихандары  кезінде колледж әкімшілігі жұмыс берушілер ретінде мектеп – гимназия, жалпы білім беретін мектеп директорларынан, мектепке дейінгі ұйым меңгерушілерінен базалық білімдеріне сәйкес мамандықтар бойынша  комиссия төрағаларын, мүшелерін тағайындайды. Комиссия мүшелері  білім алушылардың кәсіби біліктілік деңгейлерін, маман дайындау сапасын анықтау мүмкіндігіне ие болады. Мұндай жұмыс түрлері оқу мекемелерінің басшыларына білікті жас мамандарды таңдап, жұмысқа  шақыруына мүмкіндіктер береді. Колледж өз кезегінде жұмыс берушілерге қандай сападағы мамандар  дайындау керектігін </w:t>
      </w:r>
      <w:r w:rsidRPr="009F1672">
        <w:rPr>
          <w:rFonts w:ascii="Times New Roman" w:hAnsi="Times New Roman"/>
          <w:sz w:val="28"/>
          <w:szCs w:val="28"/>
          <w:lang w:val="kk-KZ"/>
        </w:rPr>
        <w:lastRenderedPageBreak/>
        <w:t>айқындайды, жаңа оқу жылына міндеттер қояды. Жұмыс берушілердің ұсыныстары колледждегі педагогикалық қызметті жетілдіруде маңызды орын алады.</w:t>
      </w:r>
    </w:p>
    <w:p w:rsidR="000D6E24" w:rsidRPr="009F1672" w:rsidRDefault="000D6E24" w:rsidP="009F1672">
      <w:pPr>
        <w:spacing w:after="0" w:line="240" w:lineRule="auto"/>
        <w:ind w:firstLine="851"/>
        <w:jc w:val="both"/>
        <w:rPr>
          <w:rFonts w:ascii="Times New Roman" w:hAnsi="Times New Roman"/>
          <w:sz w:val="28"/>
          <w:szCs w:val="28"/>
          <w:lang w:val="kk-KZ"/>
        </w:rPr>
      </w:pPr>
    </w:p>
    <w:p w:rsidR="000D6E24" w:rsidRPr="009F1672" w:rsidRDefault="000D6E24" w:rsidP="009F1672">
      <w:pPr>
        <w:pStyle w:val="HTML"/>
        <w:shd w:val="clear" w:color="auto" w:fill="FFFFFF"/>
        <w:ind w:firstLine="851"/>
        <w:jc w:val="both"/>
        <w:rPr>
          <w:rFonts w:ascii="Times New Roman" w:hAnsi="Times New Roman" w:cs="Times New Roman"/>
          <w:sz w:val="28"/>
          <w:szCs w:val="28"/>
          <w:lang w:val="kk-KZ"/>
        </w:rPr>
      </w:pPr>
      <w:r w:rsidRPr="009F1672">
        <w:rPr>
          <w:rFonts w:ascii="Times New Roman" w:hAnsi="Times New Roman" w:cs="Times New Roman"/>
          <w:sz w:val="28"/>
          <w:szCs w:val="28"/>
          <w:lang w:val="kk-KZ"/>
        </w:rPr>
        <w:t>Әлеуметтік серіктестік саласындағы білім беруді ұйымдастыру тиімділігі және тиімділігінің басты көрсеткіші - еңбек нарығында түлектерге сұраныстың болуы. Әлеуметтік серіктестермен табысты әрекеттесудің арқасында, педагог мамандықтарына деген қажеттілікті болжау үшін толыққанды мониторинг жүргізудің қорытындысы бойынша, жыл сайынғы жұмысқа орналасу нәтижелері бойынша, колледж түлектерінің 73% еш кедергісіз жұмысқа  орналасса, оның ішінде педагогикалық мамандықтар бойынша 80% жұмысқа орналасуын көрсетеді.</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Оқу базалық мекемелерден колледж әкімшілігіне, ұстаздарына  практика барысында студенттердің теориялық және практикалық дайындықтары және табысты мансап құра алатындары туралы жақсы пікірлер мен алғыс хаттар жіберіліп отырады. Бітірушілердің жұмысқа орналасуы жөнінде диаграмма және мәліметтер жинақталған.</w:t>
      </w:r>
    </w:p>
    <w:p w:rsidR="008E2357" w:rsidRDefault="008E2357" w:rsidP="009F1672">
      <w:pPr>
        <w:spacing w:after="0" w:line="240" w:lineRule="auto"/>
        <w:ind w:firstLine="851"/>
        <w:jc w:val="both"/>
        <w:rPr>
          <w:rFonts w:ascii="Times New Roman" w:hAnsi="Times New Roman"/>
          <w:b/>
          <w:iCs/>
          <w:sz w:val="28"/>
          <w:szCs w:val="28"/>
          <w:lang w:val="kk-KZ"/>
        </w:rPr>
      </w:pPr>
    </w:p>
    <w:p w:rsidR="000D6E24" w:rsidRPr="009F1672" w:rsidRDefault="000D6E24" w:rsidP="009F1672">
      <w:pPr>
        <w:spacing w:after="0" w:line="240" w:lineRule="auto"/>
        <w:ind w:firstLine="851"/>
        <w:jc w:val="both"/>
        <w:rPr>
          <w:rFonts w:ascii="Times New Roman" w:hAnsi="Times New Roman"/>
          <w:b/>
          <w:iCs/>
          <w:sz w:val="28"/>
          <w:szCs w:val="28"/>
          <w:lang w:val="kk-KZ"/>
        </w:rPr>
      </w:pPr>
      <w:r w:rsidRPr="009F1672">
        <w:rPr>
          <w:rFonts w:ascii="Times New Roman" w:hAnsi="Times New Roman"/>
          <w:b/>
          <w:iCs/>
          <w:sz w:val="28"/>
          <w:szCs w:val="28"/>
          <w:lang w:val="kk-KZ"/>
        </w:rPr>
        <w:t>Есік гуманитарлық - экономикалық колледж бітірушілерінің жұмысқа орналасуы туралы мәліметтері</w:t>
      </w:r>
    </w:p>
    <w:tbl>
      <w:tblPr>
        <w:tblW w:w="10140" w:type="dxa"/>
        <w:jc w:val="center"/>
        <w:tblLayout w:type="fixed"/>
        <w:tblCellMar>
          <w:left w:w="81" w:type="dxa"/>
          <w:right w:w="105" w:type="dxa"/>
        </w:tblCellMar>
        <w:tblLook w:val="0000" w:firstRow="0" w:lastRow="0" w:firstColumn="0" w:lastColumn="0" w:noHBand="0" w:noVBand="0"/>
      </w:tblPr>
      <w:tblGrid>
        <w:gridCol w:w="1527"/>
        <w:gridCol w:w="1134"/>
        <w:gridCol w:w="1134"/>
        <w:gridCol w:w="1134"/>
        <w:gridCol w:w="1134"/>
        <w:gridCol w:w="949"/>
        <w:gridCol w:w="992"/>
        <w:gridCol w:w="993"/>
        <w:gridCol w:w="1143"/>
      </w:tblGrid>
      <w:tr w:rsidR="000D6E24" w:rsidRPr="009F1672" w:rsidTr="009C1622">
        <w:trPr>
          <w:cantSplit/>
          <w:trHeight w:val="1150"/>
          <w:jc w:val="center"/>
        </w:trPr>
        <w:tc>
          <w:tcPr>
            <w:tcW w:w="152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rPr>
            </w:pPr>
            <w:r w:rsidRPr="009F1672">
              <w:rPr>
                <w:rFonts w:ascii="Times New Roman" w:hAnsi="Times New Roman"/>
                <w:bCs/>
                <w:sz w:val="28"/>
                <w:szCs w:val="28"/>
              </w:rPr>
              <w:t>Оқу жылы</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bCs/>
                <w:sz w:val="28"/>
                <w:szCs w:val="28"/>
              </w:rPr>
              <w:t>Бітіруші</w:t>
            </w:r>
            <w:r w:rsidRPr="009F1672">
              <w:rPr>
                <w:rFonts w:ascii="Times New Roman" w:hAnsi="Times New Roman"/>
                <w:bCs/>
                <w:sz w:val="28"/>
                <w:szCs w:val="28"/>
                <w:lang w:val="kk-KZ"/>
              </w:rPr>
              <w:t>-</w:t>
            </w:r>
          </w:p>
          <w:p w:rsidR="000D6E24" w:rsidRPr="009F1672" w:rsidRDefault="000D6E24" w:rsidP="009F1672">
            <w:pPr>
              <w:spacing w:after="0" w:line="240" w:lineRule="auto"/>
              <w:jc w:val="center"/>
              <w:rPr>
                <w:rFonts w:ascii="Times New Roman" w:hAnsi="Times New Roman"/>
                <w:bCs/>
                <w:sz w:val="28"/>
                <w:szCs w:val="28"/>
                <w:lang w:val="kk-KZ"/>
              </w:rPr>
            </w:pPr>
            <w:r w:rsidRPr="009F1672">
              <w:rPr>
                <w:rFonts w:ascii="Times New Roman" w:hAnsi="Times New Roman"/>
                <w:bCs/>
                <w:sz w:val="28"/>
                <w:szCs w:val="28"/>
                <w:lang w:val="kk-KZ"/>
              </w:rPr>
              <w:t>л</w:t>
            </w:r>
            <w:r w:rsidRPr="009F1672">
              <w:rPr>
                <w:rFonts w:ascii="Times New Roman" w:hAnsi="Times New Roman"/>
                <w:bCs/>
                <w:sz w:val="28"/>
                <w:szCs w:val="28"/>
              </w:rPr>
              <w:t>ердің</w:t>
            </w:r>
          </w:p>
          <w:p w:rsidR="000D6E24" w:rsidRPr="009F1672" w:rsidRDefault="000D6E24" w:rsidP="009F1672">
            <w:pPr>
              <w:spacing w:after="0" w:line="240" w:lineRule="auto"/>
              <w:jc w:val="center"/>
              <w:rPr>
                <w:rFonts w:ascii="Times New Roman" w:hAnsi="Times New Roman"/>
                <w:sz w:val="28"/>
                <w:szCs w:val="28"/>
              </w:rPr>
            </w:pPr>
            <w:r w:rsidRPr="009F1672">
              <w:rPr>
                <w:rFonts w:ascii="Times New Roman" w:hAnsi="Times New Roman"/>
                <w:bCs/>
                <w:sz w:val="28"/>
                <w:szCs w:val="28"/>
              </w:rPr>
              <w:t>саны</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bCs/>
                <w:sz w:val="28"/>
                <w:szCs w:val="28"/>
                <w:lang w:val="kk-KZ"/>
              </w:rPr>
            </w:pPr>
            <w:r w:rsidRPr="009F1672">
              <w:rPr>
                <w:rFonts w:ascii="Times New Roman" w:hAnsi="Times New Roman"/>
                <w:bCs/>
                <w:sz w:val="28"/>
                <w:szCs w:val="28"/>
              </w:rPr>
              <w:t>Жұмысқа орналас</w:t>
            </w:r>
            <w:r w:rsidRPr="009F1672">
              <w:rPr>
                <w:rFonts w:ascii="Times New Roman" w:hAnsi="Times New Roman"/>
                <w:bCs/>
                <w:sz w:val="28"/>
                <w:szCs w:val="28"/>
                <w:lang w:val="kk-KZ"/>
              </w:rPr>
              <w:t>-</w:t>
            </w:r>
            <w:r w:rsidRPr="009F1672">
              <w:rPr>
                <w:rFonts w:ascii="Times New Roman" w:hAnsi="Times New Roman"/>
                <w:bCs/>
                <w:sz w:val="28"/>
                <w:szCs w:val="28"/>
              </w:rPr>
              <w:t>қан</w:t>
            </w:r>
            <w:r w:rsidRPr="009F1672">
              <w:rPr>
                <w:rFonts w:ascii="Times New Roman" w:hAnsi="Times New Roman"/>
                <w:bCs/>
                <w:sz w:val="28"/>
                <w:szCs w:val="28"/>
                <w:lang w:val="kk-KZ"/>
              </w:rPr>
              <w:t>дар</w:t>
            </w:r>
          </w:p>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bCs/>
                <w:sz w:val="28"/>
                <w:szCs w:val="28"/>
                <w:lang w:val="kk-KZ"/>
              </w:rPr>
              <w:t xml:space="preserve"> саны</w:t>
            </w:r>
          </w:p>
        </w:tc>
        <w:tc>
          <w:tcPr>
            <w:tcW w:w="1134" w:type="dxa"/>
            <w:tcBorders>
              <w:top w:val="single" w:sz="6" w:space="0" w:color="000001"/>
              <w:left w:val="single" w:sz="6" w:space="0" w:color="000001"/>
              <w:bottom w:val="single" w:sz="6" w:space="0" w:color="000001"/>
              <w:right w:val="single" w:sz="4" w:space="0" w:color="auto"/>
            </w:tcBorders>
            <w:shd w:val="clear" w:color="auto" w:fill="FFFFFF"/>
          </w:tcPr>
          <w:p w:rsidR="000D6E24" w:rsidRPr="009F1672" w:rsidRDefault="000D6E24" w:rsidP="009F1672">
            <w:pPr>
              <w:spacing w:after="0" w:line="240" w:lineRule="auto"/>
              <w:jc w:val="center"/>
              <w:rPr>
                <w:rFonts w:ascii="Times New Roman" w:hAnsi="Times New Roman"/>
                <w:sz w:val="28"/>
                <w:szCs w:val="28"/>
              </w:rPr>
            </w:pPr>
            <w:r w:rsidRPr="009F1672">
              <w:rPr>
                <w:rFonts w:ascii="Times New Roman" w:hAnsi="Times New Roman"/>
                <w:bCs/>
                <w:sz w:val="28"/>
                <w:szCs w:val="28"/>
              </w:rPr>
              <w:t>ЖОО-на</w:t>
            </w:r>
          </w:p>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bCs/>
                <w:sz w:val="28"/>
                <w:szCs w:val="28"/>
                <w:lang w:val="kk-KZ"/>
              </w:rPr>
              <w:t>т</w:t>
            </w:r>
            <w:r w:rsidRPr="009F1672">
              <w:rPr>
                <w:rFonts w:ascii="Times New Roman" w:hAnsi="Times New Roman"/>
                <w:bCs/>
                <w:sz w:val="28"/>
                <w:szCs w:val="28"/>
              </w:rPr>
              <w:t>үскен</w:t>
            </w:r>
            <w:r w:rsidRPr="009F1672">
              <w:rPr>
                <w:rFonts w:ascii="Times New Roman" w:hAnsi="Times New Roman"/>
                <w:bCs/>
                <w:sz w:val="28"/>
                <w:szCs w:val="28"/>
                <w:lang w:val="kk-KZ"/>
              </w:rPr>
              <w:t>-</w:t>
            </w:r>
            <w:r w:rsidRPr="009F1672">
              <w:rPr>
                <w:rFonts w:ascii="Times New Roman" w:hAnsi="Times New Roman"/>
                <w:bCs/>
                <w:sz w:val="28"/>
                <w:szCs w:val="28"/>
              </w:rPr>
              <w:t>дер</w:t>
            </w:r>
            <w:r w:rsidRPr="009F1672">
              <w:rPr>
                <w:rFonts w:ascii="Times New Roman" w:hAnsi="Times New Roman"/>
                <w:bCs/>
                <w:sz w:val="28"/>
                <w:szCs w:val="28"/>
                <w:lang w:val="kk-KZ"/>
              </w:rPr>
              <w:t xml:space="preserve"> саны</w:t>
            </w:r>
          </w:p>
        </w:tc>
        <w:tc>
          <w:tcPr>
            <w:tcW w:w="1134" w:type="dxa"/>
            <w:tcBorders>
              <w:top w:val="single" w:sz="6" w:space="0" w:color="000001"/>
              <w:left w:val="single" w:sz="4" w:space="0" w:color="auto"/>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sz w:val="28"/>
                <w:szCs w:val="28"/>
                <w:lang w:val="kk-KZ"/>
              </w:rPr>
              <w:t>Кол-леджге тапсыр-ғандар</w:t>
            </w:r>
          </w:p>
        </w:tc>
        <w:tc>
          <w:tcPr>
            <w:tcW w:w="949"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bCs/>
                <w:sz w:val="28"/>
                <w:szCs w:val="28"/>
              </w:rPr>
              <w:t>Әскер қата</w:t>
            </w:r>
            <w:r w:rsidRPr="009F1672">
              <w:rPr>
                <w:rFonts w:ascii="Times New Roman" w:hAnsi="Times New Roman"/>
                <w:bCs/>
                <w:sz w:val="28"/>
                <w:szCs w:val="28"/>
                <w:lang w:val="kk-KZ"/>
              </w:rPr>
              <w:t>-</w:t>
            </w:r>
            <w:r w:rsidRPr="009F1672">
              <w:rPr>
                <w:rFonts w:ascii="Times New Roman" w:hAnsi="Times New Roman"/>
                <w:bCs/>
                <w:sz w:val="28"/>
                <w:szCs w:val="28"/>
              </w:rPr>
              <w:t>рын</w:t>
            </w:r>
            <w:r w:rsidRPr="009F1672">
              <w:rPr>
                <w:rFonts w:ascii="Times New Roman" w:hAnsi="Times New Roman"/>
                <w:sz w:val="28"/>
                <w:szCs w:val="28"/>
                <w:lang w:val="kk-KZ"/>
              </w:rPr>
              <w:t>-</w:t>
            </w:r>
          </w:p>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bCs/>
                <w:sz w:val="28"/>
                <w:szCs w:val="28"/>
              </w:rPr>
              <w:t>да</w:t>
            </w:r>
          </w:p>
        </w:tc>
        <w:tc>
          <w:tcPr>
            <w:tcW w:w="99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rPr>
            </w:pPr>
            <w:r w:rsidRPr="009F1672">
              <w:rPr>
                <w:rFonts w:ascii="Times New Roman" w:hAnsi="Times New Roman"/>
                <w:bCs/>
                <w:sz w:val="28"/>
                <w:szCs w:val="28"/>
              </w:rPr>
              <w:t>Бала күтімін</w:t>
            </w:r>
            <w:r w:rsidRPr="009F1672">
              <w:rPr>
                <w:rFonts w:ascii="Times New Roman" w:hAnsi="Times New Roman"/>
                <w:bCs/>
                <w:sz w:val="28"/>
                <w:szCs w:val="28"/>
                <w:lang w:val="kk-KZ"/>
              </w:rPr>
              <w:t>-</w:t>
            </w:r>
            <w:r w:rsidRPr="009F1672">
              <w:rPr>
                <w:rFonts w:ascii="Times New Roman" w:hAnsi="Times New Roman"/>
                <w:bCs/>
                <w:sz w:val="28"/>
                <w:szCs w:val="28"/>
              </w:rPr>
              <w:t>де</w:t>
            </w:r>
          </w:p>
        </w:tc>
        <w:tc>
          <w:tcPr>
            <w:tcW w:w="99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rPr>
            </w:pPr>
            <w:r w:rsidRPr="009F1672">
              <w:rPr>
                <w:rFonts w:ascii="Times New Roman" w:hAnsi="Times New Roman"/>
                <w:bCs/>
                <w:sz w:val="28"/>
                <w:szCs w:val="28"/>
              </w:rPr>
              <w:t>ҚР тысқары кеткен</w:t>
            </w:r>
            <w:r w:rsidRPr="009F1672">
              <w:rPr>
                <w:rFonts w:ascii="Times New Roman" w:hAnsi="Times New Roman"/>
                <w:bCs/>
                <w:sz w:val="28"/>
                <w:szCs w:val="28"/>
                <w:lang w:val="kk-KZ"/>
              </w:rPr>
              <w:t>-</w:t>
            </w:r>
            <w:r w:rsidRPr="009F1672">
              <w:rPr>
                <w:rFonts w:ascii="Times New Roman" w:hAnsi="Times New Roman"/>
                <w:bCs/>
                <w:sz w:val="28"/>
                <w:szCs w:val="28"/>
              </w:rPr>
              <w:t>дер</w:t>
            </w:r>
          </w:p>
        </w:tc>
        <w:tc>
          <w:tcPr>
            <w:tcW w:w="114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bCs/>
                <w:sz w:val="28"/>
                <w:szCs w:val="28"/>
              </w:rPr>
              <w:t>Жұмыс</w:t>
            </w:r>
            <w:r w:rsidRPr="009F1672">
              <w:rPr>
                <w:rFonts w:ascii="Times New Roman" w:hAnsi="Times New Roman"/>
                <w:bCs/>
                <w:sz w:val="28"/>
                <w:szCs w:val="28"/>
                <w:lang w:val="kk-KZ"/>
              </w:rPr>
              <w:t>-</w:t>
            </w:r>
          </w:p>
          <w:p w:rsidR="000D6E24" w:rsidRPr="009F1672" w:rsidRDefault="000D6E24" w:rsidP="009F1672">
            <w:pPr>
              <w:spacing w:after="0" w:line="240" w:lineRule="auto"/>
              <w:jc w:val="center"/>
              <w:rPr>
                <w:rFonts w:ascii="Times New Roman" w:hAnsi="Times New Roman"/>
                <w:sz w:val="28"/>
                <w:szCs w:val="28"/>
              </w:rPr>
            </w:pPr>
            <w:r w:rsidRPr="009F1672">
              <w:rPr>
                <w:rFonts w:ascii="Times New Roman" w:hAnsi="Times New Roman"/>
                <w:bCs/>
                <w:sz w:val="28"/>
                <w:szCs w:val="28"/>
              </w:rPr>
              <w:t>сыздар саны</w:t>
            </w:r>
          </w:p>
        </w:tc>
      </w:tr>
      <w:tr w:rsidR="000D6E24" w:rsidRPr="009F1672" w:rsidTr="009C1622">
        <w:trPr>
          <w:trHeight w:val="505"/>
          <w:jc w:val="center"/>
        </w:trPr>
        <w:tc>
          <w:tcPr>
            <w:tcW w:w="152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rPr>
            </w:pPr>
            <w:r w:rsidRPr="009F1672">
              <w:rPr>
                <w:rFonts w:ascii="Times New Roman" w:hAnsi="Times New Roman"/>
                <w:sz w:val="28"/>
                <w:szCs w:val="28"/>
              </w:rPr>
              <w:t>201</w:t>
            </w:r>
            <w:r w:rsidRPr="009F1672">
              <w:rPr>
                <w:rFonts w:ascii="Times New Roman" w:hAnsi="Times New Roman"/>
                <w:sz w:val="28"/>
                <w:szCs w:val="28"/>
                <w:lang w:val="kk-KZ"/>
              </w:rPr>
              <w:t>9</w:t>
            </w:r>
            <w:r w:rsidRPr="009F1672">
              <w:rPr>
                <w:rFonts w:ascii="Times New Roman" w:hAnsi="Times New Roman"/>
                <w:sz w:val="28"/>
                <w:szCs w:val="28"/>
              </w:rPr>
              <w:t>-20</w:t>
            </w:r>
            <w:r w:rsidRPr="009F1672">
              <w:rPr>
                <w:rFonts w:ascii="Times New Roman" w:hAnsi="Times New Roman"/>
                <w:sz w:val="28"/>
                <w:szCs w:val="28"/>
                <w:lang w:val="kk-KZ"/>
              </w:rPr>
              <w:t>20</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sz w:val="28"/>
                <w:szCs w:val="28"/>
                <w:lang w:val="kk-KZ"/>
              </w:rPr>
              <w:t>247</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sz w:val="28"/>
                <w:szCs w:val="28"/>
                <w:lang w:val="kk-KZ"/>
              </w:rPr>
              <w:t>139</w:t>
            </w:r>
          </w:p>
        </w:tc>
        <w:tc>
          <w:tcPr>
            <w:tcW w:w="1134" w:type="dxa"/>
            <w:tcBorders>
              <w:top w:val="single" w:sz="6" w:space="0" w:color="000001"/>
              <w:left w:val="single" w:sz="6" w:space="0" w:color="000001"/>
              <w:bottom w:val="single" w:sz="6" w:space="0" w:color="000001"/>
              <w:right w:val="single" w:sz="4" w:space="0" w:color="auto"/>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sz w:val="28"/>
                <w:szCs w:val="28"/>
                <w:lang w:val="kk-KZ"/>
              </w:rPr>
              <w:t>32</w:t>
            </w:r>
          </w:p>
        </w:tc>
        <w:tc>
          <w:tcPr>
            <w:tcW w:w="1134" w:type="dxa"/>
            <w:tcBorders>
              <w:top w:val="single" w:sz="6" w:space="0" w:color="000001"/>
              <w:left w:val="single" w:sz="4" w:space="0" w:color="auto"/>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sz w:val="28"/>
                <w:szCs w:val="28"/>
                <w:lang w:val="kk-KZ"/>
              </w:rPr>
              <w:t>-</w:t>
            </w:r>
          </w:p>
        </w:tc>
        <w:tc>
          <w:tcPr>
            <w:tcW w:w="949"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sz w:val="28"/>
                <w:szCs w:val="28"/>
                <w:lang w:val="kk-KZ"/>
              </w:rPr>
              <w:t>8</w:t>
            </w:r>
          </w:p>
        </w:tc>
        <w:tc>
          <w:tcPr>
            <w:tcW w:w="99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sz w:val="28"/>
                <w:szCs w:val="28"/>
                <w:lang w:val="kk-KZ"/>
              </w:rPr>
              <w:t>17</w:t>
            </w:r>
          </w:p>
        </w:tc>
        <w:tc>
          <w:tcPr>
            <w:tcW w:w="99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sz w:val="28"/>
                <w:szCs w:val="28"/>
                <w:lang w:val="kk-KZ"/>
              </w:rPr>
              <w:t>-</w:t>
            </w:r>
          </w:p>
        </w:tc>
        <w:tc>
          <w:tcPr>
            <w:tcW w:w="114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sz w:val="28"/>
                <w:szCs w:val="28"/>
                <w:lang w:val="kk-KZ"/>
              </w:rPr>
              <w:t>51</w:t>
            </w:r>
          </w:p>
        </w:tc>
      </w:tr>
      <w:tr w:rsidR="000D6E24" w:rsidRPr="009F1672" w:rsidTr="009C1622">
        <w:trPr>
          <w:trHeight w:val="492"/>
          <w:jc w:val="center"/>
        </w:trPr>
        <w:tc>
          <w:tcPr>
            <w:tcW w:w="152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rPr>
            </w:pPr>
            <w:r w:rsidRPr="009F1672">
              <w:rPr>
                <w:rFonts w:ascii="Times New Roman" w:hAnsi="Times New Roman"/>
                <w:sz w:val="28"/>
                <w:szCs w:val="28"/>
              </w:rPr>
              <w:t>20</w:t>
            </w:r>
            <w:r w:rsidRPr="009F1672">
              <w:rPr>
                <w:rFonts w:ascii="Times New Roman" w:hAnsi="Times New Roman"/>
                <w:sz w:val="28"/>
                <w:szCs w:val="28"/>
                <w:lang w:val="kk-KZ"/>
              </w:rPr>
              <w:t>20</w:t>
            </w:r>
            <w:r w:rsidRPr="009F1672">
              <w:rPr>
                <w:rFonts w:ascii="Times New Roman" w:hAnsi="Times New Roman"/>
                <w:sz w:val="28"/>
                <w:szCs w:val="28"/>
              </w:rPr>
              <w:t>-20</w:t>
            </w:r>
            <w:r w:rsidRPr="009F1672">
              <w:rPr>
                <w:rFonts w:ascii="Times New Roman" w:hAnsi="Times New Roman"/>
                <w:sz w:val="28"/>
                <w:szCs w:val="28"/>
                <w:lang w:val="kk-KZ"/>
              </w:rPr>
              <w:t>21</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sz w:val="28"/>
                <w:szCs w:val="28"/>
                <w:lang w:val="kk-KZ"/>
              </w:rPr>
              <w:t>271</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sz w:val="28"/>
                <w:szCs w:val="28"/>
                <w:lang w:val="kk-KZ"/>
              </w:rPr>
              <w:t>177</w:t>
            </w:r>
          </w:p>
        </w:tc>
        <w:tc>
          <w:tcPr>
            <w:tcW w:w="1134" w:type="dxa"/>
            <w:tcBorders>
              <w:top w:val="single" w:sz="6" w:space="0" w:color="000001"/>
              <w:left w:val="single" w:sz="6" w:space="0" w:color="000001"/>
              <w:bottom w:val="single" w:sz="6" w:space="0" w:color="000001"/>
              <w:right w:val="single" w:sz="4" w:space="0" w:color="auto"/>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sz w:val="28"/>
                <w:szCs w:val="28"/>
                <w:lang w:val="kk-KZ"/>
              </w:rPr>
              <w:t>28</w:t>
            </w:r>
          </w:p>
        </w:tc>
        <w:tc>
          <w:tcPr>
            <w:tcW w:w="1134" w:type="dxa"/>
            <w:tcBorders>
              <w:top w:val="single" w:sz="6" w:space="0" w:color="000001"/>
              <w:left w:val="single" w:sz="4" w:space="0" w:color="auto"/>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sz w:val="28"/>
                <w:szCs w:val="28"/>
                <w:lang w:val="kk-KZ"/>
              </w:rPr>
              <w:t>-</w:t>
            </w:r>
          </w:p>
        </w:tc>
        <w:tc>
          <w:tcPr>
            <w:tcW w:w="949"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sz w:val="28"/>
                <w:szCs w:val="28"/>
                <w:lang w:val="kk-KZ"/>
              </w:rPr>
              <w:t>7</w:t>
            </w:r>
          </w:p>
        </w:tc>
        <w:tc>
          <w:tcPr>
            <w:tcW w:w="99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sz w:val="28"/>
                <w:szCs w:val="28"/>
                <w:lang w:val="kk-KZ"/>
              </w:rPr>
              <w:t>30</w:t>
            </w:r>
          </w:p>
        </w:tc>
        <w:tc>
          <w:tcPr>
            <w:tcW w:w="99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sz w:val="28"/>
                <w:szCs w:val="28"/>
                <w:lang w:val="kk-KZ"/>
              </w:rPr>
              <w:t>1</w:t>
            </w:r>
          </w:p>
        </w:tc>
        <w:tc>
          <w:tcPr>
            <w:tcW w:w="114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sz w:val="28"/>
                <w:szCs w:val="28"/>
                <w:lang w:val="kk-KZ"/>
              </w:rPr>
              <w:t>28</w:t>
            </w:r>
          </w:p>
        </w:tc>
      </w:tr>
      <w:tr w:rsidR="000D6E24" w:rsidRPr="009F1672" w:rsidTr="009C1622">
        <w:trPr>
          <w:trHeight w:val="530"/>
          <w:jc w:val="center"/>
        </w:trPr>
        <w:tc>
          <w:tcPr>
            <w:tcW w:w="152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rPr>
            </w:pPr>
            <w:r w:rsidRPr="009F1672">
              <w:rPr>
                <w:rFonts w:ascii="Times New Roman" w:hAnsi="Times New Roman"/>
                <w:sz w:val="28"/>
                <w:szCs w:val="28"/>
              </w:rPr>
              <w:t>20</w:t>
            </w:r>
            <w:r w:rsidRPr="009F1672">
              <w:rPr>
                <w:rFonts w:ascii="Times New Roman" w:hAnsi="Times New Roman"/>
                <w:sz w:val="28"/>
                <w:szCs w:val="28"/>
                <w:lang w:val="kk-KZ"/>
              </w:rPr>
              <w:t>21</w:t>
            </w:r>
            <w:r w:rsidRPr="009F1672">
              <w:rPr>
                <w:rFonts w:ascii="Times New Roman" w:hAnsi="Times New Roman"/>
                <w:sz w:val="28"/>
                <w:szCs w:val="28"/>
              </w:rPr>
              <w:t>-20</w:t>
            </w:r>
            <w:r w:rsidRPr="009F1672">
              <w:rPr>
                <w:rFonts w:ascii="Times New Roman" w:hAnsi="Times New Roman"/>
                <w:sz w:val="28"/>
                <w:szCs w:val="28"/>
                <w:lang w:val="kk-KZ"/>
              </w:rPr>
              <w:t>22</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sz w:val="28"/>
                <w:szCs w:val="28"/>
                <w:lang w:val="kk-KZ"/>
              </w:rPr>
              <w:t>207</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sz w:val="28"/>
                <w:szCs w:val="28"/>
                <w:lang w:val="kk-KZ"/>
              </w:rPr>
              <w:t>65</w:t>
            </w:r>
          </w:p>
        </w:tc>
        <w:tc>
          <w:tcPr>
            <w:tcW w:w="1134" w:type="dxa"/>
            <w:tcBorders>
              <w:top w:val="single" w:sz="6" w:space="0" w:color="000001"/>
              <w:left w:val="single" w:sz="6" w:space="0" w:color="000001"/>
              <w:bottom w:val="single" w:sz="6" w:space="0" w:color="000001"/>
              <w:right w:val="single" w:sz="4" w:space="0" w:color="auto"/>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sz w:val="28"/>
                <w:szCs w:val="28"/>
                <w:lang w:val="kk-KZ"/>
              </w:rPr>
              <w:t>48</w:t>
            </w:r>
          </w:p>
        </w:tc>
        <w:tc>
          <w:tcPr>
            <w:tcW w:w="1134" w:type="dxa"/>
            <w:tcBorders>
              <w:top w:val="single" w:sz="6" w:space="0" w:color="000001"/>
              <w:left w:val="single" w:sz="4" w:space="0" w:color="auto"/>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sz w:val="28"/>
                <w:szCs w:val="28"/>
                <w:lang w:val="kk-KZ"/>
              </w:rPr>
              <w:t>-</w:t>
            </w:r>
          </w:p>
        </w:tc>
        <w:tc>
          <w:tcPr>
            <w:tcW w:w="949"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sz w:val="28"/>
                <w:szCs w:val="28"/>
                <w:lang w:val="kk-KZ"/>
              </w:rPr>
              <w:t>2</w:t>
            </w:r>
          </w:p>
        </w:tc>
        <w:tc>
          <w:tcPr>
            <w:tcW w:w="99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sz w:val="28"/>
                <w:szCs w:val="28"/>
                <w:lang w:val="kk-KZ"/>
              </w:rPr>
              <w:t>25</w:t>
            </w:r>
          </w:p>
        </w:tc>
        <w:tc>
          <w:tcPr>
            <w:tcW w:w="99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sz w:val="28"/>
                <w:szCs w:val="28"/>
                <w:lang w:val="kk-KZ"/>
              </w:rPr>
              <w:t>-</w:t>
            </w:r>
          </w:p>
        </w:tc>
        <w:tc>
          <w:tcPr>
            <w:tcW w:w="114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8"/>
                <w:szCs w:val="28"/>
                <w:lang w:val="kk-KZ"/>
              </w:rPr>
            </w:pPr>
            <w:r w:rsidRPr="009F1672">
              <w:rPr>
                <w:rFonts w:ascii="Times New Roman" w:hAnsi="Times New Roman"/>
                <w:sz w:val="28"/>
                <w:szCs w:val="28"/>
                <w:lang w:val="kk-KZ"/>
              </w:rPr>
              <w:t>67</w:t>
            </w:r>
          </w:p>
        </w:tc>
      </w:tr>
    </w:tbl>
    <w:p w:rsidR="000D6E24" w:rsidRPr="009F1672" w:rsidRDefault="000D6E24" w:rsidP="009F1672">
      <w:pPr>
        <w:spacing w:after="0" w:line="240" w:lineRule="auto"/>
        <w:rPr>
          <w:rFonts w:ascii="Times New Roman" w:hAnsi="Times New Roman"/>
          <w:sz w:val="28"/>
          <w:szCs w:val="28"/>
          <w:lang w:val="kk-KZ"/>
        </w:rPr>
      </w:pPr>
    </w:p>
    <w:p w:rsidR="000C41F9" w:rsidRPr="009F1672" w:rsidRDefault="000D6E24" w:rsidP="009F1672">
      <w:pPr>
        <w:spacing w:after="0" w:line="240" w:lineRule="auto"/>
        <w:ind w:firstLine="851"/>
        <w:jc w:val="both"/>
        <w:rPr>
          <w:rFonts w:ascii="Times New Roman" w:hAnsi="Times New Roman"/>
          <w:b/>
          <w:bCs/>
          <w:iCs/>
          <w:sz w:val="28"/>
          <w:szCs w:val="28"/>
          <w:lang w:val="kk-KZ" w:eastAsia="ru-RU"/>
        </w:rPr>
      </w:pPr>
      <w:r w:rsidRPr="009F1672">
        <w:rPr>
          <w:rFonts w:ascii="Times New Roman" w:hAnsi="Times New Roman"/>
          <w:sz w:val="28"/>
          <w:szCs w:val="28"/>
          <w:lang w:val="kk-KZ"/>
        </w:rPr>
        <w:t>Оқу орнын бітіргеннен кейін жұмыспен қамтамасыз етілген түлектердің  пайыздық көрсеткіштері – 2020 жылы 79,3%, 2021 жылы  76 %, 2022 жылы-68%.</w:t>
      </w:r>
    </w:p>
    <w:p w:rsidR="006130C6" w:rsidRDefault="006130C6" w:rsidP="009F1672">
      <w:pPr>
        <w:spacing w:after="0" w:line="240" w:lineRule="auto"/>
        <w:ind w:firstLine="851"/>
        <w:jc w:val="both"/>
        <w:rPr>
          <w:rFonts w:ascii="Times New Roman" w:hAnsi="Times New Roman"/>
          <w:b/>
          <w:bCs/>
          <w:iCs/>
          <w:sz w:val="28"/>
          <w:szCs w:val="28"/>
          <w:lang w:val="kk-KZ" w:eastAsia="ru-RU"/>
        </w:rPr>
      </w:pPr>
    </w:p>
    <w:p w:rsidR="00B12350" w:rsidRPr="009F1672" w:rsidRDefault="00B12350" w:rsidP="009F1672">
      <w:pPr>
        <w:spacing w:after="0" w:line="240" w:lineRule="auto"/>
        <w:ind w:firstLine="851"/>
        <w:jc w:val="both"/>
        <w:rPr>
          <w:rFonts w:ascii="Times New Roman" w:hAnsi="Times New Roman"/>
          <w:b/>
          <w:bCs/>
          <w:iCs/>
          <w:sz w:val="28"/>
          <w:szCs w:val="28"/>
          <w:lang w:val="kk-KZ" w:eastAsia="ru-RU"/>
        </w:rPr>
      </w:pPr>
      <w:r w:rsidRPr="009F1672">
        <w:rPr>
          <w:rFonts w:ascii="Times New Roman" w:hAnsi="Times New Roman"/>
          <w:b/>
          <w:bCs/>
          <w:iCs/>
          <w:sz w:val="28"/>
          <w:szCs w:val="28"/>
          <w:lang w:val="kk-KZ" w:eastAsia="ru-RU"/>
        </w:rPr>
        <w:t>2.17. Топты кіші топтарға бөлуге қойылатын талаптарды сақтау</w:t>
      </w:r>
    </w:p>
    <w:p w:rsidR="00B12350" w:rsidRPr="009F1672" w:rsidRDefault="0000202D"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Колледжде оқу сабақтары «Т</w:t>
      </w:r>
      <w:r w:rsidR="00B12350" w:rsidRPr="009F1672">
        <w:rPr>
          <w:rFonts w:ascii="Times New Roman" w:hAnsi="Times New Roman"/>
          <w:bCs/>
          <w:iCs/>
          <w:sz w:val="28"/>
          <w:szCs w:val="28"/>
          <w:lang w:val="kk-KZ" w:eastAsia="ru-RU"/>
        </w:rPr>
        <w:t>иісті үлгідегі және түрдегі білім беру ұйымдары қызметінің үлгілік қағидаларын бекіту туралы</w:t>
      </w:r>
      <w:r w:rsidRPr="009F1672">
        <w:rPr>
          <w:rFonts w:ascii="Times New Roman" w:hAnsi="Times New Roman"/>
          <w:bCs/>
          <w:iCs/>
          <w:sz w:val="28"/>
          <w:szCs w:val="28"/>
          <w:lang w:val="kk-KZ" w:eastAsia="ru-RU"/>
        </w:rPr>
        <w:t xml:space="preserve"> </w:t>
      </w:r>
      <w:r w:rsidR="00B12350" w:rsidRPr="009F1672">
        <w:rPr>
          <w:rFonts w:ascii="Times New Roman" w:hAnsi="Times New Roman"/>
          <w:bCs/>
          <w:iCs/>
          <w:sz w:val="28"/>
          <w:szCs w:val="28"/>
          <w:lang w:val="kk-KZ" w:eastAsia="ru-RU"/>
        </w:rPr>
        <w:t>Қазақстан Республикасы Білім және ғылым министрінің 2018 жылғы 30 қазандағы №595 бұйрығына сәйкес сабақтар, дәрістер, семинарлар, практикалық сабақтар, зертханалық, бақылау және дербес жұмыстар, консультациялар, әңгімелесулер, факультативтік сабақтар және практика түрінде өткізіледі..</w:t>
      </w:r>
    </w:p>
    <w:p w:rsidR="00B12350" w:rsidRPr="009F1672" w:rsidRDefault="00B12350"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t xml:space="preserve">ТжКБ ұйымдарындағы оқу топтары мамандықтар бойынша күндізгі оқу нысанында саны 25 адамнан </w:t>
      </w:r>
      <w:r w:rsidR="0000202D" w:rsidRPr="009F1672">
        <w:rPr>
          <w:rFonts w:ascii="Times New Roman" w:hAnsi="Times New Roman"/>
          <w:bCs/>
          <w:iCs/>
          <w:sz w:val="28"/>
          <w:szCs w:val="28"/>
          <w:lang w:val="kk-KZ" w:eastAsia="ru-RU"/>
        </w:rPr>
        <w:t>жасақтал</w:t>
      </w:r>
      <w:r w:rsidRPr="009F1672">
        <w:rPr>
          <w:rFonts w:ascii="Times New Roman" w:hAnsi="Times New Roman"/>
          <w:bCs/>
          <w:iCs/>
          <w:sz w:val="28"/>
          <w:szCs w:val="28"/>
          <w:lang w:val="kk-KZ" w:eastAsia="ru-RU"/>
        </w:rPr>
        <w:t>ды.</w:t>
      </w:r>
    </w:p>
    <w:p w:rsidR="00B12350" w:rsidRPr="009F1672" w:rsidRDefault="0000202D" w:rsidP="009F1672">
      <w:pPr>
        <w:spacing w:after="0" w:line="240" w:lineRule="auto"/>
        <w:ind w:firstLine="851"/>
        <w:jc w:val="both"/>
        <w:rPr>
          <w:rFonts w:ascii="Times New Roman" w:hAnsi="Times New Roman"/>
          <w:bCs/>
          <w:iCs/>
          <w:sz w:val="28"/>
          <w:szCs w:val="28"/>
          <w:lang w:val="kk-KZ" w:eastAsia="ru-RU"/>
        </w:rPr>
      </w:pPr>
      <w:r w:rsidRPr="009F1672">
        <w:rPr>
          <w:rFonts w:ascii="Times New Roman" w:hAnsi="Times New Roman"/>
          <w:bCs/>
          <w:iCs/>
          <w:sz w:val="28"/>
          <w:szCs w:val="28"/>
          <w:lang w:val="kk-KZ" w:eastAsia="ru-RU"/>
        </w:rPr>
        <w:lastRenderedPageBreak/>
        <w:t xml:space="preserve">Жекелеген пәндерден </w:t>
      </w:r>
      <w:r w:rsidR="00534A05" w:rsidRPr="009F1672">
        <w:rPr>
          <w:rFonts w:ascii="Times New Roman" w:hAnsi="Times New Roman"/>
          <w:bCs/>
          <w:iCs/>
          <w:sz w:val="28"/>
          <w:szCs w:val="28"/>
          <w:lang w:val="kk-KZ" w:eastAsia="ru-RU"/>
        </w:rPr>
        <w:t xml:space="preserve">ториялық және </w:t>
      </w:r>
      <w:r w:rsidR="00B12350" w:rsidRPr="009F1672">
        <w:rPr>
          <w:rFonts w:ascii="Times New Roman" w:hAnsi="Times New Roman"/>
          <w:bCs/>
          <w:iCs/>
          <w:sz w:val="28"/>
          <w:szCs w:val="28"/>
          <w:lang w:val="kk-KZ" w:eastAsia="ru-RU"/>
        </w:rPr>
        <w:t xml:space="preserve">оқу жоспарына сәйкес айқындалатын </w:t>
      </w:r>
      <w:r w:rsidR="00534A05" w:rsidRPr="009F1672">
        <w:rPr>
          <w:rFonts w:ascii="Times New Roman" w:hAnsi="Times New Roman"/>
          <w:bCs/>
          <w:iCs/>
          <w:sz w:val="28"/>
          <w:szCs w:val="28"/>
          <w:lang w:val="kk-KZ" w:eastAsia="ru-RU"/>
        </w:rPr>
        <w:t>практикалық сабақтарда</w:t>
      </w:r>
      <w:r w:rsidR="00B12350" w:rsidRPr="009F1672">
        <w:rPr>
          <w:rFonts w:ascii="Times New Roman" w:hAnsi="Times New Roman"/>
          <w:bCs/>
          <w:iCs/>
          <w:sz w:val="28"/>
          <w:szCs w:val="28"/>
          <w:lang w:val="kk-KZ" w:eastAsia="ru-RU"/>
        </w:rPr>
        <w:t>,</w:t>
      </w:r>
      <w:r w:rsidR="00534A05" w:rsidRPr="009F1672">
        <w:rPr>
          <w:rFonts w:ascii="Times New Roman" w:hAnsi="Times New Roman"/>
          <w:bCs/>
          <w:iCs/>
          <w:sz w:val="28"/>
          <w:szCs w:val="28"/>
          <w:lang w:val="kk-KZ" w:eastAsia="ru-RU"/>
        </w:rPr>
        <w:t xml:space="preserve"> </w:t>
      </w:r>
      <w:r w:rsidR="00B12350" w:rsidRPr="009F1672">
        <w:rPr>
          <w:rFonts w:ascii="Times New Roman" w:hAnsi="Times New Roman"/>
          <w:bCs/>
          <w:iCs/>
          <w:sz w:val="28"/>
          <w:szCs w:val="28"/>
          <w:lang w:val="kk-KZ" w:eastAsia="ru-RU"/>
        </w:rPr>
        <w:t>оның ішінде дене тәрбиесі мен жек</w:t>
      </w:r>
      <w:r w:rsidR="00534A05" w:rsidRPr="009F1672">
        <w:rPr>
          <w:rFonts w:ascii="Times New Roman" w:hAnsi="Times New Roman"/>
          <w:bCs/>
          <w:iCs/>
          <w:sz w:val="28"/>
          <w:szCs w:val="28"/>
          <w:lang w:val="kk-KZ" w:eastAsia="ru-RU"/>
        </w:rPr>
        <w:t>елеген пәндер бойынша сабақтарда</w:t>
      </w:r>
      <w:r w:rsidR="00B12350" w:rsidRPr="009F1672">
        <w:rPr>
          <w:rFonts w:ascii="Times New Roman" w:hAnsi="Times New Roman"/>
          <w:bCs/>
          <w:iCs/>
          <w:sz w:val="28"/>
          <w:szCs w:val="28"/>
          <w:lang w:val="kk-KZ" w:eastAsia="ru-RU"/>
        </w:rPr>
        <w:t xml:space="preserve">, оқу топтары саны 13 </w:t>
      </w:r>
      <w:r w:rsidRPr="009F1672">
        <w:rPr>
          <w:rFonts w:ascii="Times New Roman" w:hAnsi="Times New Roman"/>
          <w:bCs/>
          <w:iCs/>
          <w:sz w:val="28"/>
          <w:szCs w:val="28"/>
          <w:lang w:val="kk-KZ" w:eastAsia="ru-RU"/>
        </w:rPr>
        <w:t>адамнан аспайтын топтарға бөлін</w:t>
      </w:r>
      <w:r w:rsidR="00B12350" w:rsidRPr="009F1672">
        <w:rPr>
          <w:rFonts w:ascii="Times New Roman" w:hAnsi="Times New Roman"/>
          <w:bCs/>
          <w:iCs/>
          <w:sz w:val="28"/>
          <w:szCs w:val="28"/>
          <w:lang w:val="kk-KZ" w:eastAsia="ru-RU"/>
        </w:rPr>
        <w:t xml:space="preserve">ді. </w:t>
      </w:r>
      <w:r w:rsidR="00141B6E" w:rsidRPr="009F1672">
        <w:rPr>
          <w:rFonts w:ascii="Times New Roman" w:hAnsi="Times New Roman"/>
          <w:bCs/>
          <w:iCs/>
          <w:sz w:val="28"/>
          <w:szCs w:val="28"/>
          <w:lang w:val="kk-KZ" w:eastAsia="ru-RU"/>
        </w:rPr>
        <w:t xml:space="preserve">Бөлінетін оқу пәндерінің тізбесі оқу жоспарымен анықталды. </w:t>
      </w:r>
      <w:r w:rsidR="00B12350" w:rsidRPr="009F1672">
        <w:rPr>
          <w:rFonts w:ascii="Times New Roman" w:hAnsi="Times New Roman"/>
          <w:bCs/>
          <w:i/>
          <w:iCs/>
          <w:sz w:val="28"/>
          <w:szCs w:val="28"/>
          <w:lang w:val="kk-KZ" w:eastAsia="ru-RU"/>
        </w:rPr>
        <w:t>Қосымша 2.17.1</w:t>
      </w:r>
    </w:p>
    <w:p w:rsidR="006130C6" w:rsidRDefault="006130C6" w:rsidP="009F1672">
      <w:pPr>
        <w:spacing w:after="0" w:line="240" w:lineRule="auto"/>
        <w:ind w:firstLine="851"/>
        <w:jc w:val="both"/>
        <w:rPr>
          <w:rFonts w:ascii="Times New Roman" w:hAnsi="Times New Roman"/>
          <w:b/>
          <w:sz w:val="28"/>
          <w:szCs w:val="28"/>
          <w:lang w:val="kk-KZ"/>
        </w:rPr>
      </w:pPr>
    </w:p>
    <w:p w:rsidR="00A94D1F" w:rsidRPr="009F1672" w:rsidRDefault="00FF4A2B" w:rsidP="009F1672">
      <w:pPr>
        <w:spacing w:after="0" w:line="240" w:lineRule="auto"/>
        <w:ind w:firstLine="851"/>
        <w:jc w:val="both"/>
        <w:rPr>
          <w:rFonts w:ascii="Times New Roman" w:hAnsi="Times New Roman"/>
          <w:b/>
          <w:sz w:val="28"/>
          <w:szCs w:val="28"/>
          <w:lang w:val="kk-KZ"/>
        </w:rPr>
      </w:pPr>
      <w:r w:rsidRPr="009F1672">
        <w:rPr>
          <w:rFonts w:ascii="Times New Roman" w:hAnsi="Times New Roman"/>
          <w:b/>
          <w:sz w:val="28"/>
          <w:szCs w:val="28"/>
          <w:lang w:val="kk-KZ"/>
        </w:rPr>
        <w:t>2.18</w:t>
      </w:r>
      <w:r w:rsidR="00A94D1F" w:rsidRPr="009F1672">
        <w:rPr>
          <w:rFonts w:ascii="Times New Roman" w:hAnsi="Times New Roman"/>
          <w:b/>
          <w:sz w:val="28"/>
          <w:szCs w:val="28"/>
          <w:lang w:val="kk-KZ"/>
        </w:rPr>
        <w:t>.Факультативтік сабақтар мен консультацияларды іске асыру.</w:t>
      </w:r>
    </w:p>
    <w:p w:rsidR="00A94D1F" w:rsidRPr="009F1672" w:rsidRDefault="00A94D1F" w:rsidP="009F1672">
      <w:pPr>
        <w:pStyle w:val="a5"/>
        <w:spacing w:after="0" w:line="240" w:lineRule="auto"/>
        <w:ind w:firstLine="851"/>
        <w:jc w:val="both"/>
        <w:rPr>
          <w:rFonts w:ascii="Times New Roman" w:hAnsi="Times New Roman" w:cs="Times New Roman"/>
          <w:color w:val="FF0000"/>
          <w:sz w:val="28"/>
          <w:szCs w:val="28"/>
          <w:lang w:val="kk-KZ"/>
        </w:rPr>
      </w:pPr>
      <w:r w:rsidRPr="009F1672">
        <w:rPr>
          <w:rFonts w:ascii="Times New Roman" w:hAnsi="Times New Roman" w:cs="Times New Roman"/>
          <w:sz w:val="28"/>
          <w:szCs w:val="28"/>
          <w:lang w:val="kk-KZ"/>
        </w:rPr>
        <w:t>МЖМБС сәйкес оқу үрдісінің білім беру мүмкіндіктерін кеңейту және студенттердің шығармашылық әлеуетін жан-жақты дамытудағы қажеттіліктерін қанағаттандыру үшін жұмыс оқу жоспарының вариативті бөлігі есебінен факультативтік сабақтар мен консультациялар жыл сайын жоспарланады және ұйымдастырылады.    Факультативтік пәндер оқу жұмыс жоспарында аптасына 4 сағаттан аспайтын есеппен көзделген.</w:t>
      </w:r>
      <w:r w:rsidRPr="009F1672">
        <w:rPr>
          <w:rFonts w:ascii="Times New Roman" w:hAnsi="Times New Roman" w:cs="Times New Roman"/>
          <w:b/>
          <w:sz w:val="28"/>
          <w:szCs w:val="28"/>
          <w:lang w:val="kk-KZ"/>
        </w:rPr>
        <w:t xml:space="preserve"> </w:t>
      </w:r>
      <w:r w:rsidRPr="009F1672">
        <w:rPr>
          <w:rFonts w:ascii="Times New Roman" w:hAnsi="Times New Roman" w:cs="Times New Roman"/>
          <w:sz w:val="28"/>
          <w:szCs w:val="28"/>
          <w:lang w:val="kk-KZ"/>
        </w:rPr>
        <w:t>Факультативтік пәндердің бейіні студенттер мен жұмыс берушілердің тілектерін ескере отырып, білім беру және тәрбие міндеттерімен айқындалады. Факультативтердің тізбесі, әрқайсысының жұмысы үшін сағат саны әрбір оқу жылына белгіленеді, оқу бөлімінің ұсынысы бойынша колледж директоры бекітеді. Факультативті</w:t>
      </w:r>
      <w:r w:rsidR="000C41F9" w:rsidRPr="009F1672">
        <w:rPr>
          <w:rFonts w:ascii="Times New Roman" w:hAnsi="Times New Roman" w:cs="Times New Roman"/>
          <w:sz w:val="28"/>
          <w:szCs w:val="28"/>
          <w:lang w:val="kk-KZ"/>
        </w:rPr>
        <w:t>к</w:t>
      </w:r>
      <w:r w:rsidRPr="009F1672">
        <w:rPr>
          <w:rFonts w:ascii="Times New Roman" w:hAnsi="Times New Roman" w:cs="Times New Roman"/>
          <w:sz w:val="28"/>
          <w:szCs w:val="28"/>
          <w:lang w:val="kk-KZ"/>
        </w:rPr>
        <w:t xml:space="preserve"> сабақтардың қосымша кестесі жасалады. Факультативтік сабақтар жұмысының ұйымдастырылуын бақылауды оқу бөлімі, бөлім меңгерушілері жүзеге асырады. Факультативтердің жұмыс оқу бағдарламаларын курсты жүргізетін әрбір оқытушы дербес әзірлейді. Студенттер қажетті оқу-әдістемелік материалдармен қамтамасыз етіледі.</w:t>
      </w:r>
      <w:r w:rsidR="000C41F9" w:rsidRPr="009F1672">
        <w:rPr>
          <w:rFonts w:ascii="Times New Roman" w:hAnsi="Times New Roman" w:cs="Times New Roman"/>
          <w:sz w:val="28"/>
          <w:szCs w:val="28"/>
          <w:lang w:val="kk-KZ"/>
        </w:rPr>
        <w:t xml:space="preserve"> </w:t>
      </w:r>
      <w:r w:rsidRPr="009F1672">
        <w:rPr>
          <w:rFonts w:ascii="Times New Roman" w:hAnsi="Times New Roman" w:cs="Times New Roman"/>
          <w:sz w:val="28"/>
          <w:szCs w:val="28"/>
          <w:lang w:val="kk-KZ"/>
        </w:rPr>
        <w:t>Колледжде өткізілетін факультативтік сабақтардың тізбесі:</w:t>
      </w:r>
    </w:p>
    <w:p w:rsidR="00A94D1F" w:rsidRPr="009F1672" w:rsidRDefault="00A94D1F" w:rsidP="009F1672">
      <w:pPr>
        <w:numPr>
          <w:ilvl w:val="1"/>
          <w:numId w:val="31"/>
        </w:num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w:t>
      </w:r>
      <w:r w:rsidR="00FF4A2B" w:rsidRPr="009F1672">
        <w:rPr>
          <w:rFonts w:ascii="Times New Roman" w:hAnsi="Times New Roman"/>
          <w:sz w:val="28"/>
          <w:szCs w:val="28"/>
          <w:lang w:val="kk-KZ"/>
        </w:rPr>
        <w:t xml:space="preserve"> </w:t>
      </w:r>
      <w:r w:rsidRPr="009F1672">
        <w:rPr>
          <w:rFonts w:ascii="Times New Roman" w:hAnsi="Times New Roman"/>
          <w:sz w:val="28"/>
          <w:szCs w:val="28"/>
          <w:lang w:val="kk-KZ"/>
        </w:rPr>
        <w:t>«Кәсіпкерлік  қызмет  негіздері»;</w:t>
      </w:r>
    </w:p>
    <w:p w:rsidR="00A94D1F" w:rsidRPr="009F1672" w:rsidRDefault="00A94D1F" w:rsidP="009F1672">
      <w:pPr>
        <w:numPr>
          <w:ilvl w:val="1"/>
          <w:numId w:val="31"/>
        </w:num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w:t>
      </w:r>
      <w:r w:rsidR="000C41F9" w:rsidRPr="009F1672">
        <w:rPr>
          <w:rFonts w:ascii="Times New Roman" w:hAnsi="Times New Roman"/>
          <w:sz w:val="28"/>
          <w:szCs w:val="28"/>
          <w:lang w:val="kk-KZ"/>
        </w:rPr>
        <w:t xml:space="preserve"> </w:t>
      </w:r>
      <w:r w:rsidRPr="009F1672">
        <w:rPr>
          <w:rFonts w:ascii="Times New Roman" w:hAnsi="Times New Roman"/>
          <w:sz w:val="28"/>
          <w:szCs w:val="28"/>
          <w:lang w:val="kk-KZ"/>
        </w:rPr>
        <w:t>«</w:t>
      </w:r>
      <w:r w:rsidR="00FF4A2B" w:rsidRPr="009F1672">
        <w:rPr>
          <w:rFonts w:ascii="Times New Roman" w:hAnsi="Times New Roman"/>
          <w:sz w:val="28"/>
          <w:szCs w:val="28"/>
          <w:lang w:val="kk-KZ"/>
        </w:rPr>
        <w:t>Валеология</w:t>
      </w:r>
      <w:r w:rsidRPr="009F1672">
        <w:rPr>
          <w:rFonts w:ascii="Times New Roman" w:hAnsi="Times New Roman"/>
          <w:sz w:val="28"/>
          <w:szCs w:val="28"/>
          <w:lang w:val="kk-KZ"/>
        </w:rPr>
        <w:t>»;</w:t>
      </w:r>
    </w:p>
    <w:p w:rsidR="00A94D1F" w:rsidRPr="009F1672" w:rsidRDefault="00A94D1F" w:rsidP="009F1672">
      <w:pPr>
        <w:numPr>
          <w:ilvl w:val="1"/>
          <w:numId w:val="31"/>
        </w:num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w:t>
      </w:r>
      <w:r w:rsidR="000C41F9" w:rsidRPr="009F1672">
        <w:rPr>
          <w:rFonts w:ascii="Times New Roman" w:hAnsi="Times New Roman"/>
          <w:sz w:val="28"/>
          <w:szCs w:val="28"/>
          <w:lang w:val="kk-KZ"/>
        </w:rPr>
        <w:t xml:space="preserve"> </w:t>
      </w:r>
      <w:r w:rsidRPr="009F1672">
        <w:rPr>
          <w:rFonts w:ascii="Times New Roman" w:hAnsi="Times New Roman"/>
          <w:sz w:val="28"/>
          <w:szCs w:val="28"/>
          <w:lang w:val="kk-KZ"/>
        </w:rPr>
        <w:t>«А</w:t>
      </w:r>
      <w:r w:rsidR="00FF4A2B" w:rsidRPr="009F1672">
        <w:rPr>
          <w:rFonts w:ascii="Times New Roman" w:hAnsi="Times New Roman"/>
          <w:sz w:val="28"/>
          <w:szCs w:val="28"/>
          <w:lang w:val="kk-KZ"/>
        </w:rPr>
        <w:t>кмеология</w:t>
      </w:r>
      <w:r w:rsidRPr="009F1672">
        <w:rPr>
          <w:rFonts w:ascii="Times New Roman" w:hAnsi="Times New Roman"/>
          <w:sz w:val="28"/>
          <w:szCs w:val="28"/>
          <w:lang w:val="kk-KZ"/>
        </w:rPr>
        <w:t>»;</w:t>
      </w:r>
    </w:p>
    <w:p w:rsidR="00A94D1F" w:rsidRPr="009F1672" w:rsidRDefault="00A94D1F" w:rsidP="009F1672">
      <w:pPr>
        <w:numPr>
          <w:ilvl w:val="1"/>
          <w:numId w:val="31"/>
        </w:num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w:t>
      </w:r>
      <w:r w:rsidR="000C41F9" w:rsidRPr="009F1672">
        <w:rPr>
          <w:rFonts w:ascii="Times New Roman" w:hAnsi="Times New Roman"/>
          <w:sz w:val="28"/>
          <w:szCs w:val="28"/>
          <w:lang w:val="kk-KZ"/>
        </w:rPr>
        <w:t xml:space="preserve"> </w:t>
      </w:r>
      <w:r w:rsidRPr="009F1672">
        <w:rPr>
          <w:rFonts w:ascii="Times New Roman" w:hAnsi="Times New Roman"/>
          <w:sz w:val="28"/>
          <w:szCs w:val="28"/>
          <w:lang w:val="kk-KZ"/>
        </w:rPr>
        <w:t>«</w:t>
      </w:r>
      <w:r w:rsidR="00FF4A2B" w:rsidRPr="009F1672">
        <w:rPr>
          <w:rFonts w:ascii="Times New Roman" w:hAnsi="Times New Roman"/>
          <w:sz w:val="28"/>
          <w:szCs w:val="28"/>
          <w:lang w:val="kk-KZ"/>
        </w:rPr>
        <w:t>Өлкетану</w:t>
      </w:r>
      <w:r w:rsidRPr="009F1672">
        <w:rPr>
          <w:rFonts w:ascii="Times New Roman" w:hAnsi="Times New Roman"/>
          <w:sz w:val="28"/>
          <w:szCs w:val="28"/>
          <w:lang w:val="kk-KZ"/>
        </w:rPr>
        <w:t>»;</w:t>
      </w:r>
    </w:p>
    <w:p w:rsidR="00FF4A2B" w:rsidRPr="009F1672" w:rsidRDefault="00A94D1F" w:rsidP="009F1672">
      <w:pPr>
        <w:numPr>
          <w:ilvl w:val="1"/>
          <w:numId w:val="31"/>
        </w:num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w:t>
      </w:r>
      <w:r w:rsidR="000C41F9" w:rsidRPr="009F1672">
        <w:rPr>
          <w:rFonts w:ascii="Times New Roman" w:hAnsi="Times New Roman"/>
          <w:sz w:val="28"/>
          <w:szCs w:val="28"/>
          <w:lang w:val="kk-KZ"/>
        </w:rPr>
        <w:t xml:space="preserve"> </w:t>
      </w:r>
      <w:r w:rsidRPr="009F1672">
        <w:rPr>
          <w:rFonts w:ascii="Times New Roman" w:hAnsi="Times New Roman"/>
          <w:sz w:val="28"/>
          <w:szCs w:val="28"/>
          <w:lang w:val="kk-KZ"/>
        </w:rPr>
        <w:t>«</w:t>
      </w:r>
      <w:r w:rsidR="00FF4A2B" w:rsidRPr="009F1672">
        <w:rPr>
          <w:rFonts w:ascii="Times New Roman" w:hAnsi="Times New Roman"/>
          <w:sz w:val="28"/>
          <w:szCs w:val="28"/>
          <w:lang w:val="kk-KZ"/>
        </w:rPr>
        <w:t>АКТ</w:t>
      </w:r>
      <w:r w:rsidR="000C41F9" w:rsidRPr="009F1672">
        <w:rPr>
          <w:rFonts w:ascii="Times New Roman" w:hAnsi="Times New Roman"/>
          <w:sz w:val="28"/>
          <w:szCs w:val="28"/>
          <w:lang w:val="kk-KZ"/>
        </w:rPr>
        <w:t>».</w:t>
      </w:r>
    </w:p>
    <w:p w:rsidR="00A94D1F" w:rsidRPr="009F1672" w:rsidRDefault="00A94D1F" w:rsidP="009F1672">
      <w:pPr>
        <w:numPr>
          <w:ilvl w:val="1"/>
          <w:numId w:val="31"/>
        </w:numPr>
        <w:spacing w:after="0" w:line="240" w:lineRule="auto"/>
        <w:ind w:firstLine="851"/>
        <w:jc w:val="both"/>
        <w:rPr>
          <w:rFonts w:ascii="Times New Roman" w:hAnsi="Times New Roman"/>
          <w:i/>
          <w:sz w:val="28"/>
          <w:szCs w:val="28"/>
          <w:lang w:val="kk-KZ"/>
        </w:rPr>
      </w:pPr>
      <w:r w:rsidRPr="009F1672">
        <w:rPr>
          <w:rFonts w:ascii="Times New Roman" w:hAnsi="Times New Roman"/>
          <w:i/>
          <w:sz w:val="28"/>
          <w:szCs w:val="28"/>
          <w:lang w:val="kk-KZ"/>
        </w:rPr>
        <w:t>Қосымша 2.1</w:t>
      </w:r>
      <w:r w:rsidR="00FF4A2B" w:rsidRPr="009F1672">
        <w:rPr>
          <w:rFonts w:ascii="Times New Roman" w:hAnsi="Times New Roman"/>
          <w:i/>
          <w:sz w:val="28"/>
          <w:szCs w:val="28"/>
          <w:lang w:val="kk-KZ"/>
        </w:rPr>
        <w:t>8</w:t>
      </w:r>
      <w:r w:rsidRPr="009F1672">
        <w:rPr>
          <w:rFonts w:ascii="Times New Roman" w:hAnsi="Times New Roman"/>
          <w:i/>
          <w:sz w:val="28"/>
          <w:szCs w:val="28"/>
          <w:lang w:val="kk-KZ"/>
        </w:rPr>
        <w:t>.1.</w:t>
      </w:r>
    </w:p>
    <w:p w:rsidR="00A94D1F" w:rsidRPr="009F1672" w:rsidRDefault="00A94D1F" w:rsidP="009F1672">
      <w:pPr>
        <w:numPr>
          <w:ilvl w:val="1"/>
          <w:numId w:val="31"/>
        </w:numPr>
        <w:spacing w:after="0" w:line="240" w:lineRule="auto"/>
        <w:ind w:firstLine="851"/>
        <w:jc w:val="both"/>
        <w:rPr>
          <w:rFonts w:ascii="Times New Roman" w:hAnsi="Times New Roman"/>
          <w:i/>
          <w:sz w:val="28"/>
          <w:szCs w:val="28"/>
          <w:lang w:val="kk-KZ"/>
        </w:rPr>
      </w:pPr>
      <w:r w:rsidRPr="009F1672">
        <w:rPr>
          <w:rFonts w:ascii="Times New Roman" w:hAnsi="Times New Roman"/>
          <w:sz w:val="28"/>
          <w:szCs w:val="28"/>
          <w:lang w:val="kk-KZ"/>
        </w:rPr>
        <w:t xml:space="preserve">Оқу жылына 100 сағаттан артық емес консультациялар қойылады. </w:t>
      </w:r>
      <w:r w:rsidR="000C41F9" w:rsidRPr="009F1672">
        <w:rPr>
          <w:rFonts w:ascii="Times New Roman" w:hAnsi="Times New Roman"/>
          <w:i/>
          <w:sz w:val="28"/>
          <w:szCs w:val="28"/>
          <w:lang w:val="kk-KZ"/>
        </w:rPr>
        <w:t xml:space="preserve">Қосымша 2.18.2. </w:t>
      </w:r>
      <w:r w:rsidR="00FF4A2B" w:rsidRPr="009F1672">
        <w:rPr>
          <w:rFonts w:ascii="Times New Roman" w:hAnsi="Times New Roman"/>
          <w:sz w:val="28"/>
          <w:szCs w:val="28"/>
          <w:lang w:val="kk-KZ"/>
        </w:rPr>
        <w:t>Білім алушылардың оқу жүктемесінің көлемі аптасына 36 сағатты, сондай-ақ факультативтік сабақтар мен консультацияларды құрайды.</w:t>
      </w:r>
    </w:p>
    <w:p w:rsidR="006130C6" w:rsidRDefault="006130C6" w:rsidP="009F1672">
      <w:pPr>
        <w:spacing w:after="0" w:line="240" w:lineRule="auto"/>
        <w:ind w:firstLine="851"/>
        <w:jc w:val="both"/>
        <w:rPr>
          <w:rFonts w:ascii="Times New Roman" w:hAnsi="Times New Roman"/>
          <w:b/>
          <w:sz w:val="28"/>
          <w:szCs w:val="28"/>
          <w:lang w:val="kk-KZ"/>
        </w:rPr>
      </w:pPr>
    </w:p>
    <w:p w:rsidR="00B05079" w:rsidRPr="009F1672" w:rsidRDefault="00B05079" w:rsidP="009F1672">
      <w:pPr>
        <w:spacing w:after="0" w:line="240" w:lineRule="auto"/>
        <w:ind w:firstLine="851"/>
        <w:jc w:val="both"/>
        <w:rPr>
          <w:rFonts w:ascii="Times New Roman" w:hAnsi="Times New Roman"/>
          <w:b/>
          <w:sz w:val="28"/>
          <w:szCs w:val="28"/>
          <w:lang w:val="kk-KZ"/>
        </w:rPr>
      </w:pPr>
      <w:r w:rsidRPr="009F1672">
        <w:rPr>
          <w:rFonts w:ascii="Times New Roman" w:hAnsi="Times New Roman"/>
          <w:b/>
          <w:sz w:val="28"/>
          <w:szCs w:val="28"/>
          <w:lang w:val="kk-KZ"/>
        </w:rPr>
        <w:t>2.19. Білім алушылардың үлгеріміне ағымдағы бақылау, аралық және қорытынды аттестаттау жүргізудің үлгілік қағидаларына сәйкес білім алушылардың үлгеріміне ағымдағы бақылау, аралық және қорытынды аттестаттау нысандарын жүргізу</w:t>
      </w:r>
    </w:p>
    <w:p w:rsidR="00B05079" w:rsidRPr="009F1672" w:rsidRDefault="00B05079" w:rsidP="008E2357">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Колледжде оқу нәтижелерінің жетістіктерін бағалау әр түрлі бақылау түрлерімен жүргізіледі: үлгерімді ағымдағы бақылау,</w:t>
      </w:r>
      <w:r w:rsidR="000C41F9" w:rsidRPr="009F1672">
        <w:rPr>
          <w:rFonts w:ascii="Times New Roman" w:hAnsi="Times New Roman"/>
          <w:sz w:val="28"/>
          <w:szCs w:val="28"/>
          <w:lang w:val="kk-KZ"/>
        </w:rPr>
        <w:t xml:space="preserve"> </w:t>
      </w:r>
      <w:r w:rsidRPr="009F1672">
        <w:rPr>
          <w:rFonts w:ascii="Times New Roman" w:hAnsi="Times New Roman"/>
          <w:sz w:val="28"/>
          <w:szCs w:val="28"/>
          <w:lang w:val="kk-KZ"/>
        </w:rPr>
        <w:t>аралық аттестаттау.</w:t>
      </w:r>
    </w:p>
    <w:p w:rsidR="00B05079" w:rsidRPr="009F1672" w:rsidRDefault="00B05079" w:rsidP="008E2357">
      <w:pPr>
        <w:spacing w:after="0" w:line="240" w:lineRule="auto"/>
        <w:ind w:firstLine="851"/>
        <w:jc w:val="both"/>
        <w:rPr>
          <w:rFonts w:ascii="Times New Roman" w:hAnsi="Times New Roman"/>
          <w:i/>
          <w:sz w:val="28"/>
          <w:szCs w:val="28"/>
          <w:lang w:val="kk-KZ"/>
        </w:rPr>
      </w:pPr>
      <w:r w:rsidRPr="009F1672">
        <w:rPr>
          <w:rFonts w:ascii="Times New Roman" w:hAnsi="Times New Roman"/>
          <w:sz w:val="28"/>
          <w:szCs w:val="28"/>
          <w:lang w:val="kk-KZ"/>
        </w:rPr>
        <w:t xml:space="preserve">Оқу материалының мазмұны мен мақсатын ескере отырып, білім алушылардың үлгеріміне ағымдағы бақылау жүргізу нысанын педагог анықтайды. </w:t>
      </w:r>
      <w:r w:rsidR="000C41F9" w:rsidRPr="009F1672">
        <w:rPr>
          <w:rFonts w:ascii="Times New Roman" w:hAnsi="Times New Roman"/>
          <w:i/>
          <w:sz w:val="28"/>
          <w:szCs w:val="28"/>
          <w:lang w:val="kk-KZ"/>
        </w:rPr>
        <w:t>Қосымша 2.19.1.</w:t>
      </w:r>
    </w:p>
    <w:p w:rsidR="008E2357" w:rsidRDefault="00B05079" w:rsidP="008E2357">
      <w:pPr>
        <w:spacing w:after="0" w:line="240" w:lineRule="auto"/>
        <w:ind w:firstLine="851"/>
        <w:jc w:val="both"/>
        <w:rPr>
          <w:rFonts w:ascii="Times New Roman" w:hAnsi="Times New Roman"/>
          <w:i/>
          <w:sz w:val="28"/>
          <w:szCs w:val="28"/>
          <w:lang w:val="kk-KZ"/>
        </w:rPr>
      </w:pPr>
      <w:r w:rsidRPr="009F1672">
        <w:rPr>
          <w:rFonts w:ascii="Times New Roman" w:hAnsi="Times New Roman"/>
          <w:sz w:val="28"/>
          <w:szCs w:val="28"/>
          <w:lang w:val="kk-KZ"/>
        </w:rPr>
        <w:t xml:space="preserve">Бақылау жұмыстары, курстық жобалар (жұмыстар) пәнді және/немесе модульді зерделеуге бөлінген оқу уақытын, емтихандар - аралық және/немесе </w:t>
      </w:r>
      <w:r w:rsidRPr="009F1672">
        <w:rPr>
          <w:rFonts w:ascii="Times New Roman" w:hAnsi="Times New Roman"/>
          <w:sz w:val="28"/>
          <w:szCs w:val="28"/>
          <w:lang w:val="kk-KZ"/>
        </w:rPr>
        <w:lastRenderedPageBreak/>
        <w:t>қорытынды аттестаттауға бөлінген мерзімде жүргізіледі, барлық материалдар ПЦК</w:t>
      </w:r>
      <w:r w:rsidR="000C41F9" w:rsidRPr="009F1672">
        <w:rPr>
          <w:rFonts w:ascii="Times New Roman" w:hAnsi="Times New Roman"/>
          <w:sz w:val="28"/>
          <w:szCs w:val="28"/>
          <w:lang w:val="kk-KZ"/>
        </w:rPr>
        <w:t xml:space="preserve"> отырыстарында</w:t>
      </w:r>
      <w:r w:rsidRPr="009F1672">
        <w:rPr>
          <w:rFonts w:ascii="Times New Roman" w:hAnsi="Times New Roman"/>
          <w:sz w:val="28"/>
          <w:szCs w:val="28"/>
          <w:lang w:val="kk-KZ"/>
        </w:rPr>
        <w:t xml:space="preserve"> талқыланады және бекітіледі.</w:t>
      </w:r>
      <w:r w:rsidR="000C41F9" w:rsidRPr="009F1672">
        <w:rPr>
          <w:rFonts w:ascii="Times New Roman" w:hAnsi="Times New Roman"/>
          <w:i/>
          <w:sz w:val="28"/>
          <w:szCs w:val="28"/>
          <w:lang w:val="kk-KZ"/>
        </w:rPr>
        <w:t xml:space="preserve"> Қосымша 2.19.2.</w:t>
      </w:r>
    </w:p>
    <w:p w:rsidR="00B05079" w:rsidRPr="009F1672" w:rsidRDefault="00B05079" w:rsidP="008E2357">
      <w:pPr>
        <w:spacing w:after="0" w:line="240" w:lineRule="auto"/>
        <w:ind w:firstLine="851"/>
        <w:jc w:val="both"/>
        <w:rPr>
          <w:rFonts w:ascii="Times New Roman" w:hAnsi="Times New Roman"/>
          <w:i/>
          <w:sz w:val="28"/>
          <w:szCs w:val="28"/>
          <w:lang w:val="kk-KZ"/>
        </w:rPr>
      </w:pPr>
      <w:r w:rsidRPr="009F1672">
        <w:rPr>
          <w:rFonts w:ascii="Times New Roman" w:hAnsi="Times New Roman"/>
          <w:sz w:val="28"/>
          <w:szCs w:val="28"/>
          <w:lang w:val="kk-KZ"/>
        </w:rPr>
        <w:t xml:space="preserve">Жалпы білім беретін пәндер бойынша аралық аттестаттау: қазақ тілінде оқытатын топтар үшін қазақ тілі, орыс тілі және әдебиеті; орыс тілінде оқытатын топтар үшін орыс тілі, қазақ тілі және әдебиеті; Қазақстан тарихы, математика және тереңдетілген деңгейлі пәндер бойынша емтихандар өткізуді көздейді. Жалпы білім беретін пәндер бойынша емтихандар </w:t>
      </w:r>
      <w:r w:rsidR="00B9761D" w:rsidRPr="009F1672">
        <w:rPr>
          <w:rFonts w:ascii="Times New Roman" w:hAnsi="Times New Roman"/>
          <w:sz w:val="28"/>
          <w:szCs w:val="28"/>
          <w:lang w:val="kk-KZ"/>
        </w:rPr>
        <w:t>«Ж</w:t>
      </w:r>
      <w:r w:rsidRPr="009F1672">
        <w:rPr>
          <w:rFonts w:ascii="Times New Roman" w:hAnsi="Times New Roman"/>
          <w:sz w:val="28"/>
          <w:szCs w:val="28"/>
          <w:lang w:val="kk-KZ"/>
        </w:rPr>
        <w:t>алпы білім беретін пәндер</w:t>
      </w:r>
      <w:r w:rsidR="00B9761D" w:rsidRPr="009F1672">
        <w:rPr>
          <w:rFonts w:ascii="Times New Roman" w:hAnsi="Times New Roman"/>
          <w:sz w:val="28"/>
          <w:szCs w:val="28"/>
          <w:lang w:val="kk-KZ"/>
        </w:rPr>
        <w:t>»</w:t>
      </w:r>
      <w:r w:rsidRPr="009F1672">
        <w:rPr>
          <w:rFonts w:ascii="Times New Roman" w:hAnsi="Times New Roman"/>
          <w:sz w:val="28"/>
          <w:szCs w:val="28"/>
          <w:lang w:val="kk-KZ"/>
        </w:rPr>
        <w:t xml:space="preserve"> модуліне бөлінген кредиттер/сағаттар есебінен өткізіледі, </w:t>
      </w:r>
      <w:r w:rsidR="00B9761D" w:rsidRPr="009F1672">
        <w:rPr>
          <w:rFonts w:ascii="Times New Roman" w:hAnsi="Times New Roman"/>
          <w:i/>
          <w:sz w:val="28"/>
          <w:szCs w:val="28"/>
          <w:lang w:val="kk-KZ"/>
        </w:rPr>
        <w:t>Қосымша 2.19.3.</w:t>
      </w:r>
    </w:p>
    <w:p w:rsidR="00662D2D" w:rsidRPr="009F1672" w:rsidRDefault="00B05079"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xml:space="preserve">Арнайы модульдер мен пәндер бойынша аралық аттестаттау бекітілген кестеге сәйкес емтихандар өткізуді көздейді. </w:t>
      </w:r>
      <w:r w:rsidRPr="009F1672">
        <w:rPr>
          <w:rFonts w:ascii="Times New Roman" w:hAnsi="Times New Roman"/>
          <w:i/>
          <w:sz w:val="28"/>
          <w:szCs w:val="28"/>
          <w:lang w:val="kk-KZ"/>
        </w:rPr>
        <w:t>Қосымша 2.19.4.</w:t>
      </w:r>
    </w:p>
    <w:p w:rsidR="0052684A" w:rsidRPr="009F1672" w:rsidRDefault="00B05079" w:rsidP="009F1672">
      <w:pPr>
        <w:numPr>
          <w:ilvl w:val="1"/>
          <w:numId w:val="31"/>
        </w:numPr>
        <w:spacing w:after="0" w:line="240" w:lineRule="auto"/>
        <w:ind w:firstLine="851"/>
        <w:jc w:val="both"/>
        <w:rPr>
          <w:rFonts w:ascii="Times New Roman" w:hAnsi="Times New Roman"/>
          <w:i/>
          <w:sz w:val="28"/>
          <w:szCs w:val="28"/>
          <w:lang w:val="kk-KZ"/>
        </w:rPr>
      </w:pPr>
      <w:r w:rsidRPr="009F1672">
        <w:rPr>
          <w:rFonts w:ascii="Times New Roman" w:hAnsi="Times New Roman"/>
          <w:bCs/>
          <w:iCs/>
          <w:sz w:val="28"/>
          <w:szCs w:val="28"/>
          <w:lang w:val="kk-KZ" w:eastAsia="ru-RU"/>
        </w:rPr>
        <w:t xml:space="preserve">Студенттерді қорытынды аттестаттау - МЖМБС-да көзделген оқу пәндері мен модульдердің көлемін игеру дәрежесін анықтау мақсатында жүргізілетін рәсім. </w:t>
      </w:r>
      <w:r w:rsidR="00B9761D" w:rsidRPr="009F1672">
        <w:rPr>
          <w:rFonts w:ascii="Times New Roman" w:hAnsi="Times New Roman"/>
          <w:i/>
          <w:sz w:val="28"/>
          <w:szCs w:val="28"/>
          <w:lang w:val="kk-KZ"/>
        </w:rPr>
        <w:t>Қосымша 2.19.5.</w:t>
      </w:r>
    </w:p>
    <w:p w:rsidR="006130C6" w:rsidRDefault="006130C6" w:rsidP="009F1672">
      <w:pPr>
        <w:spacing w:after="0" w:line="240" w:lineRule="auto"/>
        <w:ind w:firstLine="851"/>
        <w:jc w:val="both"/>
        <w:rPr>
          <w:rFonts w:ascii="Times New Roman" w:hAnsi="Times New Roman"/>
          <w:b/>
          <w:sz w:val="28"/>
          <w:szCs w:val="28"/>
          <w:lang w:val="kk-KZ"/>
        </w:rPr>
      </w:pPr>
    </w:p>
    <w:p w:rsidR="000D6E24" w:rsidRPr="009F1672" w:rsidRDefault="00BF7E79" w:rsidP="009F1672">
      <w:pPr>
        <w:spacing w:after="0" w:line="240" w:lineRule="auto"/>
        <w:ind w:firstLine="851"/>
        <w:jc w:val="both"/>
        <w:rPr>
          <w:rFonts w:ascii="Times New Roman" w:hAnsi="Times New Roman"/>
          <w:b/>
          <w:sz w:val="28"/>
          <w:szCs w:val="28"/>
          <w:lang w:val="kk-KZ"/>
        </w:rPr>
      </w:pPr>
      <w:r>
        <w:rPr>
          <w:rFonts w:ascii="Times New Roman" w:hAnsi="Times New Roman"/>
          <w:b/>
          <w:sz w:val="28"/>
          <w:szCs w:val="28"/>
          <w:lang w:val="kk-KZ"/>
        </w:rPr>
        <w:t xml:space="preserve">2.20. </w:t>
      </w:r>
      <w:r w:rsidR="000D6E24" w:rsidRPr="009F1672">
        <w:rPr>
          <w:rFonts w:ascii="Times New Roman" w:hAnsi="Times New Roman"/>
          <w:b/>
          <w:sz w:val="28"/>
          <w:szCs w:val="28"/>
          <w:lang w:val="kk-KZ"/>
        </w:rPr>
        <w:t>Білім беру бағдарламаларының мазмұнына сәйкес ұлттық құндылықтарды дарытуға, патриотизм мен азаматтықты қалыптастыруға, білім алушылардың жан-жақты мүдделері мен қабілеттерін дамытуға бағытталған тәрбие компонентін іске асыру</w:t>
      </w:r>
    </w:p>
    <w:p w:rsidR="000D6E24" w:rsidRPr="009F1672" w:rsidRDefault="000D6E24" w:rsidP="009F1672">
      <w:pPr>
        <w:pStyle w:val="Default"/>
        <w:ind w:firstLine="851"/>
        <w:jc w:val="both"/>
        <w:rPr>
          <w:rFonts w:ascii="Times New Roman" w:hAnsi="Times New Roman" w:cs="Times New Roman"/>
          <w:sz w:val="28"/>
          <w:szCs w:val="28"/>
          <w:lang w:val="kk-KZ"/>
        </w:rPr>
      </w:pPr>
      <w:r w:rsidRPr="009F1672">
        <w:rPr>
          <w:rFonts w:ascii="Times New Roman" w:hAnsi="Times New Roman" w:cs="Times New Roman"/>
          <w:b/>
          <w:sz w:val="28"/>
          <w:szCs w:val="28"/>
          <w:lang w:val="kk-KZ"/>
        </w:rPr>
        <w:t>Мақсаты:</w:t>
      </w:r>
      <w:r w:rsidRPr="009F1672">
        <w:rPr>
          <w:rFonts w:ascii="Times New Roman" w:hAnsi="Times New Roman" w:cs="Times New Roman"/>
          <w:sz w:val="28"/>
          <w:szCs w:val="28"/>
          <w:lang w:val="kk-KZ"/>
        </w:rPr>
        <w:t xml:space="preserve"> Жалпыадамзаттық және ұлттық құндылықтар негізінде жан-жақты және үйлесімді дамыған, өз елінің п</w:t>
      </w:r>
      <w:r w:rsidRPr="009F1672">
        <w:rPr>
          <w:rFonts w:ascii="Times New Roman" w:eastAsia="Times New Roman" w:hAnsi="Times New Roman" w:cs="Times New Roman"/>
          <w:sz w:val="28"/>
          <w:szCs w:val="28"/>
          <w:lang w:val="kk-KZ"/>
        </w:rPr>
        <w:t xml:space="preserve">атриоты, білімді, дені сау, жауапты және жігерлі, инновациялық экономика жағдайында табысты қызмет ететін, қазақ, орыс және ағылшын тілдерін еркін меңгерген, толерантты  </w:t>
      </w:r>
      <w:r w:rsidRPr="009F1672">
        <w:rPr>
          <w:rFonts w:ascii="Times New Roman" w:hAnsi="Times New Roman" w:cs="Times New Roman"/>
          <w:sz w:val="28"/>
          <w:szCs w:val="28"/>
          <w:lang w:val="kk-KZ"/>
        </w:rPr>
        <w:t>тұлға тәрбиелеу.</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Білім беру бағдарламаларының мазмұнына сәйкес ұлттық құндылықтарды дарытуға, патриотизм мен азаматтықты қалыптастыруға, білім алушылардың жан-жақты мүдделері мен қабілеттерін дамытуға бағытталған тәрбие компонентін іске асыру</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Болашақ маманды қалыптастыруда тек оқу ғана емес, сонымен қатар Тәрбие жұмысы да үлкен рөл атқарады. Тәрбие-бұл қоғамның әлеуметтік-мәдени құндылықтарын игеруді ұйымдастыруға оңтайлы жағдай жасау және соның салдарынан жеке тұлғаның дамуы,жеке тұлғаның өзін-өзі тануы үшін мұғалімдер мен студенттердің өзара әрекеттесуінің шығармашылық, мақсатты процесі.</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Тәрбие үрдісінің мақсаты -жеке тұлғаның барлық сыртқы дамуы мен өзін-өзі жүзеге асыруы үшін жағдай жасау,студенттерде кәсіби маңызды құзыреттіліктерді қалыптастыру.Колледждің маңызды міндеттерінің бірі ұжымды біріктіру,білім алушыларға адамгершілік және адами қасиеттерді сіңіру болып табылады.Топтарда достық атмосфера,өзара құрмет болуы керек</w:t>
      </w:r>
      <w:r w:rsidRPr="009F1672">
        <w:rPr>
          <w:rFonts w:ascii="Times New Roman" w:hAnsi="Times New Roman"/>
          <w:b/>
          <w:sz w:val="28"/>
          <w:szCs w:val="28"/>
          <w:lang w:val="kk-KZ"/>
        </w:rPr>
        <w:t xml:space="preserve"> . </w:t>
      </w:r>
      <w:r w:rsidRPr="009F1672">
        <w:rPr>
          <w:rFonts w:ascii="Times New Roman" w:hAnsi="Times New Roman"/>
          <w:sz w:val="28"/>
          <w:szCs w:val="28"/>
          <w:lang w:val="kk-KZ"/>
        </w:rPr>
        <w:t>Тәрбие жұмысы жөніндегі барлық іс- шаралар колледж сайтында орналасқан.(Қосымша 2.20.1) https://www.facebook.com/profile.php?id=100023509291312</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xml:space="preserve">Оқу-тәрбие жұмысын ұйымдастыруда студенттердің жеке құрамымен жұмыс үлкен рөл атқарады, ол негізінен әртүрлі бағыттар бойынша білім </w:t>
      </w:r>
      <w:r w:rsidRPr="009F1672">
        <w:rPr>
          <w:rFonts w:ascii="Times New Roman" w:hAnsi="Times New Roman"/>
          <w:sz w:val="28"/>
          <w:szCs w:val="28"/>
          <w:lang w:val="kk-KZ"/>
        </w:rPr>
        <w:lastRenderedPageBreak/>
        <w:t>алушылардың проблемаларын анықтау үшін студенттермен және ата-аналармен жеке әңгімелесу түрінде жүргізіледі.Мысалы: үлгерім жағдайы, құқық бұзушылықтың алдын алу,себепсіз сабақты өткізіп жіберу, сыныптастар мен оқытушыларға қатысты дұрыс емес мінез-құлық, жеке проблемалар.</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Оқу жылының басында білім алушылардың қызығушылығын ескере отырып,пән оқытушылары дарынды білім алушылармен жұмыс істеу үшін үйірмелер мен секциялар түрінде қосымша білім беру бірлестіктерін құрады. Колледждегі клубтардың мониторингі</w:t>
      </w:r>
    </w:p>
    <w:p w:rsidR="000D6E24" w:rsidRPr="009F1672" w:rsidRDefault="000D6E24" w:rsidP="009F1672">
      <w:pPr>
        <w:spacing w:after="0" w:line="240" w:lineRule="auto"/>
        <w:jc w:val="both"/>
        <w:rPr>
          <w:rFonts w:ascii="Times New Roman" w:hAnsi="Times New Roman"/>
          <w:sz w:val="28"/>
          <w:szCs w:val="28"/>
          <w:lang w:val="kk-KZ"/>
        </w:rPr>
      </w:pPr>
      <w:r w:rsidRPr="009F1672">
        <w:rPr>
          <w:rFonts w:ascii="Times New Roman" w:hAnsi="Times New Roman"/>
          <w:sz w:val="28"/>
          <w:szCs w:val="28"/>
          <w:lang w:val="kk-KZ"/>
        </w:rPr>
        <w:t xml:space="preserve"> </w:t>
      </w:r>
    </w:p>
    <w:p w:rsidR="000D6E24" w:rsidRPr="009F1672" w:rsidRDefault="000D6E24" w:rsidP="009F1672">
      <w:pPr>
        <w:spacing w:after="0" w:line="240" w:lineRule="auto"/>
        <w:jc w:val="both"/>
        <w:rPr>
          <w:rFonts w:ascii="Times New Roman" w:hAnsi="Times New Roman"/>
          <w:sz w:val="24"/>
          <w:szCs w:val="24"/>
          <w:lang w:val="kk-KZ"/>
        </w:rPr>
      </w:pPr>
      <w:r w:rsidRPr="009F1672">
        <w:rPr>
          <w:rFonts w:ascii="Times New Roman" w:hAnsi="Times New Roman"/>
          <w:noProof/>
          <w:sz w:val="24"/>
          <w:szCs w:val="24"/>
          <w:lang w:eastAsia="ru-RU"/>
        </w:rPr>
        <w:drawing>
          <wp:inline distT="0" distB="0" distL="0" distR="0" wp14:anchorId="7DCCF156" wp14:editId="3A5369EE">
            <wp:extent cx="6066155" cy="2399608"/>
            <wp:effectExtent l="19050" t="0" r="10795" b="692"/>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D6E24" w:rsidRPr="009F1672" w:rsidRDefault="000D6E24" w:rsidP="009F1672">
      <w:pPr>
        <w:spacing w:after="0" w:line="240" w:lineRule="auto"/>
        <w:jc w:val="both"/>
        <w:rPr>
          <w:rFonts w:ascii="Times New Roman" w:hAnsi="Times New Roman"/>
          <w:sz w:val="24"/>
          <w:szCs w:val="24"/>
          <w:lang w:val="kk-KZ"/>
        </w:rPr>
      </w:pPr>
      <w:r w:rsidRPr="009F1672">
        <w:rPr>
          <w:rFonts w:ascii="Times New Roman" w:hAnsi="Times New Roman"/>
          <w:sz w:val="24"/>
          <w:szCs w:val="24"/>
          <w:lang w:val="kk-KZ"/>
        </w:rPr>
        <w:t xml:space="preserve">                                     Үйірме  мен клубқа   қатысатын білім алушылар саны </w:t>
      </w:r>
    </w:p>
    <w:p w:rsidR="000D6E24" w:rsidRPr="009F1672" w:rsidRDefault="000D6E24" w:rsidP="009F1672">
      <w:pPr>
        <w:spacing w:after="0" w:line="240" w:lineRule="auto"/>
        <w:jc w:val="both"/>
        <w:rPr>
          <w:rFonts w:ascii="Times New Roman" w:hAnsi="Times New Roman"/>
          <w:sz w:val="24"/>
          <w:szCs w:val="24"/>
          <w:lang w:val="kk-KZ"/>
        </w:rPr>
      </w:pPr>
    </w:p>
    <w:p w:rsidR="000D6E24" w:rsidRPr="009F1672" w:rsidRDefault="000D6E24" w:rsidP="009F1672">
      <w:pPr>
        <w:spacing w:after="0" w:line="240" w:lineRule="auto"/>
        <w:jc w:val="both"/>
        <w:rPr>
          <w:rFonts w:ascii="Times New Roman" w:hAnsi="Times New Roman"/>
          <w:sz w:val="24"/>
          <w:szCs w:val="24"/>
          <w:lang w:val="kk-KZ"/>
        </w:rPr>
      </w:pPr>
      <w:r w:rsidRPr="009F1672">
        <w:rPr>
          <w:rFonts w:ascii="Times New Roman" w:hAnsi="Times New Roman"/>
          <w:noProof/>
          <w:sz w:val="24"/>
          <w:szCs w:val="24"/>
          <w:lang w:eastAsia="ru-RU"/>
        </w:rPr>
        <w:drawing>
          <wp:inline distT="0" distB="0" distL="0" distR="0" wp14:anchorId="2D13996B" wp14:editId="63F15C0F">
            <wp:extent cx="6040639" cy="2779915"/>
            <wp:effectExtent l="19050" t="0" r="17261" b="138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D6E24" w:rsidRPr="009F1672" w:rsidRDefault="000D6E24" w:rsidP="009F1672">
      <w:pPr>
        <w:spacing w:after="0" w:line="240" w:lineRule="auto"/>
        <w:jc w:val="both"/>
        <w:rPr>
          <w:rFonts w:ascii="Times New Roman" w:hAnsi="Times New Roman"/>
          <w:sz w:val="24"/>
          <w:szCs w:val="24"/>
          <w:lang w:val="kk-KZ"/>
        </w:rPr>
      </w:pP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xml:space="preserve">Колледждегі тәрбие жұмысының негізгі міндеті колледж миссиясын іске асыруға тікелей бағытталғандықтан және студенттердің белсенді өмір сүруі,азаматтық өзін-өзі анықтау және өзін-өзі жүзеге асыру,студенттердің дене, зияткерлік,мәдени және адамгершілік дамуындағы қажеттіліктерін барынша қанағаттандыру үшін жағдай жасауды көздейді, бұл болашақта кешегі студентті қоғамдық-белсенді тұлға және кәсіби маманға айналдыруға </w:t>
      </w:r>
      <w:r w:rsidRPr="009F1672">
        <w:rPr>
          <w:rFonts w:ascii="Times New Roman" w:hAnsi="Times New Roman"/>
          <w:sz w:val="28"/>
          <w:szCs w:val="28"/>
          <w:lang w:val="kk-KZ"/>
        </w:rPr>
        <w:lastRenderedPageBreak/>
        <w:t>ықпал ететін болады. Қазіргі уақытта колледжде клубтар мен үйірмелер жұмыс істейді</w:t>
      </w:r>
    </w:p>
    <w:tbl>
      <w:tblPr>
        <w:tblStyle w:val="TableNormal"/>
        <w:tblW w:w="8948" w:type="dxa"/>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6"/>
        <w:gridCol w:w="8022"/>
      </w:tblGrid>
      <w:tr w:rsidR="000D6E24" w:rsidRPr="009F1672" w:rsidTr="009C1622">
        <w:trPr>
          <w:trHeight w:val="282"/>
        </w:trPr>
        <w:tc>
          <w:tcPr>
            <w:tcW w:w="926" w:type="dxa"/>
          </w:tcPr>
          <w:p w:rsidR="000D6E24" w:rsidRPr="009F1672" w:rsidRDefault="000D6E24" w:rsidP="009F1672">
            <w:pPr>
              <w:pStyle w:val="TableParagraph"/>
              <w:jc w:val="both"/>
              <w:rPr>
                <w:sz w:val="24"/>
                <w:szCs w:val="24"/>
              </w:rPr>
            </w:pPr>
            <w:r w:rsidRPr="009F1672">
              <w:rPr>
                <w:sz w:val="24"/>
                <w:szCs w:val="24"/>
                <w:lang w:val="kk-KZ"/>
              </w:rPr>
              <w:t xml:space="preserve"> </w:t>
            </w:r>
            <w:r w:rsidRPr="009F1672">
              <w:rPr>
                <w:sz w:val="24"/>
                <w:szCs w:val="24"/>
              </w:rPr>
              <w:t>1</w:t>
            </w:r>
          </w:p>
        </w:tc>
        <w:tc>
          <w:tcPr>
            <w:tcW w:w="8022" w:type="dxa"/>
          </w:tcPr>
          <w:p w:rsidR="000D6E24" w:rsidRPr="009F1672" w:rsidRDefault="000D6E24" w:rsidP="009F1672">
            <w:pPr>
              <w:pStyle w:val="TableParagraph"/>
              <w:jc w:val="both"/>
              <w:rPr>
                <w:sz w:val="24"/>
                <w:szCs w:val="24"/>
                <w:lang w:val="kk-KZ"/>
              </w:rPr>
            </w:pPr>
            <w:r w:rsidRPr="009F1672">
              <w:rPr>
                <w:sz w:val="24"/>
                <w:szCs w:val="24"/>
                <w:lang w:val="ru-RU"/>
              </w:rPr>
              <w:t>«Жас</w:t>
            </w:r>
            <w:r w:rsidRPr="009F1672">
              <w:rPr>
                <w:sz w:val="24"/>
                <w:szCs w:val="24"/>
                <w:lang w:val="kk-KZ"/>
              </w:rPr>
              <w:t xml:space="preserve">  </w:t>
            </w:r>
            <w:r w:rsidRPr="009F1672">
              <w:rPr>
                <w:sz w:val="24"/>
                <w:szCs w:val="24"/>
                <w:lang w:val="ru-RU"/>
              </w:rPr>
              <w:t>Сарбаз»</w:t>
            </w:r>
            <w:r w:rsidRPr="009F1672">
              <w:rPr>
                <w:sz w:val="24"/>
                <w:szCs w:val="24"/>
                <w:lang w:val="kk-KZ"/>
              </w:rPr>
              <w:t xml:space="preserve"> әскери- патриоттық клубы</w:t>
            </w:r>
          </w:p>
        </w:tc>
      </w:tr>
      <w:tr w:rsidR="000D6E24" w:rsidRPr="009F1672" w:rsidTr="009C1622">
        <w:trPr>
          <w:trHeight w:val="277"/>
        </w:trPr>
        <w:tc>
          <w:tcPr>
            <w:tcW w:w="926" w:type="dxa"/>
          </w:tcPr>
          <w:p w:rsidR="000D6E24" w:rsidRPr="009F1672" w:rsidRDefault="000D6E24" w:rsidP="009F1672">
            <w:pPr>
              <w:pStyle w:val="TableParagraph"/>
              <w:jc w:val="both"/>
              <w:rPr>
                <w:sz w:val="24"/>
                <w:szCs w:val="24"/>
              </w:rPr>
            </w:pPr>
            <w:r w:rsidRPr="009F1672">
              <w:rPr>
                <w:sz w:val="24"/>
                <w:szCs w:val="24"/>
              </w:rPr>
              <w:t>2</w:t>
            </w:r>
          </w:p>
        </w:tc>
        <w:tc>
          <w:tcPr>
            <w:tcW w:w="8022" w:type="dxa"/>
          </w:tcPr>
          <w:p w:rsidR="000D6E24" w:rsidRPr="009F1672" w:rsidRDefault="000D6E24" w:rsidP="009F1672">
            <w:pPr>
              <w:pStyle w:val="TableParagraph"/>
              <w:jc w:val="both"/>
              <w:rPr>
                <w:sz w:val="24"/>
                <w:szCs w:val="24"/>
                <w:lang w:val="kk-KZ"/>
              </w:rPr>
            </w:pPr>
            <w:r w:rsidRPr="009F1672">
              <w:rPr>
                <w:sz w:val="24"/>
                <w:szCs w:val="24"/>
                <w:lang w:val="ru-RU"/>
              </w:rPr>
              <w:t>«Саналы</w:t>
            </w:r>
            <w:r w:rsidRPr="009F1672">
              <w:rPr>
                <w:sz w:val="24"/>
                <w:szCs w:val="24"/>
                <w:lang w:val="kk-KZ"/>
              </w:rPr>
              <w:t xml:space="preserve"> Ұ</w:t>
            </w:r>
            <w:r w:rsidRPr="009F1672">
              <w:rPr>
                <w:sz w:val="24"/>
                <w:szCs w:val="24"/>
                <w:lang w:val="ru-RU"/>
              </w:rPr>
              <w:t>рпақ»</w:t>
            </w:r>
            <w:r w:rsidRPr="009F1672">
              <w:rPr>
                <w:sz w:val="24"/>
                <w:szCs w:val="24"/>
                <w:lang w:val="kk-KZ"/>
              </w:rPr>
              <w:t xml:space="preserve">  студенттер клубы</w:t>
            </w:r>
          </w:p>
        </w:tc>
      </w:tr>
      <w:tr w:rsidR="000D6E24" w:rsidRPr="009F1672" w:rsidTr="009C1622">
        <w:trPr>
          <w:trHeight w:val="281"/>
        </w:trPr>
        <w:tc>
          <w:tcPr>
            <w:tcW w:w="926" w:type="dxa"/>
          </w:tcPr>
          <w:p w:rsidR="000D6E24" w:rsidRPr="009F1672" w:rsidRDefault="000D6E24" w:rsidP="009F1672">
            <w:pPr>
              <w:pStyle w:val="TableParagraph"/>
              <w:jc w:val="both"/>
              <w:rPr>
                <w:sz w:val="24"/>
                <w:szCs w:val="24"/>
              </w:rPr>
            </w:pPr>
            <w:r w:rsidRPr="009F1672">
              <w:rPr>
                <w:sz w:val="24"/>
                <w:szCs w:val="24"/>
              </w:rPr>
              <w:t>3</w:t>
            </w:r>
          </w:p>
        </w:tc>
        <w:tc>
          <w:tcPr>
            <w:tcW w:w="8022" w:type="dxa"/>
          </w:tcPr>
          <w:p w:rsidR="000D6E24" w:rsidRPr="009F1672" w:rsidRDefault="000D6E24" w:rsidP="009F1672">
            <w:pPr>
              <w:pStyle w:val="TableParagraph"/>
              <w:jc w:val="both"/>
              <w:rPr>
                <w:sz w:val="24"/>
                <w:szCs w:val="24"/>
                <w:lang w:val="kk-KZ"/>
              </w:rPr>
            </w:pPr>
            <w:r w:rsidRPr="009F1672">
              <w:rPr>
                <w:sz w:val="24"/>
                <w:szCs w:val="24"/>
              </w:rPr>
              <w:t xml:space="preserve"> «</w:t>
            </w:r>
            <w:r w:rsidRPr="009F1672">
              <w:rPr>
                <w:color w:val="FF0000"/>
                <w:sz w:val="24"/>
                <w:szCs w:val="24"/>
                <w:lang w:val="ru-RU"/>
              </w:rPr>
              <w:t xml:space="preserve"> </w:t>
            </w:r>
            <w:r w:rsidRPr="009F1672">
              <w:t>J</w:t>
            </w:r>
            <w:r w:rsidRPr="009F1672">
              <w:rPr>
                <w:rFonts w:ascii="Cambria Math" w:hAnsi="Cambria Math" w:cs="Cambria Math"/>
              </w:rPr>
              <w:t>𝒂𝒏𝒂𝒔𝒉𝒚𝒓𝒍𝒂𝒓</w:t>
            </w:r>
            <w:r w:rsidRPr="009F1672">
              <w:t>_</w:t>
            </w:r>
            <w:r w:rsidRPr="009F1672">
              <w:rPr>
                <w:rFonts w:ascii="Cambria Math" w:hAnsi="Cambria Math" w:cs="Cambria Math"/>
              </w:rPr>
              <w:t>𝒆𝒈𝒆𝒌</w:t>
            </w:r>
            <w:r w:rsidRPr="009F1672">
              <w:t xml:space="preserve">" </w:t>
            </w:r>
            <w:r w:rsidRPr="009F1672">
              <w:rPr>
                <w:color w:val="FF0000"/>
                <w:sz w:val="24"/>
                <w:szCs w:val="24"/>
                <w:lang w:val="kk-KZ"/>
              </w:rPr>
              <w:t xml:space="preserve"> </w:t>
            </w:r>
            <w:r w:rsidRPr="009F1672">
              <w:rPr>
                <w:sz w:val="24"/>
                <w:szCs w:val="24"/>
              </w:rPr>
              <w:t>»</w:t>
            </w:r>
            <w:r w:rsidRPr="009F1672">
              <w:rPr>
                <w:sz w:val="24"/>
                <w:szCs w:val="24"/>
                <w:lang w:val="kk-KZ"/>
              </w:rPr>
              <w:t xml:space="preserve"> еріктілер клубы</w:t>
            </w:r>
          </w:p>
        </w:tc>
      </w:tr>
      <w:tr w:rsidR="000D6E24" w:rsidRPr="009F1672" w:rsidTr="009C1622">
        <w:trPr>
          <w:trHeight w:val="277"/>
        </w:trPr>
        <w:tc>
          <w:tcPr>
            <w:tcW w:w="926" w:type="dxa"/>
          </w:tcPr>
          <w:p w:rsidR="000D6E24" w:rsidRPr="009F1672" w:rsidRDefault="000D6E24" w:rsidP="009F1672">
            <w:pPr>
              <w:pStyle w:val="TableParagraph"/>
              <w:jc w:val="both"/>
              <w:rPr>
                <w:sz w:val="24"/>
                <w:szCs w:val="24"/>
                <w:lang w:val="kk-KZ"/>
              </w:rPr>
            </w:pPr>
            <w:r w:rsidRPr="009F1672">
              <w:rPr>
                <w:sz w:val="24"/>
                <w:szCs w:val="24"/>
                <w:lang w:val="kk-KZ"/>
              </w:rPr>
              <w:t>4</w:t>
            </w:r>
          </w:p>
        </w:tc>
        <w:tc>
          <w:tcPr>
            <w:tcW w:w="8022" w:type="dxa"/>
          </w:tcPr>
          <w:p w:rsidR="000D6E24" w:rsidRPr="009F1672" w:rsidRDefault="000D6E24" w:rsidP="009F1672">
            <w:pPr>
              <w:pStyle w:val="TableParagraph"/>
              <w:jc w:val="both"/>
              <w:rPr>
                <w:sz w:val="24"/>
                <w:szCs w:val="24"/>
                <w:lang w:val="kk-KZ"/>
              </w:rPr>
            </w:pPr>
            <w:r w:rsidRPr="009F1672">
              <w:rPr>
                <w:sz w:val="24"/>
                <w:szCs w:val="24"/>
              </w:rPr>
              <w:t>«</w:t>
            </w:r>
            <w:r w:rsidRPr="009F1672">
              <w:rPr>
                <w:sz w:val="24"/>
                <w:szCs w:val="24"/>
                <w:lang w:val="kk-KZ"/>
              </w:rPr>
              <w:t>Полиглот</w:t>
            </w:r>
            <w:r w:rsidRPr="009F1672">
              <w:rPr>
                <w:sz w:val="24"/>
                <w:szCs w:val="24"/>
              </w:rPr>
              <w:t>»</w:t>
            </w:r>
            <w:r w:rsidRPr="009F1672">
              <w:rPr>
                <w:sz w:val="24"/>
                <w:szCs w:val="24"/>
                <w:lang w:val="kk-KZ"/>
              </w:rPr>
              <w:t xml:space="preserve"> дебат клубы</w:t>
            </w:r>
          </w:p>
        </w:tc>
      </w:tr>
      <w:tr w:rsidR="000D6E24" w:rsidRPr="009F1672" w:rsidTr="009C1622">
        <w:trPr>
          <w:trHeight w:val="281"/>
        </w:trPr>
        <w:tc>
          <w:tcPr>
            <w:tcW w:w="926" w:type="dxa"/>
          </w:tcPr>
          <w:p w:rsidR="000D6E24" w:rsidRPr="009F1672" w:rsidRDefault="000D6E24" w:rsidP="009F1672">
            <w:pPr>
              <w:pStyle w:val="TableParagraph"/>
              <w:jc w:val="both"/>
              <w:rPr>
                <w:sz w:val="24"/>
                <w:szCs w:val="24"/>
                <w:lang w:val="kk-KZ"/>
              </w:rPr>
            </w:pPr>
            <w:r w:rsidRPr="009F1672">
              <w:rPr>
                <w:sz w:val="24"/>
                <w:szCs w:val="24"/>
                <w:lang w:val="kk-KZ"/>
              </w:rPr>
              <w:t>5</w:t>
            </w:r>
          </w:p>
        </w:tc>
        <w:tc>
          <w:tcPr>
            <w:tcW w:w="8022" w:type="dxa"/>
          </w:tcPr>
          <w:p w:rsidR="000D6E24" w:rsidRPr="009F1672" w:rsidRDefault="000D6E24" w:rsidP="009F1672">
            <w:pPr>
              <w:pStyle w:val="TableParagraph"/>
              <w:jc w:val="both"/>
              <w:rPr>
                <w:sz w:val="24"/>
                <w:szCs w:val="24"/>
                <w:lang w:val="kk-KZ"/>
              </w:rPr>
            </w:pPr>
            <w:r w:rsidRPr="009F1672">
              <w:rPr>
                <w:sz w:val="24"/>
                <w:szCs w:val="24"/>
              </w:rPr>
              <w:t>«</w:t>
            </w:r>
            <w:r w:rsidRPr="009F1672">
              <w:rPr>
                <w:sz w:val="24"/>
                <w:szCs w:val="24"/>
                <w:lang w:val="kk-KZ"/>
              </w:rPr>
              <w:t>Мейірім</w:t>
            </w:r>
            <w:r w:rsidRPr="009F1672">
              <w:rPr>
                <w:sz w:val="24"/>
                <w:szCs w:val="24"/>
              </w:rPr>
              <w:t>»</w:t>
            </w:r>
            <w:r w:rsidRPr="009F1672">
              <w:rPr>
                <w:sz w:val="24"/>
                <w:szCs w:val="24"/>
                <w:lang w:val="kk-KZ"/>
              </w:rPr>
              <w:t xml:space="preserve"> клубы</w:t>
            </w:r>
          </w:p>
        </w:tc>
      </w:tr>
      <w:tr w:rsidR="000D6E24" w:rsidRPr="009F1672" w:rsidTr="009C1622">
        <w:trPr>
          <w:trHeight w:val="281"/>
        </w:trPr>
        <w:tc>
          <w:tcPr>
            <w:tcW w:w="926" w:type="dxa"/>
          </w:tcPr>
          <w:p w:rsidR="000D6E24" w:rsidRPr="009F1672" w:rsidRDefault="000D6E24" w:rsidP="009F1672">
            <w:pPr>
              <w:pStyle w:val="TableParagraph"/>
              <w:jc w:val="both"/>
              <w:rPr>
                <w:sz w:val="24"/>
                <w:szCs w:val="24"/>
                <w:lang w:val="kk-KZ"/>
              </w:rPr>
            </w:pPr>
            <w:r w:rsidRPr="009F1672">
              <w:rPr>
                <w:sz w:val="24"/>
                <w:szCs w:val="24"/>
                <w:lang w:val="kk-KZ"/>
              </w:rPr>
              <w:t>6</w:t>
            </w:r>
          </w:p>
        </w:tc>
        <w:tc>
          <w:tcPr>
            <w:tcW w:w="8022" w:type="dxa"/>
          </w:tcPr>
          <w:p w:rsidR="000D6E24" w:rsidRPr="009F1672" w:rsidRDefault="000D6E24" w:rsidP="009F1672">
            <w:pPr>
              <w:pStyle w:val="TableParagraph"/>
              <w:jc w:val="both"/>
              <w:rPr>
                <w:sz w:val="24"/>
                <w:szCs w:val="24"/>
                <w:lang w:val="kk-KZ"/>
              </w:rPr>
            </w:pPr>
            <w:r w:rsidRPr="009F1672">
              <w:rPr>
                <w:sz w:val="24"/>
                <w:szCs w:val="24"/>
                <w:lang w:val="kk-KZ"/>
              </w:rPr>
              <w:t>«Қуыршақ» театры</w:t>
            </w:r>
          </w:p>
        </w:tc>
      </w:tr>
      <w:tr w:rsidR="000D6E24" w:rsidRPr="009F1672" w:rsidTr="009C1622">
        <w:trPr>
          <w:trHeight w:val="277"/>
        </w:trPr>
        <w:tc>
          <w:tcPr>
            <w:tcW w:w="926" w:type="dxa"/>
          </w:tcPr>
          <w:p w:rsidR="000D6E24" w:rsidRPr="009F1672" w:rsidRDefault="000D6E24" w:rsidP="009F1672">
            <w:pPr>
              <w:pStyle w:val="TableParagraph"/>
              <w:jc w:val="both"/>
              <w:rPr>
                <w:sz w:val="24"/>
                <w:szCs w:val="24"/>
                <w:lang w:val="kk-KZ"/>
              </w:rPr>
            </w:pPr>
            <w:r w:rsidRPr="009F1672">
              <w:rPr>
                <w:sz w:val="24"/>
                <w:szCs w:val="24"/>
                <w:lang w:val="kk-KZ"/>
              </w:rPr>
              <w:t>7</w:t>
            </w:r>
          </w:p>
        </w:tc>
        <w:tc>
          <w:tcPr>
            <w:tcW w:w="8022" w:type="dxa"/>
          </w:tcPr>
          <w:p w:rsidR="000D6E24" w:rsidRPr="009F1672" w:rsidRDefault="000D6E24" w:rsidP="009F1672">
            <w:pPr>
              <w:pStyle w:val="TableParagraph"/>
              <w:jc w:val="both"/>
              <w:rPr>
                <w:sz w:val="24"/>
                <w:szCs w:val="24"/>
                <w:lang w:val="kk-KZ"/>
              </w:rPr>
            </w:pPr>
            <w:r w:rsidRPr="009F1672">
              <w:rPr>
                <w:sz w:val="24"/>
                <w:szCs w:val="24"/>
                <w:lang w:val="kk-KZ"/>
              </w:rPr>
              <w:t>«Қызықты математика» үйірмесі</w:t>
            </w:r>
          </w:p>
        </w:tc>
      </w:tr>
      <w:tr w:rsidR="000D6E24" w:rsidRPr="009F1672" w:rsidTr="009C1622">
        <w:trPr>
          <w:trHeight w:val="282"/>
        </w:trPr>
        <w:tc>
          <w:tcPr>
            <w:tcW w:w="926" w:type="dxa"/>
          </w:tcPr>
          <w:p w:rsidR="000D6E24" w:rsidRPr="009F1672" w:rsidRDefault="000D6E24" w:rsidP="009F1672">
            <w:pPr>
              <w:pStyle w:val="TableParagraph"/>
              <w:jc w:val="both"/>
              <w:rPr>
                <w:sz w:val="24"/>
                <w:szCs w:val="24"/>
                <w:lang w:val="kk-KZ"/>
              </w:rPr>
            </w:pPr>
            <w:r w:rsidRPr="009F1672">
              <w:rPr>
                <w:sz w:val="24"/>
                <w:szCs w:val="24"/>
                <w:lang w:val="kk-KZ"/>
              </w:rPr>
              <w:t>8</w:t>
            </w:r>
          </w:p>
        </w:tc>
        <w:tc>
          <w:tcPr>
            <w:tcW w:w="8022" w:type="dxa"/>
          </w:tcPr>
          <w:p w:rsidR="000D6E24" w:rsidRPr="009F1672" w:rsidRDefault="000D6E24" w:rsidP="009F1672">
            <w:pPr>
              <w:pStyle w:val="TableParagraph"/>
              <w:jc w:val="both"/>
              <w:rPr>
                <w:sz w:val="24"/>
                <w:szCs w:val="24"/>
                <w:lang w:val="kk-KZ"/>
              </w:rPr>
            </w:pPr>
            <w:r w:rsidRPr="009F1672">
              <w:rPr>
                <w:sz w:val="24"/>
                <w:szCs w:val="24"/>
                <w:lang w:val="kk-KZ"/>
              </w:rPr>
              <w:t xml:space="preserve"> «Жас эколог» үйірмесі</w:t>
            </w:r>
          </w:p>
        </w:tc>
      </w:tr>
      <w:tr w:rsidR="000D6E24" w:rsidRPr="009F1672" w:rsidTr="009C1622">
        <w:trPr>
          <w:trHeight w:val="281"/>
        </w:trPr>
        <w:tc>
          <w:tcPr>
            <w:tcW w:w="926" w:type="dxa"/>
          </w:tcPr>
          <w:p w:rsidR="000D6E24" w:rsidRPr="009F1672" w:rsidRDefault="000D6E24" w:rsidP="009F1672">
            <w:pPr>
              <w:pStyle w:val="TableParagraph"/>
              <w:jc w:val="both"/>
              <w:rPr>
                <w:sz w:val="24"/>
                <w:szCs w:val="24"/>
                <w:lang w:val="kk-KZ"/>
              </w:rPr>
            </w:pPr>
            <w:r w:rsidRPr="009F1672">
              <w:rPr>
                <w:sz w:val="24"/>
                <w:szCs w:val="24"/>
                <w:lang w:val="kk-KZ"/>
              </w:rPr>
              <w:t>9</w:t>
            </w:r>
          </w:p>
        </w:tc>
        <w:tc>
          <w:tcPr>
            <w:tcW w:w="8022" w:type="dxa"/>
          </w:tcPr>
          <w:p w:rsidR="000D6E24" w:rsidRPr="009F1672" w:rsidRDefault="000D6E24" w:rsidP="009F1672">
            <w:pPr>
              <w:pStyle w:val="TableParagraph"/>
              <w:jc w:val="both"/>
              <w:rPr>
                <w:sz w:val="24"/>
                <w:szCs w:val="24"/>
                <w:lang w:val="kk-KZ"/>
              </w:rPr>
            </w:pPr>
            <w:r w:rsidRPr="009F1672">
              <w:rPr>
                <w:sz w:val="24"/>
                <w:szCs w:val="24"/>
              </w:rPr>
              <w:t>«Домбыра»</w:t>
            </w:r>
            <w:r w:rsidRPr="009F1672">
              <w:rPr>
                <w:sz w:val="24"/>
                <w:szCs w:val="24"/>
                <w:lang w:val="kk-KZ"/>
              </w:rPr>
              <w:t xml:space="preserve"> үйірмесі</w:t>
            </w:r>
          </w:p>
        </w:tc>
      </w:tr>
      <w:tr w:rsidR="000D6E24" w:rsidRPr="009F1672" w:rsidTr="009C1622">
        <w:trPr>
          <w:trHeight w:val="277"/>
        </w:trPr>
        <w:tc>
          <w:tcPr>
            <w:tcW w:w="926" w:type="dxa"/>
          </w:tcPr>
          <w:p w:rsidR="000D6E24" w:rsidRPr="009F1672" w:rsidRDefault="000D6E24" w:rsidP="009F1672">
            <w:pPr>
              <w:pStyle w:val="TableParagraph"/>
              <w:jc w:val="both"/>
              <w:rPr>
                <w:sz w:val="24"/>
                <w:szCs w:val="24"/>
                <w:lang w:val="kk-KZ"/>
              </w:rPr>
            </w:pPr>
            <w:r w:rsidRPr="009F1672">
              <w:rPr>
                <w:sz w:val="24"/>
                <w:szCs w:val="24"/>
                <w:lang w:val="kk-KZ"/>
              </w:rPr>
              <w:t>10</w:t>
            </w:r>
          </w:p>
        </w:tc>
        <w:tc>
          <w:tcPr>
            <w:tcW w:w="8022" w:type="dxa"/>
          </w:tcPr>
          <w:p w:rsidR="000D6E24" w:rsidRPr="009F1672" w:rsidRDefault="000D6E24" w:rsidP="009F1672">
            <w:pPr>
              <w:pStyle w:val="TableParagraph"/>
              <w:jc w:val="both"/>
              <w:rPr>
                <w:sz w:val="24"/>
                <w:szCs w:val="24"/>
                <w:lang w:val="kk-KZ"/>
              </w:rPr>
            </w:pPr>
            <w:r w:rsidRPr="009F1672">
              <w:rPr>
                <w:sz w:val="24"/>
                <w:szCs w:val="24"/>
              </w:rPr>
              <w:t>«</w:t>
            </w:r>
            <w:r w:rsidRPr="009F1672">
              <w:rPr>
                <w:sz w:val="24"/>
                <w:szCs w:val="24"/>
                <w:lang w:val="kk-KZ"/>
              </w:rPr>
              <w:t>Көркем-ай</w:t>
            </w:r>
            <w:r w:rsidRPr="009F1672">
              <w:rPr>
                <w:sz w:val="24"/>
                <w:szCs w:val="24"/>
              </w:rPr>
              <w:t>»</w:t>
            </w:r>
            <w:r w:rsidRPr="009F1672">
              <w:rPr>
                <w:sz w:val="24"/>
                <w:szCs w:val="24"/>
                <w:lang w:val="kk-KZ"/>
              </w:rPr>
              <w:t xml:space="preserve"> би үйірмесі</w:t>
            </w:r>
          </w:p>
        </w:tc>
      </w:tr>
      <w:tr w:rsidR="000D6E24" w:rsidRPr="00DF42AA" w:rsidTr="009C1622">
        <w:trPr>
          <w:trHeight w:val="281"/>
        </w:trPr>
        <w:tc>
          <w:tcPr>
            <w:tcW w:w="926" w:type="dxa"/>
          </w:tcPr>
          <w:p w:rsidR="000D6E24" w:rsidRPr="009F1672" w:rsidRDefault="000D6E24" w:rsidP="009F1672">
            <w:pPr>
              <w:pStyle w:val="TableParagraph"/>
              <w:jc w:val="both"/>
              <w:rPr>
                <w:sz w:val="24"/>
                <w:szCs w:val="24"/>
                <w:lang w:val="kk-KZ"/>
              </w:rPr>
            </w:pPr>
            <w:r w:rsidRPr="009F1672">
              <w:rPr>
                <w:sz w:val="24"/>
                <w:szCs w:val="24"/>
              </w:rPr>
              <w:t>1</w:t>
            </w:r>
            <w:r w:rsidRPr="009F1672">
              <w:rPr>
                <w:sz w:val="24"/>
                <w:szCs w:val="24"/>
                <w:lang w:val="kk-KZ"/>
              </w:rPr>
              <w:t>1</w:t>
            </w:r>
          </w:p>
        </w:tc>
        <w:tc>
          <w:tcPr>
            <w:tcW w:w="8022" w:type="dxa"/>
          </w:tcPr>
          <w:p w:rsidR="000D6E24" w:rsidRPr="009F1672" w:rsidRDefault="000D6E24" w:rsidP="009F1672">
            <w:pPr>
              <w:pStyle w:val="TableParagraph"/>
              <w:jc w:val="both"/>
              <w:rPr>
                <w:sz w:val="24"/>
                <w:szCs w:val="24"/>
                <w:lang w:val="kk-KZ"/>
              </w:rPr>
            </w:pPr>
            <w:r w:rsidRPr="009F1672">
              <w:rPr>
                <w:sz w:val="24"/>
                <w:szCs w:val="24"/>
                <w:lang w:val="kk-KZ"/>
              </w:rPr>
              <w:t>« Музыкалық аспапта ойнауды үйрету» үйірмесі</w:t>
            </w:r>
          </w:p>
        </w:tc>
      </w:tr>
      <w:tr w:rsidR="000D6E24" w:rsidRPr="009F1672" w:rsidTr="009C1622">
        <w:trPr>
          <w:trHeight w:val="277"/>
        </w:trPr>
        <w:tc>
          <w:tcPr>
            <w:tcW w:w="926" w:type="dxa"/>
          </w:tcPr>
          <w:p w:rsidR="000D6E24" w:rsidRPr="009F1672" w:rsidRDefault="000D6E24" w:rsidP="009F1672">
            <w:pPr>
              <w:pStyle w:val="TableParagraph"/>
              <w:jc w:val="both"/>
              <w:rPr>
                <w:sz w:val="24"/>
                <w:szCs w:val="24"/>
                <w:lang w:val="kk-KZ"/>
              </w:rPr>
            </w:pPr>
            <w:r w:rsidRPr="009F1672">
              <w:rPr>
                <w:sz w:val="24"/>
                <w:szCs w:val="24"/>
              </w:rPr>
              <w:t>1</w:t>
            </w:r>
            <w:r w:rsidRPr="009F1672">
              <w:rPr>
                <w:sz w:val="24"/>
                <w:szCs w:val="24"/>
                <w:lang w:val="kk-KZ"/>
              </w:rPr>
              <w:t>2</w:t>
            </w:r>
          </w:p>
        </w:tc>
        <w:tc>
          <w:tcPr>
            <w:tcW w:w="8022" w:type="dxa"/>
          </w:tcPr>
          <w:p w:rsidR="000D6E24" w:rsidRPr="009F1672" w:rsidRDefault="000D6E24" w:rsidP="009F1672">
            <w:pPr>
              <w:pStyle w:val="TableParagraph"/>
              <w:jc w:val="both"/>
              <w:rPr>
                <w:sz w:val="24"/>
                <w:szCs w:val="24"/>
                <w:lang w:val="kk-KZ"/>
              </w:rPr>
            </w:pPr>
            <w:r w:rsidRPr="009F1672">
              <w:rPr>
                <w:sz w:val="24"/>
                <w:szCs w:val="24"/>
                <w:lang w:val="kk-KZ"/>
              </w:rPr>
              <w:t>« Оркестр» үйірмесі</w:t>
            </w:r>
          </w:p>
        </w:tc>
      </w:tr>
      <w:tr w:rsidR="000D6E24" w:rsidRPr="009F1672" w:rsidTr="009C1622">
        <w:trPr>
          <w:trHeight w:val="281"/>
        </w:trPr>
        <w:tc>
          <w:tcPr>
            <w:tcW w:w="926" w:type="dxa"/>
          </w:tcPr>
          <w:p w:rsidR="000D6E24" w:rsidRPr="009F1672" w:rsidRDefault="000D6E24" w:rsidP="009F1672">
            <w:pPr>
              <w:pStyle w:val="TableParagraph"/>
              <w:jc w:val="both"/>
              <w:rPr>
                <w:sz w:val="24"/>
                <w:szCs w:val="24"/>
                <w:lang w:val="kk-KZ"/>
              </w:rPr>
            </w:pPr>
            <w:r w:rsidRPr="009F1672">
              <w:rPr>
                <w:sz w:val="24"/>
                <w:szCs w:val="24"/>
              </w:rPr>
              <w:t>1</w:t>
            </w:r>
            <w:r w:rsidRPr="009F1672">
              <w:rPr>
                <w:sz w:val="24"/>
                <w:szCs w:val="24"/>
                <w:lang w:val="kk-KZ"/>
              </w:rPr>
              <w:t>3</w:t>
            </w:r>
          </w:p>
        </w:tc>
        <w:tc>
          <w:tcPr>
            <w:tcW w:w="8022" w:type="dxa"/>
          </w:tcPr>
          <w:p w:rsidR="000D6E24" w:rsidRPr="009F1672" w:rsidRDefault="000D6E24" w:rsidP="009F1672">
            <w:pPr>
              <w:pStyle w:val="TableParagraph"/>
              <w:jc w:val="both"/>
              <w:rPr>
                <w:sz w:val="24"/>
                <w:szCs w:val="24"/>
                <w:lang w:val="kk-KZ"/>
              </w:rPr>
            </w:pPr>
            <w:r w:rsidRPr="009F1672">
              <w:rPr>
                <w:sz w:val="24"/>
                <w:szCs w:val="24"/>
                <w:lang w:val="kk-KZ"/>
              </w:rPr>
              <w:t>«Дәстүрлі ән» үйірмесі</w:t>
            </w:r>
          </w:p>
        </w:tc>
      </w:tr>
      <w:tr w:rsidR="000D6E24" w:rsidRPr="009F1672" w:rsidTr="009C1622">
        <w:trPr>
          <w:trHeight w:val="277"/>
        </w:trPr>
        <w:tc>
          <w:tcPr>
            <w:tcW w:w="926" w:type="dxa"/>
          </w:tcPr>
          <w:p w:rsidR="000D6E24" w:rsidRPr="009F1672" w:rsidRDefault="000D6E24" w:rsidP="009F1672">
            <w:pPr>
              <w:pStyle w:val="TableParagraph"/>
              <w:jc w:val="both"/>
              <w:rPr>
                <w:sz w:val="24"/>
                <w:szCs w:val="24"/>
                <w:lang w:val="kk-KZ"/>
              </w:rPr>
            </w:pPr>
            <w:r w:rsidRPr="009F1672">
              <w:rPr>
                <w:sz w:val="24"/>
                <w:szCs w:val="24"/>
              </w:rPr>
              <w:t>1</w:t>
            </w:r>
            <w:r w:rsidRPr="009F1672">
              <w:rPr>
                <w:sz w:val="24"/>
                <w:szCs w:val="24"/>
                <w:lang w:val="kk-KZ"/>
              </w:rPr>
              <w:t>4</w:t>
            </w:r>
          </w:p>
        </w:tc>
        <w:tc>
          <w:tcPr>
            <w:tcW w:w="8022" w:type="dxa"/>
          </w:tcPr>
          <w:p w:rsidR="000D6E24" w:rsidRPr="009F1672" w:rsidRDefault="000D6E24" w:rsidP="009F1672">
            <w:pPr>
              <w:pStyle w:val="TableParagraph"/>
              <w:jc w:val="both"/>
              <w:rPr>
                <w:sz w:val="24"/>
                <w:szCs w:val="24"/>
                <w:lang w:val="kk-KZ"/>
              </w:rPr>
            </w:pPr>
            <w:r w:rsidRPr="009F1672">
              <w:rPr>
                <w:sz w:val="24"/>
                <w:szCs w:val="24"/>
              </w:rPr>
              <w:t>«</w:t>
            </w:r>
            <w:r w:rsidRPr="009F1672">
              <w:rPr>
                <w:sz w:val="24"/>
                <w:szCs w:val="24"/>
                <w:lang w:val="kk-KZ"/>
              </w:rPr>
              <w:t>Қазақша күрес</w:t>
            </w:r>
            <w:r w:rsidRPr="009F1672">
              <w:rPr>
                <w:sz w:val="24"/>
                <w:szCs w:val="24"/>
              </w:rPr>
              <w:t>»</w:t>
            </w:r>
            <w:r w:rsidRPr="009F1672">
              <w:rPr>
                <w:sz w:val="24"/>
                <w:szCs w:val="24"/>
                <w:lang w:val="kk-KZ"/>
              </w:rPr>
              <w:t xml:space="preserve"> үйірмесі</w:t>
            </w:r>
          </w:p>
        </w:tc>
      </w:tr>
      <w:tr w:rsidR="000D6E24" w:rsidRPr="009F1672" w:rsidTr="009C1622">
        <w:trPr>
          <w:trHeight w:val="277"/>
        </w:trPr>
        <w:tc>
          <w:tcPr>
            <w:tcW w:w="926" w:type="dxa"/>
          </w:tcPr>
          <w:p w:rsidR="000D6E24" w:rsidRPr="009F1672" w:rsidRDefault="000D6E24" w:rsidP="009F1672">
            <w:pPr>
              <w:pStyle w:val="TableParagraph"/>
              <w:jc w:val="both"/>
              <w:rPr>
                <w:sz w:val="24"/>
                <w:szCs w:val="24"/>
                <w:lang w:val="kk-KZ"/>
              </w:rPr>
            </w:pPr>
            <w:r w:rsidRPr="009F1672">
              <w:rPr>
                <w:sz w:val="24"/>
                <w:szCs w:val="24"/>
                <w:lang w:val="kk-KZ"/>
              </w:rPr>
              <w:t>15</w:t>
            </w:r>
          </w:p>
        </w:tc>
        <w:tc>
          <w:tcPr>
            <w:tcW w:w="8022" w:type="dxa"/>
          </w:tcPr>
          <w:p w:rsidR="000D6E24" w:rsidRPr="009F1672" w:rsidRDefault="000D6E24" w:rsidP="009F1672">
            <w:pPr>
              <w:pStyle w:val="TableParagraph"/>
              <w:jc w:val="both"/>
              <w:rPr>
                <w:sz w:val="24"/>
                <w:szCs w:val="24"/>
                <w:lang w:val="kk-KZ"/>
              </w:rPr>
            </w:pPr>
            <w:r w:rsidRPr="009F1672">
              <w:rPr>
                <w:sz w:val="24"/>
                <w:szCs w:val="24"/>
                <w:lang w:val="kk-KZ"/>
              </w:rPr>
              <w:t>«Сурет» үйірмесі</w:t>
            </w:r>
          </w:p>
        </w:tc>
      </w:tr>
      <w:tr w:rsidR="000D6E24" w:rsidRPr="009F1672" w:rsidTr="009C1622">
        <w:trPr>
          <w:trHeight w:val="277"/>
        </w:trPr>
        <w:tc>
          <w:tcPr>
            <w:tcW w:w="926" w:type="dxa"/>
          </w:tcPr>
          <w:p w:rsidR="000D6E24" w:rsidRPr="009F1672" w:rsidRDefault="000D6E24" w:rsidP="009F1672">
            <w:pPr>
              <w:pStyle w:val="TableParagraph"/>
              <w:jc w:val="both"/>
              <w:rPr>
                <w:sz w:val="24"/>
                <w:szCs w:val="24"/>
                <w:lang w:val="kk-KZ"/>
              </w:rPr>
            </w:pPr>
            <w:r w:rsidRPr="009F1672">
              <w:rPr>
                <w:sz w:val="24"/>
                <w:szCs w:val="24"/>
                <w:lang w:val="kk-KZ"/>
              </w:rPr>
              <w:t>16</w:t>
            </w:r>
          </w:p>
        </w:tc>
        <w:tc>
          <w:tcPr>
            <w:tcW w:w="8022" w:type="dxa"/>
          </w:tcPr>
          <w:p w:rsidR="000D6E24" w:rsidRPr="009F1672" w:rsidRDefault="000D6E24" w:rsidP="009F1672">
            <w:pPr>
              <w:pStyle w:val="TableParagraph"/>
              <w:jc w:val="both"/>
              <w:rPr>
                <w:sz w:val="24"/>
                <w:szCs w:val="24"/>
                <w:lang w:val="kk-KZ"/>
              </w:rPr>
            </w:pPr>
            <w:r w:rsidRPr="009F1672">
              <w:rPr>
                <w:sz w:val="24"/>
                <w:szCs w:val="24"/>
              </w:rPr>
              <w:t>«</w:t>
            </w:r>
            <w:r w:rsidRPr="009F1672">
              <w:rPr>
                <w:sz w:val="24"/>
                <w:szCs w:val="24"/>
                <w:lang w:val="kk-KZ"/>
              </w:rPr>
              <w:t xml:space="preserve"> Қолөнер»үйірмесі</w:t>
            </w:r>
          </w:p>
        </w:tc>
      </w:tr>
      <w:tr w:rsidR="000D6E24" w:rsidRPr="009F1672" w:rsidTr="009C1622">
        <w:trPr>
          <w:trHeight w:val="277"/>
        </w:trPr>
        <w:tc>
          <w:tcPr>
            <w:tcW w:w="926" w:type="dxa"/>
          </w:tcPr>
          <w:p w:rsidR="000D6E24" w:rsidRPr="009F1672" w:rsidRDefault="000D6E24" w:rsidP="009F1672">
            <w:pPr>
              <w:pStyle w:val="TableParagraph"/>
              <w:jc w:val="both"/>
              <w:rPr>
                <w:sz w:val="24"/>
                <w:szCs w:val="24"/>
                <w:lang w:val="kk-KZ"/>
              </w:rPr>
            </w:pPr>
            <w:r w:rsidRPr="009F1672">
              <w:rPr>
                <w:sz w:val="24"/>
                <w:szCs w:val="24"/>
                <w:lang w:val="kk-KZ"/>
              </w:rPr>
              <w:t>17</w:t>
            </w:r>
          </w:p>
        </w:tc>
        <w:tc>
          <w:tcPr>
            <w:tcW w:w="8022" w:type="dxa"/>
          </w:tcPr>
          <w:p w:rsidR="000D6E24" w:rsidRPr="009F1672" w:rsidRDefault="000D6E24" w:rsidP="009F1672">
            <w:pPr>
              <w:pStyle w:val="TableParagraph"/>
              <w:jc w:val="both"/>
              <w:rPr>
                <w:sz w:val="24"/>
                <w:szCs w:val="24"/>
                <w:lang w:val="kk-KZ"/>
              </w:rPr>
            </w:pPr>
            <w:r w:rsidRPr="009F1672">
              <w:rPr>
                <w:sz w:val="24"/>
                <w:szCs w:val="24"/>
                <w:lang w:val="kk-KZ"/>
              </w:rPr>
              <w:t>«Шахмат» үйірмесі</w:t>
            </w:r>
          </w:p>
        </w:tc>
      </w:tr>
      <w:tr w:rsidR="000D6E24" w:rsidRPr="009F1672" w:rsidTr="009C1622">
        <w:trPr>
          <w:trHeight w:val="277"/>
        </w:trPr>
        <w:tc>
          <w:tcPr>
            <w:tcW w:w="926" w:type="dxa"/>
          </w:tcPr>
          <w:p w:rsidR="000D6E24" w:rsidRPr="009F1672" w:rsidRDefault="000D6E24" w:rsidP="009F1672">
            <w:pPr>
              <w:pStyle w:val="TableParagraph"/>
              <w:jc w:val="both"/>
              <w:rPr>
                <w:sz w:val="24"/>
                <w:szCs w:val="24"/>
                <w:lang w:val="kk-KZ"/>
              </w:rPr>
            </w:pPr>
            <w:r w:rsidRPr="009F1672">
              <w:rPr>
                <w:sz w:val="24"/>
                <w:szCs w:val="24"/>
                <w:lang w:val="kk-KZ"/>
              </w:rPr>
              <w:t>18</w:t>
            </w:r>
          </w:p>
        </w:tc>
        <w:tc>
          <w:tcPr>
            <w:tcW w:w="8022" w:type="dxa"/>
          </w:tcPr>
          <w:p w:rsidR="000D6E24" w:rsidRPr="009F1672" w:rsidRDefault="000D6E24" w:rsidP="009F1672">
            <w:pPr>
              <w:pStyle w:val="TableParagraph"/>
              <w:jc w:val="both"/>
              <w:rPr>
                <w:sz w:val="24"/>
                <w:szCs w:val="24"/>
                <w:lang w:val="kk-KZ"/>
              </w:rPr>
            </w:pPr>
            <w:r w:rsidRPr="009F1672">
              <w:rPr>
                <w:sz w:val="24"/>
                <w:szCs w:val="24"/>
              </w:rPr>
              <w:t>«</w:t>
            </w:r>
            <w:r w:rsidRPr="009F1672">
              <w:rPr>
                <w:sz w:val="24"/>
                <w:szCs w:val="24"/>
                <w:lang w:val="kk-KZ"/>
              </w:rPr>
              <w:t xml:space="preserve"> Стол т</w:t>
            </w:r>
            <w:r w:rsidRPr="009F1672">
              <w:rPr>
                <w:sz w:val="24"/>
                <w:szCs w:val="24"/>
              </w:rPr>
              <w:t>ен</w:t>
            </w:r>
            <w:r w:rsidRPr="009F1672">
              <w:rPr>
                <w:sz w:val="24"/>
                <w:szCs w:val="24"/>
                <w:lang w:val="kk-KZ"/>
              </w:rPr>
              <w:t>н</w:t>
            </w:r>
            <w:r w:rsidRPr="009F1672">
              <w:rPr>
                <w:sz w:val="24"/>
                <w:szCs w:val="24"/>
              </w:rPr>
              <w:t>ис</w:t>
            </w:r>
            <w:r w:rsidRPr="009F1672">
              <w:rPr>
                <w:sz w:val="24"/>
                <w:szCs w:val="24"/>
                <w:lang w:val="kk-KZ"/>
              </w:rPr>
              <w:t>і</w:t>
            </w:r>
            <w:r w:rsidRPr="009F1672">
              <w:rPr>
                <w:sz w:val="24"/>
                <w:szCs w:val="24"/>
              </w:rPr>
              <w:t>»</w:t>
            </w:r>
            <w:r w:rsidRPr="009F1672">
              <w:rPr>
                <w:sz w:val="24"/>
                <w:szCs w:val="24"/>
                <w:lang w:val="kk-KZ"/>
              </w:rPr>
              <w:t xml:space="preserve"> үйірмесі</w:t>
            </w:r>
          </w:p>
        </w:tc>
      </w:tr>
      <w:tr w:rsidR="000D6E24" w:rsidRPr="009F1672" w:rsidTr="009C1622">
        <w:trPr>
          <w:trHeight w:val="277"/>
        </w:trPr>
        <w:tc>
          <w:tcPr>
            <w:tcW w:w="926" w:type="dxa"/>
          </w:tcPr>
          <w:p w:rsidR="000D6E24" w:rsidRPr="009F1672" w:rsidRDefault="000D6E24" w:rsidP="009F1672">
            <w:pPr>
              <w:pStyle w:val="TableParagraph"/>
              <w:jc w:val="both"/>
              <w:rPr>
                <w:sz w:val="24"/>
                <w:szCs w:val="24"/>
                <w:lang w:val="kk-KZ"/>
              </w:rPr>
            </w:pPr>
            <w:r w:rsidRPr="009F1672">
              <w:rPr>
                <w:sz w:val="24"/>
                <w:szCs w:val="24"/>
                <w:lang w:val="kk-KZ"/>
              </w:rPr>
              <w:t>19</w:t>
            </w:r>
          </w:p>
        </w:tc>
        <w:tc>
          <w:tcPr>
            <w:tcW w:w="8022" w:type="dxa"/>
          </w:tcPr>
          <w:p w:rsidR="000D6E24" w:rsidRPr="009F1672" w:rsidRDefault="000D6E24" w:rsidP="009F1672">
            <w:pPr>
              <w:pStyle w:val="TableParagraph"/>
              <w:jc w:val="both"/>
              <w:rPr>
                <w:sz w:val="24"/>
                <w:szCs w:val="24"/>
                <w:lang w:val="kk-KZ"/>
              </w:rPr>
            </w:pPr>
            <w:r w:rsidRPr="009F1672">
              <w:rPr>
                <w:sz w:val="24"/>
                <w:szCs w:val="24"/>
                <w:lang w:val="kk-KZ"/>
              </w:rPr>
              <w:t>«Волейбол» ұлдар, қыздар үйірмесі</w:t>
            </w:r>
          </w:p>
        </w:tc>
      </w:tr>
      <w:tr w:rsidR="000D6E24" w:rsidRPr="009F1672" w:rsidTr="009C1622">
        <w:trPr>
          <w:trHeight w:val="277"/>
        </w:trPr>
        <w:tc>
          <w:tcPr>
            <w:tcW w:w="926" w:type="dxa"/>
          </w:tcPr>
          <w:p w:rsidR="000D6E24" w:rsidRPr="009F1672" w:rsidRDefault="000D6E24" w:rsidP="009F1672">
            <w:pPr>
              <w:pStyle w:val="TableParagraph"/>
              <w:jc w:val="both"/>
              <w:rPr>
                <w:sz w:val="24"/>
                <w:szCs w:val="24"/>
                <w:lang w:val="kk-KZ"/>
              </w:rPr>
            </w:pPr>
            <w:r w:rsidRPr="009F1672">
              <w:rPr>
                <w:sz w:val="24"/>
                <w:szCs w:val="24"/>
                <w:lang w:val="kk-KZ"/>
              </w:rPr>
              <w:t>20</w:t>
            </w:r>
          </w:p>
        </w:tc>
        <w:tc>
          <w:tcPr>
            <w:tcW w:w="8022" w:type="dxa"/>
          </w:tcPr>
          <w:p w:rsidR="000D6E24" w:rsidRPr="009F1672" w:rsidRDefault="000D6E24" w:rsidP="009F1672">
            <w:pPr>
              <w:pStyle w:val="TableParagraph"/>
              <w:jc w:val="both"/>
              <w:rPr>
                <w:sz w:val="24"/>
                <w:szCs w:val="24"/>
                <w:lang w:val="kk-KZ"/>
              </w:rPr>
            </w:pPr>
            <w:r w:rsidRPr="009F1672">
              <w:rPr>
                <w:sz w:val="24"/>
                <w:szCs w:val="24"/>
                <w:lang w:val="kk-KZ"/>
              </w:rPr>
              <w:t>«Баскетбол»  ұлдар, қыздарүйірмесі</w:t>
            </w:r>
          </w:p>
        </w:tc>
      </w:tr>
      <w:tr w:rsidR="000D6E24" w:rsidRPr="009F1672" w:rsidTr="009C1622">
        <w:trPr>
          <w:trHeight w:val="277"/>
        </w:trPr>
        <w:tc>
          <w:tcPr>
            <w:tcW w:w="926" w:type="dxa"/>
          </w:tcPr>
          <w:p w:rsidR="000D6E24" w:rsidRPr="009F1672" w:rsidRDefault="000D6E24" w:rsidP="009F1672">
            <w:pPr>
              <w:pStyle w:val="TableParagraph"/>
              <w:jc w:val="both"/>
              <w:rPr>
                <w:sz w:val="24"/>
                <w:szCs w:val="24"/>
                <w:lang w:val="kk-KZ"/>
              </w:rPr>
            </w:pPr>
            <w:r w:rsidRPr="009F1672">
              <w:rPr>
                <w:sz w:val="24"/>
                <w:szCs w:val="24"/>
                <w:lang w:val="kk-KZ"/>
              </w:rPr>
              <w:t>21</w:t>
            </w:r>
          </w:p>
        </w:tc>
        <w:tc>
          <w:tcPr>
            <w:tcW w:w="8022" w:type="dxa"/>
          </w:tcPr>
          <w:p w:rsidR="000D6E24" w:rsidRPr="009F1672" w:rsidRDefault="000D6E24" w:rsidP="009F1672">
            <w:pPr>
              <w:pStyle w:val="TableParagraph"/>
              <w:jc w:val="both"/>
              <w:rPr>
                <w:sz w:val="24"/>
                <w:szCs w:val="24"/>
                <w:lang w:val="kk-KZ"/>
              </w:rPr>
            </w:pPr>
            <w:r w:rsidRPr="009F1672">
              <w:rPr>
                <w:sz w:val="24"/>
                <w:szCs w:val="24"/>
                <w:lang w:val="kk-KZ"/>
              </w:rPr>
              <w:t>«Аэробика» үйірмесі</w:t>
            </w:r>
          </w:p>
        </w:tc>
      </w:tr>
      <w:tr w:rsidR="000D6E24" w:rsidRPr="009F1672" w:rsidTr="009C1622">
        <w:trPr>
          <w:trHeight w:val="277"/>
        </w:trPr>
        <w:tc>
          <w:tcPr>
            <w:tcW w:w="926" w:type="dxa"/>
          </w:tcPr>
          <w:p w:rsidR="000D6E24" w:rsidRPr="009F1672" w:rsidRDefault="000D6E24" w:rsidP="009F1672">
            <w:pPr>
              <w:pStyle w:val="TableParagraph"/>
              <w:jc w:val="both"/>
              <w:rPr>
                <w:sz w:val="24"/>
                <w:szCs w:val="24"/>
                <w:lang w:val="kk-KZ"/>
              </w:rPr>
            </w:pPr>
            <w:r w:rsidRPr="009F1672">
              <w:rPr>
                <w:sz w:val="24"/>
                <w:szCs w:val="24"/>
                <w:lang w:val="kk-KZ"/>
              </w:rPr>
              <w:t>22</w:t>
            </w:r>
          </w:p>
        </w:tc>
        <w:tc>
          <w:tcPr>
            <w:tcW w:w="8022" w:type="dxa"/>
          </w:tcPr>
          <w:p w:rsidR="000D6E24" w:rsidRPr="009F1672" w:rsidRDefault="000D6E24" w:rsidP="009F1672">
            <w:pPr>
              <w:pStyle w:val="TableParagraph"/>
              <w:jc w:val="both"/>
              <w:rPr>
                <w:sz w:val="24"/>
                <w:szCs w:val="24"/>
                <w:lang w:val="kk-KZ"/>
              </w:rPr>
            </w:pPr>
            <w:r w:rsidRPr="009F1672">
              <w:rPr>
                <w:sz w:val="24"/>
                <w:szCs w:val="24"/>
                <w:lang w:val="kk-KZ"/>
              </w:rPr>
              <w:t>«Жеңіл атлетика» үйірмесі</w:t>
            </w:r>
          </w:p>
        </w:tc>
      </w:tr>
      <w:tr w:rsidR="000D6E24" w:rsidRPr="009F1672" w:rsidTr="009C1622">
        <w:trPr>
          <w:trHeight w:val="348"/>
        </w:trPr>
        <w:tc>
          <w:tcPr>
            <w:tcW w:w="926" w:type="dxa"/>
          </w:tcPr>
          <w:p w:rsidR="000D6E24" w:rsidRPr="009F1672" w:rsidRDefault="000D6E24" w:rsidP="009F1672">
            <w:pPr>
              <w:pStyle w:val="TableParagraph"/>
              <w:jc w:val="both"/>
              <w:rPr>
                <w:sz w:val="24"/>
                <w:szCs w:val="24"/>
                <w:lang w:val="kk-KZ"/>
              </w:rPr>
            </w:pPr>
            <w:r w:rsidRPr="009F1672">
              <w:rPr>
                <w:sz w:val="24"/>
                <w:szCs w:val="24"/>
                <w:lang w:val="kk-KZ"/>
              </w:rPr>
              <w:t>23</w:t>
            </w:r>
          </w:p>
        </w:tc>
        <w:tc>
          <w:tcPr>
            <w:tcW w:w="8022" w:type="dxa"/>
          </w:tcPr>
          <w:p w:rsidR="000D6E24" w:rsidRPr="009F1672" w:rsidRDefault="000D6E24" w:rsidP="009F1672">
            <w:pPr>
              <w:pStyle w:val="TableParagraph"/>
              <w:jc w:val="both"/>
              <w:rPr>
                <w:sz w:val="24"/>
                <w:szCs w:val="24"/>
                <w:lang w:val="kk-KZ"/>
              </w:rPr>
            </w:pPr>
            <w:r w:rsidRPr="009F1672">
              <w:rPr>
                <w:sz w:val="24"/>
                <w:szCs w:val="24"/>
                <w:lang w:val="kk-KZ"/>
              </w:rPr>
              <w:t>«Еркін күрес» үйірмесі</w:t>
            </w:r>
          </w:p>
        </w:tc>
      </w:tr>
      <w:tr w:rsidR="000D6E24" w:rsidRPr="009F1672" w:rsidTr="009C1622">
        <w:trPr>
          <w:trHeight w:val="277"/>
        </w:trPr>
        <w:tc>
          <w:tcPr>
            <w:tcW w:w="926" w:type="dxa"/>
          </w:tcPr>
          <w:p w:rsidR="000D6E24" w:rsidRPr="009F1672" w:rsidRDefault="000D6E24" w:rsidP="009F1672">
            <w:pPr>
              <w:pStyle w:val="TableParagraph"/>
              <w:jc w:val="both"/>
              <w:rPr>
                <w:sz w:val="24"/>
                <w:szCs w:val="24"/>
                <w:lang w:val="kk-KZ"/>
              </w:rPr>
            </w:pPr>
            <w:r w:rsidRPr="009F1672">
              <w:rPr>
                <w:sz w:val="24"/>
                <w:szCs w:val="24"/>
                <w:lang w:val="kk-KZ"/>
              </w:rPr>
              <w:t>24</w:t>
            </w:r>
          </w:p>
        </w:tc>
        <w:tc>
          <w:tcPr>
            <w:tcW w:w="8022" w:type="dxa"/>
          </w:tcPr>
          <w:p w:rsidR="000D6E24" w:rsidRPr="009F1672" w:rsidRDefault="000D6E24" w:rsidP="009F1672">
            <w:pPr>
              <w:pStyle w:val="TableParagraph"/>
              <w:jc w:val="both"/>
              <w:rPr>
                <w:sz w:val="24"/>
                <w:szCs w:val="24"/>
                <w:lang w:val="kk-KZ"/>
              </w:rPr>
            </w:pPr>
            <w:r w:rsidRPr="009F1672">
              <w:rPr>
                <w:sz w:val="24"/>
                <w:szCs w:val="24"/>
                <w:lang w:val="kk-KZ"/>
              </w:rPr>
              <w:t xml:space="preserve">«Ұлттық жекпе-жек» үйірмесі </w:t>
            </w:r>
          </w:p>
        </w:tc>
      </w:tr>
    </w:tbl>
    <w:p w:rsidR="000D6E24" w:rsidRPr="009F1672" w:rsidRDefault="000D6E24" w:rsidP="009F1672">
      <w:pPr>
        <w:spacing w:after="0" w:line="240" w:lineRule="auto"/>
        <w:jc w:val="both"/>
        <w:rPr>
          <w:rFonts w:ascii="Times New Roman" w:hAnsi="Times New Roman"/>
          <w:sz w:val="24"/>
          <w:szCs w:val="24"/>
          <w:lang w:val="kk-KZ"/>
        </w:rPr>
      </w:pPr>
    </w:p>
    <w:p w:rsid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Барлық үйірмелер мен секциялардың қызметі әлеуметтік желілерде үнемі жарияланып отырады:</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https://www.facebook.com/profile.php?id=100023509291312</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Сонымен қатар, колледж студенттері колледжден тыс әртүрлі секциялар мен үйірмелерге қатысады. Колледж өмірінде студенттерді оқу  үдерісі  барысында , оқу үдерісінен  тыс және  бұқаралық іс-шараларға, ғылыми-зерттеу қызметіне тарту үлкен орын алады.</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Студенттердің конкурс  байқауларға қатысуы (бөлім бойынша)</w:t>
      </w:r>
    </w:p>
    <w:p w:rsidR="000D6E24" w:rsidRPr="009F1672" w:rsidRDefault="000D6E24" w:rsidP="009F1672">
      <w:pPr>
        <w:spacing w:after="0" w:line="240" w:lineRule="auto"/>
        <w:ind w:firstLine="851"/>
        <w:jc w:val="both"/>
        <w:rPr>
          <w:rFonts w:ascii="Times New Roman" w:hAnsi="Times New Roman"/>
          <w:lang w:val="kk-KZ"/>
        </w:rPr>
      </w:pPr>
      <w:r w:rsidRPr="009F1672">
        <w:rPr>
          <w:rFonts w:ascii="Times New Roman" w:hAnsi="Times New Roman"/>
          <w:sz w:val="28"/>
          <w:szCs w:val="28"/>
          <w:lang w:val="kk-KZ"/>
        </w:rPr>
        <w:t>Эстетикалық білім беру бөлімінің жетістіктері</w:t>
      </w:r>
    </w:p>
    <w:tbl>
      <w:tblPr>
        <w:tblStyle w:val="affb"/>
        <w:tblW w:w="0" w:type="auto"/>
        <w:tblInd w:w="-34" w:type="dxa"/>
        <w:tblLook w:val="04A0" w:firstRow="1" w:lastRow="0" w:firstColumn="1" w:lastColumn="0" w:noHBand="0" w:noVBand="1"/>
      </w:tblPr>
      <w:tblGrid>
        <w:gridCol w:w="2065"/>
        <w:gridCol w:w="1419"/>
        <w:gridCol w:w="2068"/>
        <w:gridCol w:w="2234"/>
        <w:gridCol w:w="1592"/>
      </w:tblGrid>
      <w:tr w:rsidR="000D6E24" w:rsidRPr="009F1672" w:rsidTr="009C1622">
        <w:trPr>
          <w:trHeight w:val="421"/>
        </w:trPr>
        <w:tc>
          <w:tcPr>
            <w:tcW w:w="2469" w:type="dxa"/>
          </w:tcPr>
          <w:p w:rsidR="000D6E24" w:rsidRPr="009F1672" w:rsidRDefault="000D6E24" w:rsidP="009F1672">
            <w:pPr>
              <w:rPr>
                <w:rFonts w:ascii="Times New Roman" w:hAnsi="Times New Roman"/>
                <w:b/>
                <w:sz w:val="28"/>
                <w:szCs w:val="28"/>
                <w:lang w:val="kk-KZ"/>
              </w:rPr>
            </w:pPr>
            <w:r w:rsidRPr="009F1672">
              <w:rPr>
                <w:rFonts w:ascii="Times New Roman" w:hAnsi="Times New Roman"/>
                <w:b/>
                <w:sz w:val="28"/>
                <w:szCs w:val="28"/>
                <w:lang w:val="kk-KZ"/>
              </w:rPr>
              <w:t>Мерзімі</w:t>
            </w:r>
          </w:p>
        </w:tc>
        <w:tc>
          <w:tcPr>
            <w:tcW w:w="1386" w:type="dxa"/>
          </w:tcPr>
          <w:p w:rsidR="000D6E24" w:rsidRPr="009F1672" w:rsidRDefault="000D6E24" w:rsidP="009F1672">
            <w:pPr>
              <w:rPr>
                <w:rFonts w:ascii="Times New Roman" w:hAnsi="Times New Roman"/>
                <w:b/>
                <w:sz w:val="28"/>
                <w:szCs w:val="28"/>
                <w:lang w:val="kk-KZ"/>
              </w:rPr>
            </w:pPr>
            <w:r w:rsidRPr="009F1672">
              <w:rPr>
                <w:rFonts w:ascii="Times New Roman" w:hAnsi="Times New Roman"/>
                <w:b/>
                <w:sz w:val="28"/>
                <w:szCs w:val="28"/>
                <w:lang w:val="kk-KZ"/>
              </w:rPr>
              <w:t>Барлығы</w:t>
            </w:r>
          </w:p>
        </w:tc>
        <w:tc>
          <w:tcPr>
            <w:tcW w:w="2017" w:type="dxa"/>
          </w:tcPr>
          <w:p w:rsidR="000D6E24" w:rsidRPr="009F1672" w:rsidRDefault="000D6E24" w:rsidP="009F1672">
            <w:pPr>
              <w:rPr>
                <w:rFonts w:ascii="Times New Roman" w:hAnsi="Times New Roman"/>
                <w:b/>
                <w:sz w:val="28"/>
                <w:szCs w:val="28"/>
                <w:lang w:val="kk-KZ"/>
              </w:rPr>
            </w:pPr>
            <w:r w:rsidRPr="009F1672">
              <w:rPr>
                <w:rFonts w:ascii="Times New Roman" w:hAnsi="Times New Roman"/>
                <w:b/>
                <w:sz w:val="28"/>
                <w:szCs w:val="28"/>
                <w:lang w:val="kk-KZ"/>
              </w:rPr>
              <w:t>Халықаралық</w:t>
            </w:r>
          </w:p>
        </w:tc>
        <w:tc>
          <w:tcPr>
            <w:tcW w:w="2179" w:type="dxa"/>
          </w:tcPr>
          <w:p w:rsidR="000D6E24" w:rsidRPr="009F1672" w:rsidRDefault="000D6E24" w:rsidP="009F1672">
            <w:pPr>
              <w:rPr>
                <w:rFonts w:ascii="Times New Roman" w:hAnsi="Times New Roman"/>
                <w:b/>
                <w:sz w:val="28"/>
                <w:szCs w:val="28"/>
                <w:lang w:val="kk-KZ"/>
              </w:rPr>
            </w:pPr>
            <w:r w:rsidRPr="009F1672">
              <w:rPr>
                <w:rFonts w:ascii="Times New Roman" w:hAnsi="Times New Roman"/>
                <w:b/>
                <w:sz w:val="28"/>
                <w:szCs w:val="28"/>
                <w:lang w:val="kk-KZ"/>
              </w:rPr>
              <w:t>Республикалық</w:t>
            </w:r>
          </w:p>
        </w:tc>
        <w:tc>
          <w:tcPr>
            <w:tcW w:w="1554" w:type="dxa"/>
          </w:tcPr>
          <w:p w:rsidR="000D6E24" w:rsidRPr="009F1672" w:rsidRDefault="000D6E24" w:rsidP="009F1672">
            <w:pPr>
              <w:rPr>
                <w:rFonts w:ascii="Times New Roman" w:hAnsi="Times New Roman"/>
                <w:b/>
                <w:sz w:val="28"/>
                <w:szCs w:val="28"/>
                <w:lang w:val="kk-KZ"/>
              </w:rPr>
            </w:pPr>
            <w:r w:rsidRPr="009F1672">
              <w:rPr>
                <w:rFonts w:ascii="Times New Roman" w:hAnsi="Times New Roman"/>
                <w:b/>
                <w:sz w:val="28"/>
                <w:szCs w:val="28"/>
                <w:lang w:val="kk-KZ"/>
              </w:rPr>
              <w:t>Облыстық</w:t>
            </w:r>
          </w:p>
        </w:tc>
      </w:tr>
      <w:tr w:rsidR="000D6E24" w:rsidRPr="009F1672" w:rsidTr="009C1622">
        <w:trPr>
          <w:trHeight w:val="421"/>
        </w:trPr>
        <w:tc>
          <w:tcPr>
            <w:tcW w:w="2469"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2019-2020</w:t>
            </w:r>
          </w:p>
        </w:tc>
        <w:tc>
          <w:tcPr>
            <w:tcW w:w="1386"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37</w:t>
            </w:r>
          </w:p>
        </w:tc>
        <w:tc>
          <w:tcPr>
            <w:tcW w:w="2017"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12</w:t>
            </w:r>
          </w:p>
        </w:tc>
        <w:tc>
          <w:tcPr>
            <w:tcW w:w="2179"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25</w:t>
            </w:r>
          </w:p>
        </w:tc>
        <w:tc>
          <w:tcPr>
            <w:tcW w:w="1554"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w:t>
            </w:r>
          </w:p>
        </w:tc>
      </w:tr>
      <w:tr w:rsidR="000D6E24" w:rsidRPr="009F1672" w:rsidTr="009C1622">
        <w:trPr>
          <w:trHeight w:val="421"/>
        </w:trPr>
        <w:tc>
          <w:tcPr>
            <w:tcW w:w="2469"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2020-2021</w:t>
            </w:r>
          </w:p>
        </w:tc>
        <w:tc>
          <w:tcPr>
            <w:tcW w:w="1386"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74</w:t>
            </w:r>
          </w:p>
        </w:tc>
        <w:tc>
          <w:tcPr>
            <w:tcW w:w="2017"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46</w:t>
            </w:r>
          </w:p>
        </w:tc>
        <w:tc>
          <w:tcPr>
            <w:tcW w:w="2179"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28</w:t>
            </w:r>
          </w:p>
        </w:tc>
        <w:tc>
          <w:tcPr>
            <w:tcW w:w="1554"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w:t>
            </w:r>
          </w:p>
        </w:tc>
      </w:tr>
      <w:tr w:rsidR="000D6E24" w:rsidRPr="009F1672" w:rsidTr="009C1622">
        <w:trPr>
          <w:trHeight w:val="436"/>
        </w:trPr>
        <w:tc>
          <w:tcPr>
            <w:tcW w:w="2469"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2021-2022</w:t>
            </w:r>
          </w:p>
        </w:tc>
        <w:tc>
          <w:tcPr>
            <w:tcW w:w="1386"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44</w:t>
            </w:r>
          </w:p>
        </w:tc>
        <w:tc>
          <w:tcPr>
            <w:tcW w:w="2017"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20</w:t>
            </w:r>
          </w:p>
        </w:tc>
        <w:tc>
          <w:tcPr>
            <w:tcW w:w="2179" w:type="dxa"/>
          </w:tcPr>
          <w:p w:rsidR="000D6E24" w:rsidRPr="009F1672" w:rsidRDefault="000D6E24" w:rsidP="009F1672">
            <w:pPr>
              <w:rPr>
                <w:rFonts w:ascii="Times New Roman" w:hAnsi="Times New Roman"/>
                <w:sz w:val="28"/>
                <w:szCs w:val="28"/>
              </w:rPr>
            </w:pPr>
            <w:r w:rsidRPr="009F1672">
              <w:rPr>
                <w:rFonts w:ascii="Times New Roman" w:hAnsi="Times New Roman"/>
                <w:sz w:val="28"/>
                <w:szCs w:val="28"/>
                <w:lang w:val="kk-KZ"/>
              </w:rPr>
              <w:t>22</w:t>
            </w:r>
          </w:p>
        </w:tc>
        <w:tc>
          <w:tcPr>
            <w:tcW w:w="1554" w:type="dxa"/>
          </w:tcPr>
          <w:p w:rsidR="000D6E24" w:rsidRPr="009F1672" w:rsidRDefault="000D6E24" w:rsidP="009F1672">
            <w:pPr>
              <w:rPr>
                <w:rFonts w:ascii="Times New Roman" w:hAnsi="Times New Roman"/>
                <w:sz w:val="28"/>
                <w:szCs w:val="28"/>
                <w:lang w:val="kk-KZ"/>
              </w:rPr>
            </w:pPr>
            <w:r w:rsidRPr="009F1672">
              <w:rPr>
                <w:rFonts w:ascii="Times New Roman" w:hAnsi="Times New Roman"/>
                <w:sz w:val="28"/>
                <w:szCs w:val="28"/>
                <w:lang w:val="kk-KZ"/>
              </w:rPr>
              <w:t>2</w:t>
            </w:r>
          </w:p>
        </w:tc>
      </w:tr>
    </w:tbl>
    <w:p w:rsidR="000D6E24" w:rsidRPr="009F1672" w:rsidRDefault="000D6E24" w:rsidP="009F1672">
      <w:pPr>
        <w:spacing w:after="0" w:line="240" w:lineRule="auto"/>
        <w:rPr>
          <w:rFonts w:ascii="Times New Roman" w:hAnsi="Times New Roman"/>
          <w:sz w:val="28"/>
          <w:szCs w:val="28"/>
        </w:rPr>
      </w:pPr>
    </w:p>
    <w:p w:rsidR="000D6E24" w:rsidRPr="009F1672" w:rsidRDefault="000D6E24" w:rsidP="009F1672">
      <w:pPr>
        <w:spacing w:after="0" w:line="240" w:lineRule="auto"/>
        <w:jc w:val="both"/>
        <w:rPr>
          <w:rFonts w:ascii="Times New Roman" w:hAnsi="Times New Roman"/>
          <w:color w:val="FF0000"/>
          <w:sz w:val="24"/>
          <w:szCs w:val="24"/>
        </w:rPr>
      </w:pPr>
      <w:r w:rsidRPr="009F1672">
        <w:rPr>
          <w:rFonts w:ascii="Times New Roman" w:hAnsi="Times New Roman"/>
          <w:color w:val="FF0000"/>
          <w:sz w:val="24"/>
          <w:szCs w:val="24"/>
          <w:lang w:val="kk-KZ"/>
        </w:rPr>
        <w:lastRenderedPageBreak/>
        <w:t xml:space="preserve">                  </w:t>
      </w:r>
      <w:r w:rsidRPr="009F1672">
        <w:rPr>
          <w:rFonts w:ascii="Times New Roman" w:hAnsi="Times New Roman"/>
          <w:lang w:val="kk-KZ"/>
        </w:rPr>
        <w:t xml:space="preserve"> </w:t>
      </w:r>
      <w:r w:rsidRPr="009F1672">
        <w:rPr>
          <w:rFonts w:ascii="Times New Roman" w:hAnsi="Times New Roman"/>
          <w:noProof/>
          <w:lang w:eastAsia="ru-RU"/>
        </w:rPr>
        <w:drawing>
          <wp:inline distT="0" distB="0" distL="0" distR="0" wp14:anchorId="3D65A283" wp14:editId="7F18471D">
            <wp:extent cx="5648325" cy="2548890"/>
            <wp:effectExtent l="0" t="0" r="9525" b="381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D6E24" w:rsidRPr="009F1672" w:rsidRDefault="000D6E24" w:rsidP="009F1672">
      <w:pPr>
        <w:spacing w:after="0" w:line="240" w:lineRule="auto"/>
        <w:jc w:val="both"/>
        <w:rPr>
          <w:rFonts w:ascii="Times New Roman" w:hAnsi="Times New Roman"/>
          <w:color w:val="FF0000"/>
          <w:sz w:val="24"/>
          <w:szCs w:val="24"/>
        </w:rPr>
      </w:pPr>
      <w:r w:rsidRPr="009F1672">
        <w:rPr>
          <w:rFonts w:ascii="Times New Roman" w:hAnsi="Times New Roman"/>
          <w:noProof/>
          <w:color w:val="FF0000"/>
          <w:sz w:val="24"/>
          <w:szCs w:val="24"/>
          <w:lang w:eastAsia="ru-RU"/>
        </w:rPr>
        <w:drawing>
          <wp:inline distT="0" distB="0" distL="0" distR="0" wp14:anchorId="616D2755" wp14:editId="338AD533">
            <wp:extent cx="2430433" cy="3153207"/>
            <wp:effectExtent l="19050" t="0" r="7967"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2431790" cy="3154968"/>
                    </a:xfrm>
                    <a:prstGeom prst="rect">
                      <a:avLst/>
                    </a:prstGeom>
                    <a:noFill/>
                  </pic:spPr>
                </pic:pic>
              </a:graphicData>
            </a:graphic>
          </wp:inline>
        </w:drawing>
      </w:r>
      <w:r w:rsidRPr="009F1672">
        <w:rPr>
          <w:rFonts w:ascii="Times New Roman" w:hAnsi="Times New Roman"/>
          <w:color w:val="FF0000"/>
          <w:sz w:val="24"/>
          <w:szCs w:val="24"/>
        </w:rPr>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252pt" o:ole="">
            <v:imagedata r:id="rId29" o:title=""/>
          </v:shape>
          <o:OLEObject Type="Embed" ProgID="PowerPoint.Slide.12" ShapeID="_x0000_i1025" DrawAspect="Content" ObjectID="_1718458251" r:id="rId30"/>
        </w:objec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Колледж әкімшілігі әртүрлі бағыттар бойынша белгілі бір биіктерге жеткен студенттерін әлеуметтік және моральдық қолдауға көп көңіл бөледі:</w:t>
      </w:r>
    </w:p>
    <w:p w:rsidR="000D6E24" w:rsidRPr="009F1672" w:rsidRDefault="000D6E24" w:rsidP="009F1672">
      <w:pPr>
        <w:pStyle w:val="a3"/>
        <w:numPr>
          <w:ilvl w:val="0"/>
          <w:numId w:val="35"/>
        </w:num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Колледж әкімшілігінің мақтау қағаздары;</w:t>
      </w:r>
    </w:p>
    <w:p w:rsidR="000D6E24" w:rsidRPr="009F1672" w:rsidRDefault="000D6E24" w:rsidP="009F1672">
      <w:pPr>
        <w:pStyle w:val="a3"/>
        <w:numPr>
          <w:ilvl w:val="0"/>
          <w:numId w:val="35"/>
        </w:num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Колледж әкімшілігінен бағалы сыйлықтар;</w:t>
      </w:r>
    </w:p>
    <w:p w:rsidR="000D6E24" w:rsidRPr="009F1672" w:rsidRDefault="000D6E24" w:rsidP="009F1672">
      <w:pPr>
        <w:pStyle w:val="a3"/>
        <w:numPr>
          <w:ilvl w:val="0"/>
          <w:numId w:val="35"/>
        </w:num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Жалпыколледжшілік  жиындарда марапаттау;</w:t>
      </w:r>
    </w:p>
    <w:p w:rsidR="000D6E24" w:rsidRPr="009F1672" w:rsidRDefault="000D6E24" w:rsidP="009F1672">
      <w:pPr>
        <w:pStyle w:val="a3"/>
        <w:numPr>
          <w:ilvl w:val="0"/>
          <w:numId w:val="35"/>
        </w:num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Колледждің Құрмет тақтасына фотосуреттерді ілу</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Жетім балалар мен  ата- ана қамқорлығынсыз қалған  балалар жөнінде мәлімет.</w:t>
      </w:r>
    </w:p>
    <w:p w:rsidR="000D6E24" w:rsidRPr="009F1672" w:rsidRDefault="000D6E24" w:rsidP="009F1672">
      <w:pPr>
        <w:spacing w:after="0" w:line="240" w:lineRule="auto"/>
        <w:ind w:firstLine="851"/>
        <w:jc w:val="both"/>
        <w:rPr>
          <w:rFonts w:ascii="Times New Roman" w:hAnsi="Times New Roman"/>
          <w:sz w:val="24"/>
          <w:szCs w:val="24"/>
          <w:lang w:val="kk-KZ"/>
        </w:rPr>
      </w:pPr>
      <w:r w:rsidRPr="009F1672">
        <w:rPr>
          <w:rFonts w:ascii="Times New Roman" w:hAnsi="Times New Roman"/>
          <w:noProof/>
          <w:sz w:val="24"/>
          <w:szCs w:val="24"/>
          <w:lang w:eastAsia="ru-RU"/>
        </w:rPr>
        <w:lastRenderedPageBreak/>
        <w:drawing>
          <wp:inline distT="0" distB="0" distL="0" distR="0" wp14:anchorId="7021DFE3" wp14:editId="5E9709EA">
            <wp:extent cx="5292090" cy="2100349"/>
            <wp:effectExtent l="19050" t="0" r="22860"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D6E24" w:rsidRPr="009F1672" w:rsidRDefault="000D6E24" w:rsidP="009F1672">
      <w:pPr>
        <w:spacing w:after="0" w:line="240" w:lineRule="auto"/>
        <w:ind w:firstLine="851"/>
        <w:jc w:val="both"/>
        <w:rPr>
          <w:rFonts w:ascii="Times New Roman" w:hAnsi="Times New Roman"/>
          <w:sz w:val="24"/>
          <w:szCs w:val="24"/>
          <w:lang w:val="kk-KZ"/>
        </w:rPr>
      </w:pP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Олардың барлығы Қазақстан Республикасының "Білім туралы" Заңына, Қазақстан Республикасы Үкіметінің 2012 жылғы 12 наурыздағы №320 "Әлеуметтік көмек көрсетілетін азаматтарға әлеуметтік көмектің мөлшерін, көздерін,түрлерін және оны беру қағидаларын бекіту туралы" Қаулысына,</w:t>
      </w:r>
      <w:r w:rsidR="008E2357">
        <w:rPr>
          <w:rFonts w:ascii="Times New Roman" w:hAnsi="Times New Roman"/>
          <w:sz w:val="28"/>
          <w:szCs w:val="28"/>
          <w:lang w:val="kk-KZ"/>
        </w:rPr>
        <w:t xml:space="preserve"> </w:t>
      </w:r>
      <w:r w:rsidRPr="009F1672">
        <w:rPr>
          <w:rFonts w:ascii="Times New Roman" w:hAnsi="Times New Roman"/>
          <w:sz w:val="28"/>
          <w:szCs w:val="28"/>
          <w:lang w:val="kk-KZ"/>
        </w:rPr>
        <w:t>Қазақстан Республикасы Үкіметінің 2012 жылғы 12 наурыздағы № 320 қаулысына сәйкес жүзеге асырылатын жоғарыда аталған әлеуметтік-материалдық қолдау түрлерін алады. Білім беру ұйымдарында оқитын азаматтардың жекелеген санаттарына</w:t>
      </w:r>
      <w:r w:rsidR="008E2357">
        <w:rPr>
          <w:rFonts w:ascii="Times New Roman" w:hAnsi="Times New Roman"/>
          <w:sz w:val="28"/>
          <w:szCs w:val="28"/>
          <w:lang w:val="kk-KZ"/>
        </w:rPr>
        <w:t xml:space="preserve"> мемлекеттік стипендиялар төлеу</w:t>
      </w:r>
      <w:r w:rsidRPr="009F1672">
        <w:rPr>
          <w:rFonts w:ascii="Times New Roman" w:hAnsi="Times New Roman"/>
          <w:sz w:val="28"/>
          <w:szCs w:val="28"/>
          <w:lang w:val="kk-KZ"/>
        </w:rPr>
        <w:t>" 07.02.2008 ж. №116 және білім беру саласындағы өзге де нормативтік-құқықтық актілер.</w:t>
      </w:r>
    </w:p>
    <w:p w:rsidR="000D6E24" w:rsidRPr="009F1672" w:rsidRDefault="000D6E24" w:rsidP="008E2357">
      <w:pPr>
        <w:spacing w:after="0" w:line="240" w:lineRule="auto"/>
        <w:ind w:right="-2" w:firstLine="851"/>
        <w:jc w:val="both"/>
        <w:rPr>
          <w:rFonts w:ascii="Times New Roman" w:hAnsi="Times New Roman"/>
          <w:b/>
          <w:sz w:val="28"/>
          <w:szCs w:val="28"/>
          <w:lang w:val="kk-KZ"/>
        </w:rPr>
      </w:pPr>
      <w:r w:rsidRPr="009F1672">
        <w:rPr>
          <w:rFonts w:ascii="Times New Roman" w:hAnsi="Times New Roman"/>
          <w:sz w:val="28"/>
          <w:szCs w:val="28"/>
          <w:lang w:val="kk-KZ"/>
        </w:rPr>
        <w:t>Әрине, оқу-тәрбие жұмысының маңызды бағыты студенттер арасында құқық бұзушылықтың алдын алу болып табылады. Кез келген құқық бұзушылықты жасаудың әрбір фактісі колледждің тәртіптік комиссиясының отырыстарында қаралады.Бұл ретте,міндетті түрде студенттің тұрғын үй-тұрмыстық жағдайын тексеру үшін үйге бару тиісті "Студенттің тұрғын үй-тұрмыстық жағдайын тексеру актісі"</w:t>
      </w:r>
      <w:r w:rsidRPr="009F1672">
        <w:rPr>
          <w:rFonts w:ascii="Times New Roman" w:hAnsi="Times New Roman"/>
          <w:b/>
          <w:sz w:val="28"/>
          <w:szCs w:val="28"/>
          <w:lang w:val="kk-KZ"/>
        </w:rPr>
        <w:t xml:space="preserve">  Қосымша 2.20.1.</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Құқық бұзушылық жасаған білім алушы міндетті түрде"Колледжішілік есепке " алынады.</w:t>
      </w:r>
      <w:r w:rsidRPr="009F1672">
        <w:rPr>
          <w:rFonts w:ascii="Times New Roman" w:hAnsi="Times New Roman"/>
          <w:b/>
          <w:sz w:val="28"/>
          <w:szCs w:val="28"/>
          <w:lang w:val="kk-KZ"/>
        </w:rPr>
        <w:t xml:space="preserve"> Қосымша 2.20.2.</w:t>
      </w:r>
      <w:r w:rsidRPr="009F1672">
        <w:rPr>
          <w:rFonts w:ascii="Times New Roman" w:hAnsi="Times New Roman"/>
          <w:sz w:val="28"/>
          <w:szCs w:val="28"/>
          <w:lang w:val="kk-KZ"/>
        </w:rPr>
        <w:t xml:space="preserve"> Оған арнайы есепке алу карточкасы толтырылады.Студентті колледжішілік есептен шығару осы студент оқитын  топ жетекшісінің  өтініші бойынша ғана жүзеге асырылуы мүмкін.Колледжде  топ жетекшісінің  жұмысы колледж директоры бекіткен" Есік гуманитарлық-экономикалық колледжінің ішкі тәртіп ережелеріне " сәйкес жүзеге асырылады.Кураторлар қызметінің басты мақсаты- топтың әр студентінің үйлесімді жан-жақты өзін-өзі дамытуына, оның кәсіби өсуіне ықпал ету болып табылады</w:t>
      </w:r>
    </w:p>
    <w:p w:rsidR="000D6E24" w:rsidRPr="009F1672" w:rsidRDefault="000D6E24" w:rsidP="009F1672">
      <w:pPr>
        <w:spacing w:after="0" w:line="240" w:lineRule="auto"/>
        <w:ind w:firstLine="851"/>
        <w:jc w:val="both"/>
        <w:rPr>
          <w:rFonts w:ascii="Times New Roman" w:hAnsi="Times New Roman"/>
          <w:b/>
          <w:sz w:val="28"/>
          <w:szCs w:val="28"/>
          <w:lang w:val="kk-KZ"/>
        </w:rPr>
      </w:pPr>
      <w:r w:rsidRPr="009F1672">
        <w:rPr>
          <w:rFonts w:ascii="Times New Roman" w:hAnsi="Times New Roman"/>
          <w:sz w:val="28"/>
          <w:szCs w:val="28"/>
          <w:lang w:val="kk-KZ"/>
        </w:rPr>
        <w:t>Студенттік топтардың оқу, оқу-әдістемелік және ғылыми қызметін бақылау және қолдау.  Топ жетекшілерін  тағайындау колледж директорының бұйрығымен жүзеге асырылады</w:t>
      </w:r>
      <w:r w:rsidRPr="009F1672">
        <w:rPr>
          <w:rFonts w:ascii="Times New Roman" w:hAnsi="Times New Roman"/>
          <w:b/>
          <w:sz w:val="28"/>
          <w:szCs w:val="28"/>
          <w:lang w:val="kk-KZ"/>
        </w:rPr>
        <w:t>. (Қосымша 2.20.3.)</w:t>
      </w:r>
    </w:p>
    <w:p w:rsidR="000D6E24" w:rsidRPr="009F1672" w:rsidRDefault="000D6E24" w:rsidP="009F1672">
      <w:pPr>
        <w:pStyle w:val="a8"/>
        <w:spacing w:after="0" w:line="240" w:lineRule="auto"/>
        <w:ind w:right="545" w:firstLine="851"/>
        <w:jc w:val="both"/>
        <w:rPr>
          <w:rFonts w:ascii="Times New Roman" w:hAnsi="Times New Roman"/>
          <w:b/>
          <w:sz w:val="28"/>
          <w:szCs w:val="28"/>
          <w:lang w:val="kk-KZ"/>
        </w:rPr>
      </w:pPr>
      <w:r w:rsidRPr="009F1672">
        <w:rPr>
          <w:rFonts w:ascii="Times New Roman" w:hAnsi="Times New Roman"/>
          <w:sz w:val="28"/>
          <w:szCs w:val="28"/>
          <w:lang w:val="kk-KZ"/>
        </w:rPr>
        <w:t xml:space="preserve">Топ жетекшінің  жұмысы тәрбие амалдарының жеке түрін(әңгімелесу, дәрістер, беделді мамандармен, жергілікті полиция қызметінің,үкіметтік емес ұйымдардың өкілдерімен,үздік оқытушылармен кездесулер )  ұйымдастыруды көздейді.  Студенттермен  орын алатын мәселелердің  алдын алу мақсатында әртүрлі деңгейлерде </w:t>
      </w:r>
      <w:r w:rsidRPr="009F1672">
        <w:rPr>
          <w:rFonts w:ascii="Times New Roman" w:hAnsi="Times New Roman"/>
          <w:sz w:val="28"/>
          <w:szCs w:val="28"/>
          <w:lang w:val="kk-KZ"/>
        </w:rPr>
        <w:lastRenderedPageBreak/>
        <w:t>жұмыс жүргізіледі: бөлімдер, колледж әкімшілігі, ата-аналар комитеті алдын алу іс-әрекеттері.  Топ жетекшісінің  міндеттері "Колледждің ішкі тәртіп ережелерінде"көрсетіледі.(</w:t>
      </w:r>
      <w:r w:rsidRPr="009F1672">
        <w:rPr>
          <w:rFonts w:ascii="Times New Roman" w:hAnsi="Times New Roman"/>
          <w:b/>
          <w:sz w:val="28"/>
          <w:szCs w:val="28"/>
          <w:lang w:val="kk-KZ"/>
        </w:rPr>
        <w:t xml:space="preserve"> Қосымша 2.20-1)</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Оқу жылының басында  топ жетекшілері бір жылға айлар бойынша "оқу тобының тәрбие жұмысының жоспарын" құрады,</w:t>
      </w:r>
      <w:r w:rsidRPr="009F1672">
        <w:rPr>
          <w:rFonts w:ascii="Times New Roman" w:hAnsi="Times New Roman"/>
          <w:spacing w:val="-1"/>
          <w:sz w:val="28"/>
          <w:szCs w:val="28"/>
          <w:lang w:val="kk-KZ"/>
        </w:rPr>
        <w:t xml:space="preserve"> (</w:t>
      </w:r>
      <w:r w:rsidRPr="009F1672">
        <w:rPr>
          <w:rFonts w:ascii="Times New Roman" w:hAnsi="Times New Roman"/>
          <w:b/>
          <w:spacing w:val="-1"/>
          <w:sz w:val="28"/>
          <w:szCs w:val="28"/>
          <w:lang w:val="kk-KZ"/>
        </w:rPr>
        <w:t xml:space="preserve">Қосымша </w:t>
      </w:r>
      <w:r w:rsidRPr="009F1672">
        <w:rPr>
          <w:rFonts w:ascii="Times New Roman" w:hAnsi="Times New Roman"/>
          <w:b/>
          <w:sz w:val="28"/>
          <w:szCs w:val="28"/>
          <w:lang w:val="kk-KZ"/>
        </w:rPr>
        <w:t>2.20.4</w:t>
      </w:r>
      <w:r w:rsidRPr="009F1672">
        <w:rPr>
          <w:rFonts w:ascii="Times New Roman" w:hAnsi="Times New Roman"/>
          <w:sz w:val="28"/>
          <w:szCs w:val="28"/>
          <w:lang w:val="kk-KZ"/>
        </w:rPr>
        <w:t>), жоспарда  әртүрлі сипаттағы барлық іс-шаралар,кездесулер,атаулы күндер, Ұлттық мемлекеттік мерекелерге орайластырылған іс-шаралар,  саяхат, экскурсиялар,сондай-ақ ата-аналар жиналыстары көрсетіледі.</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Оқу жылына арналған «оқу тобының тәрбие жұмысы бойынша жоспарлары» колледждің оқу жылына арналған «оқу-тәрбие жұмысының жылдық жоспарын» әзірлеу үшін негіз болып табылады. Әрбір топтың тәрбие жұмысының жоспарына тәрбие бағыттары  енгізілген.</w:t>
      </w:r>
    </w:p>
    <w:p w:rsidR="000D6E24" w:rsidRPr="009F1672" w:rsidRDefault="000D6E24" w:rsidP="009F1672">
      <w:pPr>
        <w:pStyle w:val="Default"/>
        <w:ind w:firstLine="851"/>
        <w:jc w:val="both"/>
        <w:rPr>
          <w:rFonts w:ascii="Times New Roman" w:hAnsi="Times New Roman" w:cs="Times New Roman"/>
          <w:sz w:val="28"/>
          <w:szCs w:val="28"/>
          <w:lang w:val="kk-KZ"/>
        </w:rPr>
      </w:pPr>
      <w:r w:rsidRPr="009F1672">
        <w:rPr>
          <w:rStyle w:val="s1"/>
          <w:rFonts w:ascii="Times New Roman" w:hAnsi="Times New Roman"/>
          <w:color w:val="auto"/>
          <w:sz w:val="28"/>
          <w:szCs w:val="28"/>
          <w:shd w:val="clear" w:color="auto" w:fill="FFFFFF"/>
          <w:lang w:val="kk-KZ"/>
        </w:rPr>
        <w:t xml:space="preserve">«Рухани жаңғыру» бағдарламасын іске асыру жағдайындағы тәрбиенің тұжырымдамалық негіздерін қабылдау туралы Қазақстан Республикасы Білім және ғылым министрінің 2019 жылғы 15 сәуірдегі № 145 бұйрығына </w:t>
      </w:r>
      <w:r w:rsidRPr="009F1672">
        <w:rPr>
          <w:rFonts w:ascii="Times New Roman" w:hAnsi="Times New Roman" w:cs="Times New Roman"/>
          <w:sz w:val="28"/>
          <w:szCs w:val="28"/>
          <w:lang w:val="kk-KZ"/>
        </w:rPr>
        <w:t>сәйкес  оқу-тәрбие жұмысының жылдық жоспарында  тәрбие жұмысының төмендегі бағыттары қамтылған:</w:t>
      </w:r>
    </w:p>
    <w:p w:rsidR="009F1672" w:rsidRDefault="000D6E24" w:rsidP="009F1672">
      <w:pPr>
        <w:spacing w:after="0" w:line="240" w:lineRule="auto"/>
        <w:ind w:firstLine="851"/>
        <w:rPr>
          <w:rFonts w:ascii="Times New Roman" w:hAnsi="Times New Roman"/>
          <w:sz w:val="28"/>
          <w:szCs w:val="28"/>
          <w:lang w:val="kk-KZ"/>
        </w:rPr>
      </w:pPr>
      <w:r w:rsidRPr="009F1672">
        <w:rPr>
          <w:rFonts w:ascii="Times New Roman" w:hAnsi="Times New Roman"/>
          <w:sz w:val="28"/>
          <w:szCs w:val="28"/>
          <w:lang w:val="kk-KZ"/>
        </w:rPr>
        <w:t>1. Жаңа қазақстандық патриотизм мен азаматтыққа тәрбиелеу,     құқықтық    тәрбиелеу;</w:t>
      </w:r>
    </w:p>
    <w:p w:rsidR="009F1672" w:rsidRDefault="000D6E24" w:rsidP="009F1672">
      <w:pPr>
        <w:spacing w:after="0" w:line="240" w:lineRule="auto"/>
        <w:ind w:firstLine="851"/>
        <w:rPr>
          <w:rFonts w:ascii="Times New Roman" w:hAnsi="Times New Roman"/>
          <w:sz w:val="28"/>
          <w:szCs w:val="28"/>
          <w:lang w:val="kk-KZ"/>
        </w:rPr>
      </w:pPr>
      <w:r w:rsidRPr="009F1672">
        <w:rPr>
          <w:rFonts w:ascii="Times New Roman" w:hAnsi="Times New Roman"/>
          <w:sz w:val="28"/>
          <w:szCs w:val="28"/>
          <w:lang w:val="kk-KZ"/>
        </w:rPr>
        <w:t>2.Рухани-танымдық тәрбие;</w:t>
      </w:r>
    </w:p>
    <w:p w:rsidR="000D6E24" w:rsidRDefault="000D6E24" w:rsidP="009F1672">
      <w:pPr>
        <w:spacing w:after="0" w:line="240" w:lineRule="auto"/>
        <w:ind w:firstLine="851"/>
        <w:rPr>
          <w:rFonts w:ascii="Times New Roman" w:hAnsi="Times New Roman"/>
          <w:sz w:val="28"/>
          <w:szCs w:val="28"/>
          <w:lang w:val="kk-KZ"/>
        </w:rPr>
      </w:pPr>
      <w:r w:rsidRPr="009F1672">
        <w:rPr>
          <w:rFonts w:ascii="Times New Roman" w:hAnsi="Times New Roman"/>
          <w:sz w:val="28"/>
          <w:szCs w:val="28"/>
          <w:lang w:val="kk-KZ"/>
        </w:rPr>
        <w:t>3.Ұлттық тәрбие;</w:t>
      </w:r>
    </w:p>
    <w:p w:rsidR="009F1672" w:rsidRDefault="000D6E24" w:rsidP="009F1672">
      <w:pPr>
        <w:spacing w:after="0" w:line="240" w:lineRule="auto"/>
        <w:ind w:firstLine="851"/>
        <w:rPr>
          <w:rFonts w:ascii="Times New Roman" w:hAnsi="Times New Roman"/>
          <w:sz w:val="28"/>
          <w:szCs w:val="28"/>
          <w:lang w:val="kk-KZ"/>
        </w:rPr>
      </w:pPr>
      <w:r w:rsidRPr="009F1672">
        <w:rPr>
          <w:rFonts w:ascii="Times New Roman" w:hAnsi="Times New Roman"/>
          <w:sz w:val="28"/>
          <w:szCs w:val="28"/>
          <w:lang w:val="kk-KZ"/>
        </w:rPr>
        <w:t>4.Отбасы тәрбиесі;</w:t>
      </w:r>
    </w:p>
    <w:p w:rsidR="000D6E24" w:rsidRDefault="000D6E24" w:rsidP="009F1672">
      <w:pPr>
        <w:spacing w:after="0" w:line="240" w:lineRule="auto"/>
        <w:ind w:firstLine="851"/>
        <w:rPr>
          <w:rFonts w:ascii="Times New Roman" w:hAnsi="Times New Roman"/>
          <w:sz w:val="28"/>
          <w:szCs w:val="28"/>
          <w:lang w:val="kk-KZ"/>
        </w:rPr>
      </w:pPr>
      <w:r w:rsidRPr="009F1672">
        <w:rPr>
          <w:rFonts w:ascii="Times New Roman" w:hAnsi="Times New Roman"/>
          <w:sz w:val="28"/>
          <w:szCs w:val="28"/>
          <w:lang w:val="kk-KZ"/>
        </w:rPr>
        <w:t>5.Еңбек, экономикалық және экологиялық тәрбие;</w:t>
      </w:r>
    </w:p>
    <w:p w:rsidR="000D6E24" w:rsidRDefault="000D6E24" w:rsidP="009F1672">
      <w:pPr>
        <w:spacing w:after="0" w:line="240" w:lineRule="auto"/>
        <w:ind w:firstLine="851"/>
        <w:rPr>
          <w:rFonts w:ascii="Times New Roman" w:hAnsi="Times New Roman"/>
          <w:sz w:val="28"/>
          <w:szCs w:val="28"/>
          <w:lang w:val="kk-KZ"/>
        </w:rPr>
      </w:pPr>
      <w:r w:rsidRPr="009F1672">
        <w:rPr>
          <w:rFonts w:ascii="Times New Roman" w:hAnsi="Times New Roman"/>
          <w:sz w:val="28"/>
          <w:szCs w:val="28"/>
          <w:lang w:val="kk-KZ"/>
        </w:rPr>
        <w:t>6.Зияткерлік тәрбие, ақпараттық мәдениет тәрбиесі;</w:t>
      </w:r>
    </w:p>
    <w:p w:rsidR="009F1672" w:rsidRDefault="000D6E24" w:rsidP="009F1672">
      <w:pPr>
        <w:spacing w:after="0" w:line="240" w:lineRule="auto"/>
        <w:ind w:firstLine="851"/>
        <w:rPr>
          <w:rFonts w:ascii="Times New Roman" w:hAnsi="Times New Roman"/>
          <w:sz w:val="28"/>
          <w:szCs w:val="28"/>
          <w:lang w:val="kk-KZ"/>
        </w:rPr>
      </w:pPr>
      <w:r w:rsidRPr="009F1672">
        <w:rPr>
          <w:rFonts w:ascii="Times New Roman" w:hAnsi="Times New Roman"/>
          <w:sz w:val="28"/>
          <w:szCs w:val="28"/>
          <w:lang w:val="kk-KZ"/>
        </w:rPr>
        <w:t>7.Дене тәрбиесі, салауатты өмір салты;</w:t>
      </w:r>
    </w:p>
    <w:p w:rsidR="000D6E24" w:rsidRPr="009F1672" w:rsidRDefault="000D6E24" w:rsidP="009F1672">
      <w:pPr>
        <w:spacing w:after="0" w:line="240" w:lineRule="auto"/>
        <w:ind w:firstLine="851"/>
        <w:rPr>
          <w:rFonts w:ascii="Times New Roman" w:hAnsi="Times New Roman"/>
          <w:sz w:val="28"/>
          <w:szCs w:val="28"/>
          <w:lang w:val="kk-KZ"/>
        </w:rPr>
      </w:pPr>
      <w:r w:rsidRPr="009F1672">
        <w:rPr>
          <w:rFonts w:ascii="Times New Roman" w:hAnsi="Times New Roman"/>
          <w:sz w:val="28"/>
          <w:szCs w:val="28"/>
          <w:lang w:val="kk-KZ"/>
        </w:rPr>
        <w:t>8.Көпмәдениетті және көркем-эстетикалық тәрбие.</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"Қазақстандық патриотизм жаңа Қазақстан құрылысының маңызды факторы ретінде", "Тәуелсіз Қазақстанның Мемлекеттік рәміздері", "ҚР азаматтарына патриоттық тәрбие берудің мемлекеттік бағдарламасын түсіндіру", "жастарға патриоттық тәрбие берудегі мемлекеттік рәміздердің маңызы" сияқты кураторлық сағаттардың міндетті тақырыптары, сондай-ақ Мемлекет басшысының Жолдауымен және аса маңызды мемлекеттік бағдарламалармен құпталатын  топтық  сағаттар және  басқа да  шаралар жүргізіледі.</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Студенттердің шығармашылық әлеуетін дамыту саласындағы колледж қызметінің үлкен бағыты әртүрлі конкурстарды ұйымдастыру болып табылады, олардың көпшілігі дәстүрге айналды. Олардың қатарына "Мамандығым-мақтанышым", "Колледж аруы", "Наурызым – мерекем, Наурызым- берекем", "Мұқағали апталығы" және т.б.</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xml:space="preserve">Әрбір оқу тобында білім алушылардың шешімі бойынша және топ басшысының қатысуымен топтың оқу және тәрбие процесіне көмек көрсету функциясын атқаратын топ старостасы тағайындалады. Оқу бөлімдерінің топтармен жұмысы топ жетекшілерімен тікелей жұмыс істейді, жоспарланған іс-шаралар туралы толық ақпарат беріледі, топтың жеке студенттеріне ақпарат </w:t>
      </w:r>
      <w:r w:rsidRPr="009F1672">
        <w:rPr>
          <w:rFonts w:ascii="Times New Roman" w:hAnsi="Times New Roman"/>
          <w:sz w:val="28"/>
          <w:szCs w:val="28"/>
          <w:lang w:val="kk-KZ"/>
        </w:rPr>
        <w:lastRenderedPageBreak/>
        <w:t>жеткізуге көмектеседі. Колледждің Жастар ісі жөніндегі комитетінің осы бағыттағы үлкен рөлін ерекше атап өткен жөн,оған барлық оқу топтарының старосталары ұсынатын ең белсенді және қабілетті студенттер сайланады.</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xml:space="preserve">Колледжде  </w:t>
      </w:r>
      <w:r w:rsidRPr="009F1672">
        <w:rPr>
          <w:rFonts w:ascii="Times New Roman" w:hAnsi="Times New Roman"/>
          <w:b/>
          <w:sz w:val="28"/>
          <w:szCs w:val="28"/>
          <w:lang w:val="kk-KZ"/>
        </w:rPr>
        <w:t>ЖІК</w:t>
      </w:r>
      <w:r w:rsidRPr="009F1672">
        <w:rPr>
          <w:rFonts w:ascii="Times New Roman" w:hAnsi="Times New Roman"/>
          <w:sz w:val="28"/>
          <w:szCs w:val="28"/>
          <w:lang w:val="kk-KZ"/>
        </w:rPr>
        <w:t xml:space="preserve"> өз қызметін ұйымдастырушымен және директордың оқу-тәрбие жұмысы жөніндегі орынбасарымен тығыз ынтымақтастықта жүргізеді және  колледждің оқу-тәрбие жұмысы жоспарының іс-шараларын іске асыруға міндетті түрде қатысады. Оқу жылы ішінде әрбір оқу тобында ата-аналар жиналысы ұйымдастырылады және өткізіледі.</w:t>
      </w:r>
      <w:r w:rsidRPr="009F1672">
        <w:rPr>
          <w:rFonts w:ascii="Times New Roman" w:hAnsi="Times New Roman"/>
          <w:b/>
          <w:sz w:val="28"/>
          <w:szCs w:val="28"/>
          <w:lang w:val="kk-KZ"/>
        </w:rPr>
        <w:t xml:space="preserve">  </w:t>
      </w:r>
      <w:r w:rsidRPr="009F1672">
        <w:rPr>
          <w:rFonts w:ascii="Times New Roman" w:hAnsi="Times New Roman"/>
          <w:sz w:val="28"/>
          <w:szCs w:val="28"/>
          <w:lang w:val="kk-KZ"/>
        </w:rPr>
        <w:t>Қосымша 2.20.5.</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Әртүрлі бағыттар бойынша білім алушылардың ата-аналарымен проблемаларын анықтау үшін жүйелі түрде әңгімелер жүргізіледі, олар топ жетекшісінің студенттермен және ата-аналармен, бөлім меңгерушісінің студенттермен және ата-аналармен , оқу-тәрбие жұмысы жөніндегі директордың орынбасары студенттер  мен және ата-аналармен әңгімелесулері түрінде іске асырылады.</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Колледжді алқалық басқару нысандарының бірі- жалпы колледждік ата-аналар комитеті болып табылады, оған ата-аналар қоғамдастығының неғұрлым белсенді және белсенді өкілдері, сондай-ақ осы органның құрамына кіруге ниет білдірген ата-аналар тартылады.    Әрбір оқу жылының басында әрбір ата-ананың назарына "Колледждің ішкі тәртіп ережелерінен"негізгі ережелер арнайы "ата-ананың қолхаты"түрінде жеткізілетінін атап өткен жөн. Сондай-ақ, колледж ата-аналар мен студенттер контингентіне құқықтық  тұрғыда   көмек көрсетуді жүзеге асырады. Осы мақсатта жыл сайын ата-аналар үшін жеке және студенттер үшін жеке жалпыға бірдей құқықтық тәрбие бойынша  түрлі тақырыптарда жиналыстар өткізіледі,  оған  колледж оқытушылары ғана емес, сонымен қатар колледж әкімшілігінің мүшелері, басқа ұйым өкілдері  де қатысады.</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Колледждегі Қамқоршылық Кеңес-бұл колледж қызметін қоғамдық бақылауды қамтамасыз етуге және оның дамуына жәрдем көрсетуге арналған алқалы басқару органы. Қамқоршылық кеңес ЕГЭК  әкімшілігімен ,ата-аналар комитетімен, жергілікті атқарушы органдармен, мүдделі мемлекеттік органдармен және өзге де жеке және/немесе заңды тұлғалармен өзара іс-қимыл жасайды, қабылданатын шешімдердің еріктілігі, алқалылығы, ашықтығы, тең құқылығы және жариялылығы қағидаттарын сақтай отырып, өтеусіз негізде әрекет етеді. (Қосымша2.20.6)</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xml:space="preserve">Қамқоршылық Кеңестің құрамына білім алушылардың ата-аналары немесе заңды өкілдері  және әлеуметтік серіктестер кіреді. Қамқоршылық кеңестің өкілеттігі колледж дамуының басым бағыттары бойынша ұсыныстар әзірлеуге негізделеді; колледж ұйымының қызметін ұсынылатын білім беру қызметтерінің сапасына тексереді, материалдық – техникалық базаны жақсарту бойынша ұсынымдар береді және демеушілік көмекті, ерікті жарналарды тарту арқылы қаржылық және материалдық қолдауды қамтамасыз етуге жәрдемдеседі, колледж білім алушылары құқықтарының сақталуын  бақылауды жүзеге асырады; колледж Жарғысына өзгерістер және/немесе толықтырулар енгізу туралы ұсыныстар әзірлейді; жыл </w:t>
      </w:r>
      <w:r w:rsidRPr="009F1672">
        <w:rPr>
          <w:rFonts w:ascii="Times New Roman" w:hAnsi="Times New Roman"/>
          <w:sz w:val="28"/>
          <w:szCs w:val="28"/>
          <w:lang w:val="kk-KZ"/>
        </w:rPr>
        <w:lastRenderedPageBreak/>
        <w:t>қорытындысы бойынша жылына бір рет басшының қызметі туралы есептерін тыңдайды,ТжКБ ұйымының жұмысында Қамқоршылық кеңес анықтаған кемшіліктерді жою туралы ұсыныстар енгізеді;халықтың әлеуметтік осал топтарынан шыққан білім алушыларға көмекті ұйымдастыруға жәрдемдеседі және жетім балалар мен ата-анасының қамқорлығынсыз қалған балаларды қолдау жөніндегі шараларды жетілдіру жөнінде ұсыныстар әзірлейді; ТжКБ ұйымының қызметін жетілдіру жөнінде ұсыныстар қолдау шараларын ұйымдастырады.</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xml:space="preserve">Қамқоршылық кеңестің құрамын колледж директоры бекітеді. Кеңес  құрамы  үш жылғы бекітіледі. (және колледждің әлеуметтік желілерінде жарияланады. </w:t>
      </w:r>
      <w:hyperlink r:id="rId32" w:history="1">
        <w:r w:rsidRPr="009F1672">
          <w:rPr>
            <w:rStyle w:val="af7"/>
            <w:rFonts w:ascii="Times New Roman" w:hAnsi="Times New Roman"/>
            <w:sz w:val="28"/>
            <w:szCs w:val="28"/>
            <w:lang w:val="kk-KZ"/>
          </w:rPr>
          <w:t>https://www.facebook.com/profile.php?id=100023509291312</w:t>
        </w:r>
      </w:hyperlink>
    </w:p>
    <w:p w:rsidR="000D6E24" w:rsidRPr="009F1672" w:rsidRDefault="000D6E24" w:rsidP="009F1672">
      <w:pPr>
        <w:tabs>
          <w:tab w:val="left" w:pos="709"/>
          <w:tab w:val="left" w:pos="993"/>
        </w:tabs>
        <w:spacing w:after="0" w:line="240" w:lineRule="auto"/>
        <w:ind w:firstLine="851"/>
        <w:contextualSpacing/>
        <w:jc w:val="both"/>
        <w:rPr>
          <w:rFonts w:ascii="Times New Roman" w:hAnsi="Times New Roman"/>
          <w:sz w:val="28"/>
          <w:szCs w:val="28"/>
          <w:lang w:val="kk-KZ"/>
        </w:rPr>
      </w:pPr>
      <w:r w:rsidRPr="009F1672">
        <w:rPr>
          <w:rFonts w:ascii="Times New Roman" w:hAnsi="Times New Roman"/>
          <w:sz w:val="28"/>
          <w:szCs w:val="28"/>
          <w:lang w:val="kk-KZ"/>
        </w:rPr>
        <w:t>1.</w:t>
      </w:r>
      <w:r w:rsidRPr="009F1672">
        <w:rPr>
          <w:rFonts w:ascii="Times New Roman" w:hAnsi="Times New Roman"/>
          <w:color w:val="FF0000"/>
          <w:sz w:val="28"/>
          <w:szCs w:val="28"/>
          <w:lang w:val="kk-KZ"/>
        </w:rPr>
        <w:t xml:space="preserve">   </w:t>
      </w:r>
      <w:r w:rsidRPr="009F1672">
        <w:rPr>
          <w:rFonts w:ascii="Times New Roman" w:hAnsi="Times New Roman"/>
          <w:sz w:val="28"/>
          <w:szCs w:val="28"/>
          <w:lang w:val="kk-KZ"/>
        </w:rPr>
        <w:t xml:space="preserve"> Мукашев  Бекнұр  Дүйсенұлы – Қ.Сәтпаев атындағы орта мектеп директоры,қамқоршылық кеңестің төрағасы</w:t>
      </w:r>
    </w:p>
    <w:p w:rsidR="000D6E24" w:rsidRPr="009F1672" w:rsidRDefault="000D6E24" w:rsidP="009F1672">
      <w:pPr>
        <w:tabs>
          <w:tab w:val="left" w:pos="709"/>
          <w:tab w:val="left" w:pos="993"/>
        </w:tabs>
        <w:spacing w:after="0" w:line="240" w:lineRule="auto"/>
        <w:ind w:firstLine="851"/>
        <w:contextualSpacing/>
        <w:jc w:val="both"/>
        <w:rPr>
          <w:rFonts w:ascii="Times New Roman" w:hAnsi="Times New Roman"/>
          <w:sz w:val="28"/>
          <w:szCs w:val="28"/>
          <w:lang w:val="kk-KZ"/>
        </w:rPr>
      </w:pPr>
      <w:r w:rsidRPr="009F1672">
        <w:rPr>
          <w:rFonts w:ascii="Times New Roman" w:hAnsi="Times New Roman"/>
          <w:sz w:val="28"/>
          <w:szCs w:val="28"/>
          <w:lang w:val="kk-KZ"/>
        </w:rPr>
        <w:t>2. Джаксыгулова Айжан Тыныштықызы –  Түрген ауылдық амбулаториясында медбике, кеңестің хатшысы,  100 А тобының ата-анасы.</w:t>
      </w:r>
    </w:p>
    <w:p w:rsidR="000D6E24" w:rsidRPr="009F1672" w:rsidRDefault="000D6E24" w:rsidP="009F1672">
      <w:pPr>
        <w:tabs>
          <w:tab w:val="left" w:pos="709"/>
          <w:tab w:val="left" w:pos="993"/>
        </w:tabs>
        <w:spacing w:after="0" w:line="240" w:lineRule="auto"/>
        <w:ind w:firstLine="851"/>
        <w:contextualSpacing/>
        <w:jc w:val="both"/>
        <w:rPr>
          <w:rFonts w:ascii="Times New Roman" w:hAnsi="Times New Roman"/>
          <w:sz w:val="28"/>
          <w:szCs w:val="28"/>
          <w:lang w:val="kk-KZ"/>
        </w:rPr>
      </w:pPr>
      <w:r w:rsidRPr="009F1672">
        <w:rPr>
          <w:rFonts w:ascii="Times New Roman" w:hAnsi="Times New Roman"/>
          <w:sz w:val="28"/>
          <w:szCs w:val="28"/>
          <w:lang w:val="kk-KZ"/>
        </w:rPr>
        <w:t>Мүшелері:</w:t>
      </w:r>
    </w:p>
    <w:p w:rsidR="000D6E24" w:rsidRPr="009F1672" w:rsidRDefault="000D6E24" w:rsidP="009F1672">
      <w:pPr>
        <w:tabs>
          <w:tab w:val="left" w:pos="709"/>
          <w:tab w:val="left" w:pos="993"/>
        </w:tabs>
        <w:spacing w:after="0" w:line="240" w:lineRule="auto"/>
        <w:ind w:firstLine="851"/>
        <w:contextualSpacing/>
        <w:jc w:val="both"/>
        <w:rPr>
          <w:rFonts w:ascii="Times New Roman" w:hAnsi="Times New Roman"/>
          <w:sz w:val="28"/>
          <w:szCs w:val="28"/>
          <w:lang w:val="kk-KZ"/>
        </w:rPr>
      </w:pPr>
      <w:r w:rsidRPr="009F1672">
        <w:rPr>
          <w:rFonts w:ascii="Times New Roman" w:hAnsi="Times New Roman"/>
          <w:sz w:val="28"/>
          <w:szCs w:val="28"/>
          <w:lang w:val="kk-KZ"/>
        </w:rPr>
        <w:t>1. Чайарова  Жанаргүл Байбурақызы – колледж түлегі, кәсіпкер, «Хан қызы» ұлттық брендінің негізін қалаушы;</w:t>
      </w:r>
    </w:p>
    <w:p w:rsidR="000D6E24" w:rsidRPr="009F1672" w:rsidRDefault="000D6E24" w:rsidP="009F1672">
      <w:pPr>
        <w:tabs>
          <w:tab w:val="left" w:pos="709"/>
          <w:tab w:val="left" w:pos="993"/>
        </w:tabs>
        <w:spacing w:after="0" w:line="240" w:lineRule="auto"/>
        <w:ind w:firstLine="851"/>
        <w:contextualSpacing/>
        <w:jc w:val="both"/>
        <w:rPr>
          <w:rFonts w:ascii="Times New Roman" w:hAnsi="Times New Roman"/>
          <w:sz w:val="28"/>
          <w:szCs w:val="28"/>
          <w:lang w:val="kk-KZ"/>
        </w:rPr>
      </w:pPr>
      <w:r w:rsidRPr="009F1672">
        <w:rPr>
          <w:rFonts w:ascii="Times New Roman" w:hAnsi="Times New Roman"/>
          <w:sz w:val="28"/>
          <w:szCs w:val="28"/>
          <w:lang w:val="kk-KZ"/>
        </w:rPr>
        <w:t>2. Исламов Момунжан Акваржанович –  «Еңбешіқазақ ауданының ішкі саясат бөлімі» ММ басшысы</w:t>
      </w:r>
    </w:p>
    <w:p w:rsidR="000D6E24" w:rsidRPr="009F1672" w:rsidRDefault="000D6E24" w:rsidP="009F1672">
      <w:pPr>
        <w:tabs>
          <w:tab w:val="left" w:pos="709"/>
          <w:tab w:val="left" w:pos="993"/>
        </w:tabs>
        <w:spacing w:after="0" w:line="240" w:lineRule="auto"/>
        <w:ind w:firstLine="851"/>
        <w:contextualSpacing/>
        <w:jc w:val="both"/>
        <w:rPr>
          <w:rFonts w:ascii="Times New Roman" w:hAnsi="Times New Roman"/>
          <w:sz w:val="28"/>
          <w:szCs w:val="28"/>
          <w:lang w:val="kk-KZ"/>
        </w:rPr>
      </w:pPr>
      <w:r w:rsidRPr="009F1672">
        <w:rPr>
          <w:rFonts w:ascii="Times New Roman" w:hAnsi="Times New Roman"/>
          <w:sz w:val="28"/>
          <w:szCs w:val="28"/>
          <w:lang w:val="kk-KZ"/>
        </w:rPr>
        <w:t>3.  Дүйсебекова Бақытгүл–  «Атамекен» ұлттық кәсіпкерлер палатасының Еңбекшіқазақ ауданы бойынша филиал директоры;</w:t>
      </w:r>
    </w:p>
    <w:p w:rsidR="000D6E24" w:rsidRPr="009F1672" w:rsidRDefault="000D6E24" w:rsidP="009F1672">
      <w:pPr>
        <w:tabs>
          <w:tab w:val="left" w:pos="709"/>
          <w:tab w:val="left" w:pos="993"/>
        </w:tabs>
        <w:spacing w:after="0" w:line="240" w:lineRule="auto"/>
        <w:ind w:firstLine="851"/>
        <w:contextualSpacing/>
        <w:jc w:val="both"/>
        <w:rPr>
          <w:rFonts w:ascii="Times New Roman" w:hAnsi="Times New Roman"/>
          <w:sz w:val="28"/>
          <w:szCs w:val="28"/>
          <w:lang w:val="kk-KZ"/>
        </w:rPr>
      </w:pPr>
      <w:r w:rsidRPr="009F1672">
        <w:rPr>
          <w:rFonts w:ascii="Times New Roman" w:hAnsi="Times New Roman"/>
          <w:sz w:val="28"/>
          <w:szCs w:val="28"/>
          <w:lang w:val="kk-KZ"/>
        </w:rPr>
        <w:t>4. Ақаев Мұрат Тілепбердіұлы – «Еңбекшіқазақ ауданының  балалар мен жасөспірімдердің туристік және экскурсия орталығы» МКҚК  директоры;</w:t>
      </w:r>
    </w:p>
    <w:p w:rsidR="000D6E24" w:rsidRPr="009F1672" w:rsidRDefault="000D6E24" w:rsidP="009F1672">
      <w:pPr>
        <w:tabs>
          <w:tab w:val="left" w:pos="709"/>
          <w:tab w:val="left" w:pos="993"/>
        </w:tabs>
        <w:spacing w:after="0" w:line="240" w:lineRule="auto"/>
        <w:ind w:firstLine="851"/>
        <w:contextualSpacing/>
        <w:jc w:val="both"/>
        <w:rPr>
          <w:rFonts w:ascii="Times New Roman" w:hAnsi="Times New Roman"/>
          <w:sz w:val="28"/>
          <w:szCs w:val="28"/>
          <w:lang w:val="kk-KZ"/>
        </w:rPr>
      </w:pPr>
      <w:r w:rsidRPr="009F1672">
        <w:rPr>
          <w:rFonts w:ascii="Times New Roman" w:hAnsi="Times New Roman"/>
          <w:sz w:val="28"/>
          <w:szCs w:val="28"/>
          <w:lang w:val="kk-KZ"/>
        </w:rPr>
        <w:t>5.Акимгалиева Лаура Сейіткеримовна-«Шапағат» бөбекжай балабақшасының меңгерушісі</w:t>
      </w:r>
    </w:p>
    <w:p w:rsidR="000D6E24" w:rsidRPr="009F1672" w:rsidRDefault="000D6E24" w:rsidP="009F1672">
      <w:pPr>
        <w:tabs>
          <w:tab w:val="left" w:pos="709"/>
          <w:tab w:val="left" w:pos="993"/>
        </w:tabs>
        <w:spacing w:after="0" w:line="240" w:lineRule="auto"/>
        <w:ind w:firstLine="851"/>
        <w:contextualSpacing/>
        <w:jc w:val="both"/>
        <w:rPr>
          <w:rFonts w:ascii="Times New Roman" w:hAnsi="Times New Roman"/>
          <w:sz w:val="28"/>
          <w:szCs w:val="28"/>
          <w:lang w:val="kk-KZ"/>
        </w:rPr>
      </w:pPr>
      <w:r w:rsidRPr="009F1672">
        <w:rPr>
          <w:rFonts w:ascii="Times New Roman" w:hAnsi="Times New Roman"/>
          <w:sz w:val="28"/>
          <w:szCs w:val="28"/>
          <w:lang w:val="kk-KZ"/>
        </w:rPr>
        <w:t>6. Керимбекова Айгүл  Тілепалдиевна - «Айгерім»  бөбекжай балабақшасының меңгерушісі</w:t>
      </w:r>
    </w:p>
    <w:p w:rsidR="000D6E24" w:rsidRPr="009F1672" w:rsidRDefault="000D6E24" w:rsidP="009F1672">
      <w:pPr>
        <w:tabs>
          <w:tab w:val="left" w:pos="426"/>
          <w:tab w:val="left" w:pos="993"/>
        </w:tabs>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7.  Досымбекова Гуля  – демеуші, ИП «Досымбекова»</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Колледжде жүргізілетін сапалы және объективті бағалауды жүзеге асыру шеңберінде даму стратегиялары кері байланысты жүргізудің әртүрлі нысандары пайдаланылады.</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Кіреберістің 1- қабатының фойесінде  сенім жәшігі орналасқан. 2019-2022 жылдар аралығында 3  өтініш түсті: алғыс білдіру формасында –2, еркін форма кию бойынша-1.</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Келіп түскен барлық шағымдар колледждің арнайы комиссия мүшелерімен қаралады және  семестрде бір рет шақырылатын колледж директоры жанындағы арнайы кеңесте қаралады.</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Ашық диалог және кері байланыс шеңберінде колледж сайтында " Директор блогы" бар, онда әрбір білім алушы, ата-аналар, педагогтар, кез келген азаматтар колледж директорына түрлі сұрақтар мен ұсыныстармен тікелей жүгіне алады. https://www.facebook.com/profile.php?id=100023509291312</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lastRenderedPageBreak/>
        <w:t>Студенттер мен ата-аналардың колледж әкімшілігіне өз сұрақтары мен  ұсыныстарын әлеуметтік желі арқылы  колледж парақшаларына   хабарласу мүмкіндігін ерекше атап өткен жөн. Осы бағыттағы барлық өзгерістерді колледж директорының IT-технологиялар жөніндегі орынбасары бақылауда ұстайды.</w:t>
      </w:r>
    </w:p>
    <w:p w:rsidR="000D6E24" w:rsidRPr="009F1672" w:rsidRDefault="000D6E24" w:rsidP="009F1672">
      <w:pPr>
        <w:spacing w:after="0" w:line="240" w:lineRule="auto"/>
        <w:ind w:firstLine="851"/>
        <w:jc w:val="both"/>
        <w:rPr>
          <w:rFonts w:ascii="Times New Roman" w:hAnsi="Times New Roman"/>
          <w:b/>
          <w:sz w:val="28"/>
          <w:szCs w:val="28"/>
          <w:lang w:val="kk-KZ"/>
        </w:rPr>
      </w:pPr>
      <w:r w:rsidRPr="009F1672">
        <w:rPr>
          <w:rFonts w:ascii="Times New Roman" w:hAnsi="Times New Roman"/>
          <w:sz w:val="28"/>
          <w:szCs w:val="28"/>
          <w:lang w:val="kk-KZ"/>
        </w:rPr>
        <w:t xml:space="preserve">Жыл сайын,оқу жылының басында колледждің педагог-психологы 1-курс студенттеріне олардың кездесетін ең өткір мәселелерді анықтауға бейімделу деңгейін бағалау үшін сауалнама жүргізеді. Сауалнама нәтижелері  педагогикалық кеңесте  хабарланады. </w:t>
      </w:r>
      <w:r w:rsidRPr="009F1672">
        <w:rPr>
          <w:rFonts w:ascii="Times New Roman" w:hAnsi="Times New Roman"/>
          <w:b/>
          <w:sz w:val="28"/>
          <w:szCs w:val="28"/>
          <w:lang w:val="kk-KZ"/>
        </w:rPr>
        <w:t>(Қосымша 2.20.7)</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Осылайша,ЕГЭК -те студенттерге шығармашылық және ғылыми әлеуетті іске асыруға, жалпы білім беретін мектеп түлегі-кешегі жасөспірімнен тәуелсіз Қазақстанның дамуына мақсатты және саналы түрде үлес қосуға дайын,таңдаған мамандығы бойынша құзыретті кәсіпқойға айналып, практикалық-кәсіби дағдылардың барлық кешенін меңгеруге мүмкіндік беретін қолайлы академиялық орта қалыптасты деп қорытынды жасауға болады.</w:t>
      </w:r>
    </w:p>
    <w:p w:rsidR="000D6E24" w:rsidRPr="009F1672" w:rsidRDefault="000D6E24" w:rsidP="009F1672">
      <w:pPr>
        <w:spacing w:after="0" w:line="240" w:lineRule="auto"/>
        <w:ind w:firstLine="851"/>
        <w:jc w:val="both"/>
        <w:rPr>
          <w:rFonts w:ascii="Times New Roman" w:hAnsi="Times New Roman"/>
          <w:i/>
          <w:sz w:val="28"/>
          <w:szCs w:val="28"/>
          <w:lang w:val="kk-KZ"/>
        </w:rPr>
      </w:pPr>
    </w:p>
    <w:p w:rsidR="000D6E24" w:rsidRPr="009F1672" w:rsidRDefault="000D6E24" w:rsidP="009F1672">
      <w:pPr>
        <w:spacing w:after="0" w:line="240" w:lineRule="auto"/>
        <w:ind w:firstLine="851"/>
        <w:jc w:val="both"/>
        <w:rPr>
          <w:rFonts w:ascii="Times New Roman" w:hAnsi="Times New Roman"/>
          <w:b/>
          <w:sz w:val="28"/>
          <w:szCs w:val="28"/>
          <w:lang w:val="kk-KZ"/>
        </w:rPr>
      </w:pPr>
      <w:r w:rsidRPr="009F1672">
        <w:rPr>
          <w:rFonts w:ascii="Times New Roman" w:hAnsi="Times New Roman"/>
          <w:b/>
          <w:sz w:val="28"/>
          <w:szCs w:val="28"/>
          <w:lang w:val="kk-KZ"/>
        </w:rPr>
        <w:t>2. 21. Біліктілік талаптарын сақтау</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Практикалық оқыту-бұл Кәсіби практика және өндірістік оқыту. Колледж білім алушыларының кәсіптік практикасы оқу үрдісінің ажырамас бөлігі болып табылады, ол кәсіптік практика ережелеріне сәйкес ұйымдастырылады және колледжде өткізіледі.</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Кәсіптік практика түрлері:</w:t>
      </w:r>
    </w:p>
    <w:p w:rsidR="000D6E24" w:rsidRPr="009F1672" w:rsidRDefault="000D6E24" w:rsidP="008E2357">
      <w:pPr>
        <w:numPr>
          <w:ilvl w:val="0"/>
          <w:numId w:val="41"/>
        </w:numPr>
        <w:spacing w:after="0" w:line="240" w:lineRule="auto"/>
        <w:ind w:left="0" w:firstLine="851"/>
        <w:jc w:val="both"/>
        <w:rPr>
          <w:rFonts w:ascii="Times New Roman" w:hAnsi="Times New Roman"/>
          <w:sz w:val="28"/>
          <w:szCs w:val="28"/>
          <w:lang w:val="kk-KZ"/>
        </w:rPr>
      </w:pPr>
      <w:r w:rsidRPr="009F1672">
        <w:rPr>
          <w:rFonts w:ascii="Times New Roman" w:hAnsi="Times New Roman"/>
          <w:sz w:val="28"/>
          <w:szCs w:val="28"/>
          <w:lang w:val="kk-KZ"/>
        </w:rPr>
        <w:t xml:space="preserve">оқу </w:t>
      </w:r>
      <w:r w:rsidRPr="009F1672">
        <w:rPr>
          <w:rFonts w:ascii="Times New Roman" w:hAnsi="Times New Roman"/>
          <w:bCs/>
          <w:sz w:val="28"/>
          <w:szCs w:val="28"/>
          <w:lang w:val="kk-KZ"/>
        </w:rPr>
        <w:t>практикасы</w:t>
      </w:r>
      <w:r w:rsidRPr="009F1672">
        <w:rPr>
          <w:rFonts w:ascii="Times New Roman" w:hAnsi="Times New Roman"/>
          <w:sz w:val="28"/>
          <w:szCs w:val="28"/>
          <w:lang w:val="kk-KZ"/>
        </w:rPr>
        <w:t>;</w:t>
      </w:r>
    </w:p>
    <w:p w:rsidR="000D6E24" w:rsidRPr="009F1672" w:rsidRDefault="000D6E24" w:rsidP="008E2357">
      <w:pPr>
        <w:numPr>
          <w:ilvl w:val="0"/>
          <w:numId w:val="41"/>
        </w:numPr>
        <w:spacing w:after="0" w:line="240" w:lineRule="auto"/>
        <w:ind w:left="0" w:firstLine="851"/>
        <w:jc w:val="both"/>
        <w:rPr>
          <w:rFonts w:ascii="Times New Roman" w:hAnsi="Times New Roman"/>
          <w:sz w:val="28"/>
          <w:szCs w:val="28"/>
          <w:lang w:val="kk-KZ"/>
        </w:rPr>
      </w:pPr>
      <w:r w:rsidRPr="009F1672">
        <w:rPr>
          <w:rFonts w:ascii="Times New Roman" w:hAnsi="Times New Roman"/>
          <w:sz w:val="28"/>
          <w:szCs w:val="28"/>
        </w:rPr>
        <w:t>педагоги</w:t>
      </w:r>
      <w:r w:rsidRPr="009F1672">
        <w:rPr>
          <w:rFonts w:ascii="Times New Roman" w:hAnsi="Times New Roman"/>
          <w:sz w:val="28"/>
          <w:szCs w:val="28"/>
          <w:lang w:val="kk-KZ"/>
        </w:rPr>
        <w:t xml:space="preserve">калық  </w:t>
      </w:r>
      <w:r w:rsidRPr="009F1672">
        <w:rPr>
          <w:rFonts w:ascii="Times New Roman" w:hAnsi="Times New Roman"/>
          <w:bCs/>
          <w:sz w:val="28"/>
          <w:szCs w:val="28"/>
          <w:lang w:val="kk-KZ"/>
        </w:rPr>
        <w:t>практика</w:t>
      </w:r>
      <w:r w:rsidRPr="009F1672">
        <w:rPr>
          <w:rFonts w:ascii="Times New Roman" w:hAnsi="Times New Roman"/>
          <w:sz w:val="28"/>
          <w:szCs w:val="28"/>
          <w:lang w:val="kk-KZ"/>
        </w:rPr>
        <w:t>;</w:t>
      </w:r>
    </w:p>
    <w:p w:rsidR="000D6E24" w:rsidRPr="009F1672" w:rsidRDefault="000D6E24" w:rsidP="008E2357">
      <w:pPr>
        <w:numPr>
          <w:ilvl w:val="0"/>
          <w:numId w:val="41"/>
        </w:numPr>
        <w:spacing w:after="0" w:line="240" w:lineRule="auto"/>
        <w:ind w:left="0" w:firstLine="851"/>
        <w:jc w:val="both"/>
        <w:rPr>
          <w:rFonts w:ascii="Times New Roman" w:hAnsi="Times New Roman"/>
          <w:sz w:val="28"/>
          <w:szCs w:val="28"/>
          <w:lang w:val="kk-KZ"/>
        </w:rPr>
      </w:pPr>
      <w:r w:rsidRPr="009F1672">
        <w:rPr>
          <w:rFonts w:ascii="Times New Roman" w:hAnsi="Times New Roman"/>
          <w:sz w:val="28"/>
          <w:szCs w:val="28"/>
          <w:lang w:val="kk-KZ"/>
        </w:rPr>
        <w:t xml:space="preserve">дипломалды </w:t>
      </w:r>
      <w:r w:rsidRPr="009F1672">
        <w:rPr>
          <w:rFonts w:ascii="Times New Roman" w:hAnsi="Times New Roman"/>
          <w:bCs/>
          <w:sz w:val="28"/>
          <w:szCs w:val="28"/>
          <w:lang w:val="kk-KZ"/>
        </w:rPr>
        <w:t>практикасы</w:t>
      </w:r>
      <w:r w:rsidRPr="009F1672">
        <w:rPr>
          <w:rFonts w:ascii="Times New Roman" w:hAnsi="Times New Roman"/>
          <w:sz w:val="28"/>
          <w:szCs w:val="28"/>
          <w:lang w:val="kk-KZ"/>
        </w:rPr>
        <w:t>.</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Білім алушылардың практиканы табысты өтуі үшін барлық жағдай жасалады. Кәсіптік практиканың мерзімі мен мазмұны жұмыс оқу жоспары, оқу процесінің жұмыс кестесі және жұмыс оқу бағдарламалары арқылы анықталады. Практиканың барлық түрлері бойынша нормативтік құжаттама талаптарына сәйкес жұмыс бағдарламалары бар. Барлық білім алушылар практика орындарымен қамтамасыз етілген.</w:t>
      </w:r>
    </w:p>
    <w:p w:rsidR="000D6E24" w:rsidRPr="009F1672" w:rsidRDefault="000D6E24" w:rsidP="009F1672">
      <w:pPr>
        <w:spacing w:after="0" w:line="240" w:lineRule="auto"/>
        <w:ind w:firstLine="851"/>
        <w:jc w:val="both"/>
        <w:rPr>
          <w:rFonts w:ascii="Times New Roman" w:eastAsia="Times New Roman" w:hAnsi="Times New Roman"/>
          <w:sz w:val="28"/>
          <w:szCs w:val="28"/>
          <w:lang w:val="kk-KZ"/>
        </w:rPr>
      </w:pPr>
      <w:r w:rsidRPr="009F1672">
        <w:rPr>
          <w:rFonts w:ascii="Times New Roman" w:hAnsi="Times New Roman"/>
          <w:sz w:val="28"/>
          <w:szCs w:val="28"/>
          <w:lang w:val="kk-KZ"/>
        </w:rPr>
        <w:t>Кәсіптік практиканың ұзақтығы мамандық бойынша оқу жоспарларымен анықталады, жұмыс беруші ұйымдармен әлеуметтік әріптестік туралы үш жақты  келісімшарттар негізінде жүзеге асырылады.</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eastAsia="Times New Roman" w:hAnsi="Times New Roman"/>
          <w:sz w:val="28"/>
          <w:szCs w:val="28"/>
          <w:lang w:val="kk-KZ"/>
        </w:rPr>
        <w:t xml:space="preserve">Студенттердің білім нәтижелерін бағалау рәсімі, оқу графигі, кестесі, өндірістік тәжірибелердің түрлері, т.б. қажетті ақпараттар колледж сайтына еңгізілген </w:t>
      </w:r>
      <w:r w:rsidRPr="009F1672">
        <w:rPr>
          <w:rFonts w:ascii="Times New Roman" w:hAnsi="Times New Roman"/>
          <w:sz w:val="28"/>
          <w:szCs w:val="28"/>
          <w:lang w:val="kk-KZ"/>
        </w:rPr>
        <w:t>(</w:t>
      </w:r>
      <w:hyperlink r:id="rId33" w:history="1">
        <w:r w:rsidRPr="009F1672">
          <w:rPr>
            <w:rStyle w:val="af7"/>
            <w:rFonts w:ascii="Times New Roman" w:hAnsi="Times New Roman"/>
            <w:sz w:val="28"/>
            <w:szCs w:val="28"/>
            <w:lang w:val="kk-KZ"/>
          </w:rPr>
          <w:t>http://www.egec.kz</w:t>
        </w:r>
      </w:hyperlink>
      <w:r w:rsidRPr="009F1672">
        <w:rPr>
          <w:rFonts w:ascii="Times New Roman" w:hAnsi="Times New Roman"/>
          <w:sz w:val="28"/>
          <w:szCs w:val="28"/>
          <w:lang w:val="kk-KZ"/>
        </w:rPr>
        <w:t>).</w:t>
      </w:r>
    </w:p>
    <w:p w:rsidR="000D6E24" w:rsidRPr="009F1672" w:rsidRDefault="000D6E24" w:rsidP="009F1672">
      <w:pPr>
        <w:spacing w:after="0" w:line="240" w:lineRule="auto"/>
        <w:ind w:firstLine="851"/>
        <w:jc w:val="both"/>
        <w:rPr>
          <w:rFonts w:ascii="Times New Roman" w:hAnsi="Times New Roman"/>
          <w:sz w:val="28"/>
          <w:szCs w:val="28"/>
          <w:lang w:val="kk-KZ"/>
        </w:rPr>
      </w:pPr>
    </w:p>
    <w:p w:rsidR="000D6E24" w:rsidRPr="009F1672" w:rsidRDefault="000D6E24" w:rsidP="009F1672">
      <w:pPr>
        <w:spacing w:after="0" w:line="240" w:lineRule="auto"/>
        <w:ind w:firstLine="851"/>
        <w:jc w:val="both"/>
        <w:rPr>
          <w:rFonts w:ascii="Times New Roman" w:hAnsi="Times New Roman"/>
          <w:sz w:val="28"/>
          <w:szCs w:val="28"/>
          <w:lang w:val="kk-KZ"/>
        </w:rPr>
      </w:pPr>
    </w:p>
    <w:p w:rsidR="000D6E24" w:rsidRPr="009F1672" w:rsidRDefault="000D6E24" w:rsidP="009F1672">
      <w:pPr>
        <w:spacing w:after="0" w:line="240" w:lineRule="auto"/>
        <w:ind w:firstLine="851"/>
        <w:jc w:val="both"/>
        <w:rPr>
          <w:rFonts w:ascii="Times New Roman" w:hAnsi="Times New Roman"/>
          <w:b/>
          <w:bCs/>
          <w:sz w:val="28"/>
          <w:szCs w:val="28"/>
          <w:lang w:val="kk-KZ"/>
        </w:rPr>
      </w:pPr>
      <w:r w:rsidRPr="009F1672">
        <w:rPr>
          <w:rFonts w:ascii="Times New Roman" w:hAnsi="Times New Roman"/>
          <w:b/>
          <w:bCs/>
          <w:sz w:val="28"/>
          <w:szCs w:val="28"/>
          <w:lang w:val="kk-KZ"/>
        </w:rPr>
        <w:t>Мамандықтар бойынша студенттер студенттердің  кәсіптік практика барысындағы өндірістік практика мен дипломалды практиканың қорытынды нәтижелері.</w:t>
      </w:r>
    </w:p>
    <w:p w:rsidR="000D6E24" w:rsidRPr="009F1672" w:rsidRDefault="000D6E24" w:rsidP="009F1672">
      <w:pPr>
        <w:spacing w:after="0" w:line="240" w:lineRule="auto"/>
        <w:ind w:firstLine="851"/>
        <w:jc w:val="both"/>
        <w:rPr>
          <w:rFonts w:ascii="Times New Roman" w:hAnsi="Times New Roman"/>
          <w:sz w:val="24"/>
          <w:szCs w:val="24"/>
          <w:lang w:val="kk-KZ"/>
        </w:rPr>
      </w:pPr>
      <w:r w:rsidRPr="009F1672">
        <w:rPr>
          <w:rFonts w:ascii="Times New Roman" w:hAnsi="Times New Roman"/>
          <w:sz w:val="28"/>
          <w:szCs w:val="28"/>
          <w:lang w:val="kk-KZ"/>
        </w:rPr>
        <w:lastRenderedPageBreak/>
        <w:t>0101000 «Мектепке дейінгі тәрбие және оқыту» мамандығының 0101013 - «Мектепке дейінгі ұйымдардың тәрбиешісі» біліктілігі бойынша білім алушылардың педагогикалық практика қорытынды бағалары</w:t>
      </w:r>
    </w:p>
    <w:tbl>
      <w:tblPr>
        <w:tblW w:w="0" w:type="auto"/>
        <w:jc w:val="center"/>
        <w:tblLayout w:type="fixed"/>
        <w:tblCellMar>
          <w:left w:w="81" w:type="dxa"/>
          <w:right w:w="105" w:type="dxa"/>
        </w:tblCellMar>
        <w:tblLook w:val="0000" w:firstRow="0" w:lastRow="0" w:firstColumn="0" w:lastColumn="0" w:noHBand="0" w:noVBand="0"/>
      </w:tblPr>
      <w:tblGrid>
        <w:gridCol w:w="1725"/>
        <w:gridCol w:w="1911"/>
        <w:gridCol w:w="795"/>
        <w:gridCol w:w="774"/>
        <w:gridCol w:w="851"/>
        <w:gridCol w:w="747"/>
        <w:gridCol w:w="1275"/>
        <w:gridCol w:w="1276"/>
      </w:tblGrid>
      <w:tr w:rsidR="000D6E24" w:rsidRPr="009F1672" w:rsidTr="009C1622">
        <w:trPr>
          <w:jc w:val="center"/>
        </w:trPr>
        <w:tc>
          <w:tcPr>
            <w:tcW w:w="17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 xml:space="preserve">Оқу жылдары </w:t>
            </w:r>
          </w:p>
        </w:tc>
        <w:tc>
          <w:tcPr>
            <w:tcW w:w="191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Білім алушылар саны</w:t>
            </w:r>
          </w:p>
        </w:tc>
        <w:tc>
          <w:tcPr>
            <w:tcW w:w="79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«5»</w:t>
            </w:r>
          </w:p>
        </w:tc>
        <w:tc>
          <w:tcPr>
            <w:tcW w:w="77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«4»</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«3»</w:t>
            </w:r>
          </w:p>
        </w:tc>
        <w:tc>
          <w:tcPr>
            <w:tcW w:w="74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«2»</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Үлгерім сапасы</w:t>
            </w:r>
          </w:p>
        </w:tc>
        <w:tc>
          <w:tcPr>
            <w:tcW w:w="127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Білім сапасы</w:t>
            </w:r>
          </w:p>
        </w:tc>
      </w:tr>
      <w:tr w:rsidR="000D6E24" w:rsidRPr="009F1672" w:rsidTr="009C1622">
        <w:trPr>
          <w:jc w:val="center"/>
        </w:trPr>
        <w:tc>
          <w:tcPr>
            <w:tcW w:w="17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19</w:t>
            </w:r>
            <w:r w:rsidRPr="009F1672">
              <w:rPr>
                <w:rFonts w:ascii="Times New Roman" w:hAnsi="Times New Roman"/>
                <w:sz w:val="24"/>
                <w:szCs w:val="24"/>
              </w:rPr>
              <w:t>-20</w:t>
            </w:r>
            <w:r w:rsidRPr="009F1672">
              <w:rPr>
                <w:rFonts w:ascii="Times New Roman" w:hAnsi="Times New Roman"/>
                <w:sz w:val="24"/>
                <w:szCs w:val="24"/>
                <w:lang w:val="kk-KZ"/>
              </w:rPr>
              <w:t>20</w:t>
            </w:r>
          </w:p>
        </w:tc>
        <w:tc>
          <w:tcPr>
            <w:tcW w:w="191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42</w:t>
            </w:r>
          </w:p>
        </w:tc>
        <w:tc>
          <w:tcPr>
            <w:tcW w:w="79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29</w:t>
            </w:r>
          </w:p>
        </w:tc>
        <w:tc>
          <w:tcPr>
            <w:tcW w:w="77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13</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74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27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7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20</w:t>
            </w:r>
            <w:r w:rsidRPr="009F1672">
              <w:rPr>
                <w:rFonts w:ascii="Times New Roman" w:hAnsi="Times New Roman"/>
                <w:sz w:val="24"/>
                <w:szCs w:val="24"/>
              </w:rPr>
              <w:t>-20</w:t>
            </w:r>
            <w:r w:rsidRPr="009F1672">
              <w:rPr>
                <w:rFonts w:ascii="Times New Roman" w:hAnsi="Times New Roman"/>
                <w:sz w:val="24"/>
                <w:szCs w:val="24"/>
                <w:lang w:val="kk-KZ"/>
              </w:rPr>
              <w:t>21</w:t>
            </w:r>
          </w:p>
        </w:tc>
        <w:tc>
          <w:tcPr>
            <w:tcW w:w="191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43</w:t>
            </w:r>
          </w:p>
        </w:tc>
        <w:tc>
          <w:tcPr>
            <w:tcW w:w="79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23</w:t>
            </w:r>
          </w:p>
        </w:tc>
        <w:tc>
          <w:tcPr>
            <w:tcW w:w="77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20</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74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27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7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21</w:t>
            </w:r>
            <w:r w:rsidRPr="009F1672">
              <w:rPr>
                <w:rFonts w:ascii="Times New Roman" w:hAnsi="Times New Roman"/>
                <w:sz w:val="24"/>
                <w:szCs w:val="24"/>
              </w:rPr>
              <w:t>-20</w:t>
            </w:r>
            <w:r w:rsidRPr="009F1672">
              <w:rPr>
                <w:rFonts w:ascii="Times New Roman" w:hAnsi="Times New Roman"/>
                <w:sz w:val="24"/>
                <w:szCs w:val="24"/>
                <w:lang w:val="kk-KZ"/>
              </w:rPr>
              <w:t>22</w:t>
            </w:r>
          </w:p>
        </w:tc>
        <w:tc>
          <w:tcPr>
            <w:tcW w:w="191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25</w:t>
            </w:r>
          </w:p>
        </w:tc>
        <w:tc>
          <w:tcPr>
            <w:tcW w:w="79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18</w:t>
            </w:r>
          </w:p>
        </w:tc>
        <w:tc>
          <w:tcPr>
            <w:tcW w:w="77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7</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74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rPr>
                <w:rFonts w:ascii="Times New Roman" w:hAnsi="Times New Roman"/>
                <w:sz w:val="24"/>
                <w:szCs w:val="24"/>
              </w:rPr>
            </w:pPr>
            <w:r w:rsidRPr="009F1672">
              <w:rPr>
                <w:rFonts w:ascii="Times New Roman" w:hAnsi="Times New Roman"/>
                <w:sz w:val="24"/>
                <w:szCs w:val="24"/>
                <w:lang w:val="kk-KZ"/>
              </w:rPr>
              <w:t xml:space="preserve">    </w:t>
            </w:r>
            <w:r w:rsidRPr="009F1672">
              <w:rPr>
                <w:rFonts w:ascii="Times New Roman" w:hAnsi="Times New Roman"/>
                <w:sz w:val="24"/>
                <w:szCs w:val="24"/>
              </w:rPr>
              <w:t>100%</w:t>
            </w:r>
          </w:p>
        </w:tc>
        <w:tc>
          <w:tcPr>
            <w:tcW w:w="127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rPr>
                <w:rFonts w:ascii="Times New Roman" w:hAnsi="Times New Roman"/>
                <w:sz w:val="24"/>
                <w:szCs w:val="24"/>
              </w:rPr>
            </w:pPr>
            <w:r w:rsidRPr="009F1672">
              <w:rPr>
                <w:rFonts w:ascii="Times New Roman" w:hAnsi="Times New Roman"/>
                <w:sz w:val="24"/>
                <w:szCs w:val="24"/>
              </w:rPr>
              <w:t>100%</w:t>
            </w:r>
          </w:p>
        </w:tc>
      </w:tr>
    </w:tbl>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Дипломалды</w:t>
      </w:r>
      <w:r w:rsidRPr="009F1672">
        <w:rPr>
          <w:rFonts w:ascii="Times New Roman" w:hAnsi="Times New Roman"/>
          <w:sz w:val="24"/>
          <w:szCs w:val="24"/>
          <w:lang w:val="kk-KZ"/>
        </w:rPr>
        <w:t xml:space="preserve"> </w:t>
      </w:r>
      <w:r w:rsidRPr="009F1672">
        <w:rPr>
          <w:rFonts w:ascii="Times New Roman" w:hAnsi="Times New Roman"/>
          <w:sz w:val="24"/>
          <w:szCs w:val="24"/>
        </w:rPr>
        <w:t xml:space="preserve"> практика</w:t>
      </w:r>
    </w:p>
    <w:tbl>
      <w:tblPr>
        <w:tblW w:w="0" w:type="auto"/>
        <w:jc w:val="center"/>
        <w:tblLayout w:type="fixed"/>
        <w:tblCellMar>
          <w:left w:w="81" w:type="dxa"/>
          <w:right w:w="105" w:type="dxa"/>
        </w:tblCellMar>
        <w:tblLook w:val="0000" w:firstRow="0" w:lastRow="0" w:firstColumn="0" w:lastColumn="0" w:noHBand="0" w:noVBand="0"/>
      </w:tblPr>
      <w:tblGrid>
        <w:gridCol w:w="1728"/>
        <w:gridCol w:w="1340"/>
        <w:gridCol w:w="820"/>
        <w:gridCol w:w="917"/>
        <w:gridCol w:w="1014"/>
        <w:gridCol w:w="931"/>
        <w:gridCol w:w="1327"/>
        <w:gridCol w:w="1278"/>
      </w:tblGrid>
      <w:tr w:rsidR="000D6E24" w:rsidRPr="009F1672" w:rsidTr="009C1622">
        <w:trPr>
          <w:jc w:val="center"/>
        </w:trPr>
        <w:tc>
          <w:tcPr>
            <w:tcW w:w="172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Оқу жылдары</w:t>
            </w:r>
          </w:p>
        </w:tc>
        <w:tc>
          <w:tcPr>
            <w:tcW w:w="134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Барлығы</w:t>
            </w:r>
          </w:p>
        </w:tc>
        <w:tc>
          <w:tcPr>
            <w:tcW w:w="8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«5»</w:t>
            </w:r>
          </w:p>
        </w:tc>
        <w:tc>
          <w:tcPr>
            <w:tcW w:w="91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«4»</w:t>
            </w:r>
          </w:p>
          <w:p w:rsidR="000D6E24" w:rsidRPr="009F1672" w:rsidRDefault="000D6E24" w:rsidP="009F1672">
            <w:pPr>
              <w:spacing w:after="0" w:line="240" w:lineRule="auto"/>
              <w:jc w:val="center"/>
              <w:rPr>
                <w:rFonts w:ascii="Times New Roman" w:hAnsi="Times New Roman"/>
                <w:sz w:val="24"/>
                <w:szCs w:val="24"/>
                <w:lang w:val="kk-KZ"/>
              </w:rPr>
            </w:pPr>
          </w:p>
        </w:tc>
        <w:tc>
          <w:tcPr>
            <w:tcW w:w="101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«3»</w:t>
            </w:r>
          </w:p>
        </w:tc>
        <w:tc>
          <w:tcPr>
            <w:tcW w:w="9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«2»</w:t>
            </w:r>
          </w:p>
        </w:tc>
        <w:tc>
          <w:tcPr>
            <w:tcW w:w="132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Үлгерім сапасы.</w:t>
            </w:r>
          </w:p>
        </w:tc>
        <w:tc>
          <w:tcPr>
            <w:tcW w:w="127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Білім сапасы.</w:t>
            </w:r>
          </w:p>
        </w:tc>
      </w:tr>
      <w:tr w:rsidR="000D6E24" w:rsidRPr="009F1672" w:rsidTr="009C1622">
        <w:trPr>
          <w:jc w:val="center"/>
        </w:trPr>
        <w:tc>
          <w:tcPr>
            <w:tcW w:w="172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19</w:t>
            </w:r>
            <w:r w:rsidRPr="009F1672">
              <w:rPr>
                <w:rFonts w:ascii="Times New Roman" w:hAnsi="Times New Roman"/>
                <w:sz w:val="24"/>
                <w:szCs w:val="24"/>
              </w:rPr>
              <w:t>-20</w:t>
            </w:r>
            <w:r w:rsidRPr="009F1672">
              <w:rPr>
                <w:rFonts w:ascii="Times New Roman" w:hAnsi="Times New Roman"/>
                <w:sz w:val="24"/>
                <w:szCs w:val="24"/>
                <w:lang w:val="kk-KZ"/>
              </w:rPr>
              <w:t>20</w:t>
            </w:r>
          </w:p>
        </w:tc>
        <w:tc>
          <w:tcPr>
            <w:tcW w:w="134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42</w:t>
            </w:r>
          </w:p>
        </w:tc>
        <w:tc>
          <w:tcPr>
            <w:tcW w:w="8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21</w:t>
            </w:r>
          </w:p>
        </w:tc>
        <w:tc>
          <w:tcPr>
            <w:tcW w:w="91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21</w:t>
            </w:r>
          </w:p>
        </w:tc>
        <w:tc>
          <w:tcPr>
            <w:tcW w:w="101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9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32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rPr>
                <w:rFonts w:ascii="Times New Roman" w:hAnsi="Times New Roman"/>
                <w:sz w:val="24"/>
                <w:szCs w:val="24"/>
              </w:rPr>
            </w:pPr>
            <w:r w:rsidRPr="009F1672">
              <w:rPr>
                <w:rFonts w:ascii="Times New Roman" w:hAnsi="Times New Roman"/>
                <w:sz w:val="24"/>
                <w:szCs w:val="24"/>
              </w:rPr>
              <w:t>100%</w:t>
            </w:r>
          </w:p>
        </w:tc>
        <w:tc>
          <w:tcPr>
            <w:tcW w:w="127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72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20</w:t>
            </w:r>
            <w:r w:rsidRPr="009F1672">
              <w:rPr>
                <w:rFonts w:ascii="Times New Roman" w:hAnsi="Times New Roman"/>
                <w:sz w:val="24"/>
                <w:szCs w:val="24"/>
              </w:rPr>
              <w:t>-20</w:t>
            </w:r>
            <w:r w:rsidRPr="009F1672">
              <w:rPr>
                <w:rFonts w:ascii="Times New Roman" w:hAnsi="Times New Roman"/>
                <w:sz w:val="24"/>
                <w:szCs w:val="24"/>
                <w:lang w:val="kk-KZ"/>
              </w:rPr>
              <w:t>21</w:t>
            </w:r>
          </w:p>
        </w:tc>
        <w:tc>
          <w:tcPr>
            <w:tcW w:w="134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43</w:t>
            </w:r>
          </w:p>
        </w:tc>
        <w:tc>
          <w:tcPr>
            <w:tcW w:w="8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26</w:t>
            </w:r>
          </w:p>
        </w:tc>
        <w:tc>
          <w:tcPr>
            <w:tcW w:w="91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17</w:t>
            </w:r>
          </w:p>
        </w:tc>
        <w:tc>
          <w:tcPr>
            <w:tcW w:w="101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9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32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rPr>
                <w:rFonts w:ascii="Times New Roman" w:hAnsi="Times New Roman"/>
                <w:sz w:val="24"/>
                <w:szCs w:val="24"/>
              </w:rPr>
            </w:pPr>
            <w:r w:rsidRPr="009F1672">
              <w:rPr>
                <w:rFonts w:ascii="Times New Roman" w:hAnsi="Times New Roman"/>
                <w:sz w:val="24"/>
                <w:szCs w:val="24"/>
              </w:rPr>
              <w:t>100%</w:t>
            </w:r>
          </w:p>
        </w:tc>
        <w:tc>
          <w:tcPr>
            <w:tcW w:w="127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72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21</w:t>
            </w:r>
            <w:r w:rsidRPr="009F1672">
              <w:rPr>
                <w:rFonts w:ascii="Times New Roman" w:hAnsi="Times New Roman"/>
                <w:sz w:val="24"/>
                <w:szCs w:val="24"/>
              </w:rPr>
              <w:t>-20</w:t>
            </w:r>
            <w:r w:rsidRPr="009F1672">
              <w:rPr>
                <w:rFonts w:ascii="Times New Roman" w:hAnsi="Times New Roman"/>
                <w:sz w:val="24"/>
                <w:szCs w:val="24"/>
                <w:lang w:val="kk-KZ"/>
              </w:rPr>
              <w:t>22</w:t>
            </w:r>
          </w:p>
        </w:tc>
        <w:tc>
          <w:tcPr>
            <w:tcW w:w="134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25</w:t>
            </w:r>
          </w:p>
        </w:tc>
        <w:tc>
          <w:tcPr>
            <w:tcW w:w="8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23</w:t>
            </w:r>
          </w:p>
        </w:tc>
        <w:tc>
          <w:tcPr>
            <w:tcW w:w="91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w:t>
            </w:r>
          </w:p>
        </w:tc>
        <w:tc>
          <w:tcPr>
            <w:tcW w:w="101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9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32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rPr>
                <w:rFonts w:ascii="Times New Roman" w:hAnsi="Times New Roman"/>
                <w:sz w:val="24"/>
                <w:szCs w:val="24"/>
              </w:rPr>
            </w:pPr>
            <w:r w:rsidRPr="009F1672">
              <w:rPr>
                <w:rFonts w:ascii="Times New Roman" w:hAnsi="Times New Roman"/>
                <w:sz w:val="24"/>
                <w:szCs w:val="24"/>
              </w:rPr>
              <w:t>100%</w:t>
            </w:r>
          </w:p>
        </w:tc>
        <w:tc>
          <w:tcPr>
            <w:tcW w:w="127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rPr>
                <w:rFonts w:ascii="Times New Roman" w:hAnsi="Times New Roman"/>
              </w:rPr>
            </w:pPr>
            <w:r w:rsidRPr="009F1672">
              <w:rPr>
                <w:rFonts w:ascii="Times New Roman" w:hAnsi="Times New Roman"/>
                <w:sz w:val="24"/>
                <w:szCs w:val="24"/>
              </w:rPr>
              <w:t>100%</w:t>
            </w:r>
          </w:p>
        </w:tc>
      </w:tr>
    </w:tbl>
    <w:p w:rsidR="000D6E24" w:rsidRPr="009F1672" w:rsidRDefault="000D6E24" w:rsidP="009F1672">
      <w:pPr>
        <w:spacing w:after="0" w:line="240" w:lineRule="auto"/>
        <w:jc w:val="center"/>
        <w:rPr>
          <w:rFonts w:ascii="Times New Roman" w:hAnsi="Times New Roman"/>
          <w:sz w:val="24"/>
          <w:szCs w:val="24"/>
          <w:lang w:val="kk-KZ"/>
        </w:rPr>
      </w:pPr>
    </w:p>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0105000 «Бастауыш білім беру» мамандығының 0105013 - «Бастауыш білім беру мұғалімі» біліктілігі бойынша білім алушылардың педагогикалық практикадан қорытынды бағалары</w:t>
      </w:r>
    </w:p>
    <w:tbl>
      <w:tblPr>
        <w:tblW w:w="0" w:type="auto"/>
        <w:jc w:val="center"/>
        <w:tblLayout w:type="fixed"/>
        <w:tblCellMar>
          <w:left w:w="81" w:type="dxa"/>
          <w:right w:w="105" w:type="dxa"/>
        </w:tblCellMar>
        <w:tblLook w:val="0000" w:firstRow="0" w:lastRow="0" w:firstColumn="0" w:lastColumn="0" w:noHBand="0" w:noVBand="0"/>
      </w:tblPr>
      <w:tblGrid>
        <w:gridCol w:w="1702"/>
        <w:gridCol w:w="1417"/>
        <w:gridCol w:w="851"/>
        <w:gridCol w:w="850"/>
        <w:gridCol w:w="993"/>
        <w:gridCol w:w="992"/>
        <w:gridCol w:w="1276"/>
        <w:gridCol w:w="1274"/>
      </w:tblGrid>
      <w:tr w:rsidR="000D6E24" w:rsidRPr="009F1672" w:rsidTr="009C1622">
        <w:trPr>
          <w:jc w:val="center"/>
        </w:trPr>
        <w:tc>
          <w:tcPr>
            <w:tcW w:w="170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Оқу жылдары</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Білім алушылар саны</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rPr>
                <w:rFonts w:ascii="Times New Roman" w:hAnsi="Times New Roman"/>
                <w:sz w:val="24"/>
                <w:szCs w:val="24"/>
              </w:rPr>
            </w:pPr>
            <w:r w:rsidRPr="009F1672">
              <w:rPr>
                <w:rFonts w:ascii="Times New Roman" w:hAnsi="Times New Roman"/>
                <w:sz w:val="24"/>
                <w:szCs w:val="24"/>
              </w:rPr>
              <w:t>«5»</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rPr>
                <w:rFonts w:ascii="Times New Roman" w:hAnsi="Times New Roman"/>
                <w:sz w:val="24"/>
                <w:szCs w:val="24"/>
              </w:rPr>
            </w:pPr>
            <w:r w:rsidRPr="009F1672">
              <w:rPr>
                <w:rFonts w:ascii="Times New Roman" w:hAnsi="Times New Roman"/>
                <w:sz w:val="24"/>
                <w:szCs w:val="24"/>
              </w:rPr>
              <w:t>«4»</w:t>
            </w:r>
          </w:p>
        </w:tc>
        <w:tc>
          <w:tcPr>
            <w:tcW w:w="99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rPr>
                <w:rFonts w:ascii="Times New Roman" w:hAnsi="Times New Roman"/>
                <w:sz w:val="24"/>
                <w:szCs w:val="24"/>
              </w:rPr>
            </w:pPr>
            <w:r w:rsidRPr="009F1672">
              <w:rPr>
                <w:rFonts w:ascii="Times New Roman" w:hAnsi="Times New Roman"/>
                <w:sz w:val="24"/>
                <w:szCs w:val="24"/>
              </w:rPr>
              <w:t>«3»</w:t>
            </w:r>
          </w:p>
        </w:tc>
        <w:tc>
          <w:tcPr>
            <w:tcW w:w="99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rPr>
                <w:rFonts w:ascii="Times New Roman" w:hAnsi="Times New Roman"/>
                <w:sz w:val="24"/>
                <w:szCs w:val="24"/>
              </w:rPr>
            </w:pPr>
            <w:r w:rsidRPr="009F1672">
              <w:rPr>
                <w:rFonts w:ascii="Times New Roman" w:hAnsi="Times New Roman"/>
                <w:sz w:val="24"/>
                <w:szCs w:val="24"/>
              </w:rPr>
              <w:t>«2»</w:t>
            </w:r>
          </w:p>
        </w:tc>
        <w:tc>
          <w:tcPr>
            <w:tcW w:w="127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rPr>
                <w:rFonts w:ascii="Times New Roman" w:hAnsi="Times New Roman"/>
                <w:sz w:val="24"/>
                <w:szCs w:val="24"/>
              </w:rPr>
            </w:pPr>
            <w:r w:rsidRPr="009F1672">
              <w:rPr>
                <w:rFonts w:ascii="Times New Roman" w:hAnsi="Times New Roman"/>
                <w:sz w:val="24"/>
                <w:szCs w:val="24"/>
              </w:rPr>
              <w:t>Үлгерім сапасы</w:t>
            </w:r>
          </w:p>
        </w:tc>
        <w:tc>
          <w:tcPr>
            <w:tcW w:w="127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rPr>
                <w:rFonts w:ascii="Times New Roman" w:hAnsi="Times New Roman"/>
                <w:sz w:val="24"/>
                <w:szCs w:val="24"/>
              </w:rPr>
            </w:pPr>
            <w:r w:rsidRPr="009F1672">
              <w:rPr>
                <w:rFonts w:ascii="Times New Roman" w:hAnsi="Times New Roman"/>
                <w:sz w:val="24"/>
                <w:szCs w:val="24"/>
              </w:rPr>
              <w:t>Білім сапасы</w:t>
            </w:r>
          </w:p>
        </w:tc>
      </w:tr>
      <w:tr w:rsidR="000D6E24" w:rsidRPr="009F1672" w:rsidTr="009C1622">
        <w:trPr>
          <w:jc w:val="center"/>
        </w:trPr>
        <w:tc>
          <w:tcPr>
            <w:tcW w:w="170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19</w:t>
            </w:r>
            <w:r w:rsidRPr="009F1672">
              <w:rPr>
                <w:rFonts w:ascii="Times New Roman" w:hAnsi="Times New Roman"/>
                <w:sz w:val="24"/>
                <w:szCs w:val="24"/>
              </w:rPr>
              <w:t>-20</w:t>
            </w:r>
            <w:r w:rsidRPr="009F1672">
              <w:rPr>
                <w:rFonts w:ascii="Times New Roman" w:hAnsi="Times New Roman"/>
                <w:sz w:val="24"/>
                <w:szCs w:val="24"/>
                <w:lang w:val="kk-KZ"/>
              </w:rPr>
              <w:t>20</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62</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24</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38</w:t>
            </w:r>
          </w:p>
        </w:tc>
        <w:tc>
          <w:tcPr>
            <w:tcW w:w="99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99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7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27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70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20</w:t>
            </w:r>
            <w:r w:rsidRPr="009F1672">
              <w:rPr>
                <w:rFonts w:ascii="Times New Roman" w:hAnsi="Times New Roman"/>
                <w:sz w:val="24"/>
                <w:szCs w:val="24"/>
              </w:rPr>
              <w:t>-20</w:t>
            </w:r>
            <w:r w:rsidRPr="009F1672">
              <w:rPr>
                <w:rFonts w:ascii="Times New Roman" w:hAnsi="Times New Roman"/>
                <w:sz w:val="24"/>
                <w:szCs w:val="24"/>
                <w:lang w:val="kk-KZ"/>
              </w:rPr>
              <w:t>21</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94</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48</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45</w:t>
            </w:r>
          </w:p>
        </w:tc>
        <w:tc>
          <w:tcPr>
            <w:tcW w:w="99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w:t>
            </w:r>
          </w:p>
        </w:tc>
        <w:tc>
          <w:tcPr>
            <w:tcW w:w="99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7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27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70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21</w:t>
            </w:r>
            <w:r w:rsidRPr="009F1672">
              <w:rPr>
                <w:rFonts w:ascii="Times New Roman" w:hAnsi="Times New Roman"/>
                <w:sz w:val="24"/>
                <w:szCs w:val="24"/>
              </w:rPr>
              <w:t>-20</w:t>
            </w:r>
            <w:r w:rsidRPr="009F1672">
              <w:rPr>
                <w:rFonts w:ascii="Times New Roman" w:hAnsi="Times New Roman"/>
                <w:sz w:val="24"/>
                <w:szCs w:val="24"/>
                <w:lang w:val="kk-KZ"/>
              </w:rPr>
              <w:t>22</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94</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41</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52</w:t>
            </w:r>
          </w:p>
        </w:tc>
        <w:tc>
          <w:tcPr>
            <w:tcW w:w="99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w:t>
            </w:r>
          </w:p>
        </w:tc>
        <w:tc>
          <w:tcPr>
            <w:tcW w:w="99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7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27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bl>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Дипломалды практика</w:t>
      </w:r>
    </w:p>
    <w:tbl>
      <w:tblPr>
        <w:tblW w:w="0" w:type="auto"/>
        <w:jc w:val="center"/>
        <w:tblLayout w:type="fixed"/>
        <w:tblCellMar>
          <w:left w:w="81" w:type="dxa"/>
          <w:right w:w="105" w:type="dxa"/>
        </w:tblCellMar>
        <w:tblLook w:val="0000" w:firstRow="0" w:lastRow="0" w:firstColumn="0" w:lastColumn="0" w:noHBand="0" w:noVBand="0"/>
      </w:tblPr>
      <w:tblGrid>
        <w:gridCol w:w="1728"/>
        <w:gridCol w:w="1340"/>
        <w:gridCol w:w="820"/>
        <w:gridCol w:w="917"/>
        <w:gridCol w:w="1014"/>
        <w:gridCol w:w="931"/>
        <w:gridCol w:w="1327"/>
        <w:gridCol w:w="1278"/>
      </w:tblGrid>
      <w:tr w:rsidR="000D6E24" w:rsidRPr="009F1672" w:rsidTr="009C1622">
        <w:trPr>
          <w:jc w:val="center"/>
        </w:trPr>
        <w:tc>
          <w:tcPr>
            <w:tcW w:w="172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rPr>
                <w:rFonts w:ascii="Times New Roman" w:hAnsi="Times New Roman"/>
                <w:sz w:val="24"/>
                <w:szCs w:val="24"/>
              </w:rPr>
            </w:pPr>
            <w:r w:rsidRPr="009F1672">
              <w:rPr>
                <w:rFonts w:ascii="Times New Roman" w:hAnsi="Times New Roman"/>
                <w:sz w:val="24"/>
                <w:szCs w:val="24"/>
              </w:rPr>
              <w:t>Оқу жылдары</w:t>
            </w:r>
          </w:p>
        </w:tc>
        <w:tc>
          <w:tcPr>
            <w:tcW w:w="134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rPr>
                <w:rFonts w:ascii="Times New Roman" w:hAnsi="Times New Roman"/>
                <w:sz w:val="24"/>
                <w:szCs w:val="24"/>
              </w:rPr>
            </w:pPr>
            <w:r w:rsidRPr="009F1672">
              <w:rPr>
                <w:rFonts w:ascii="Times New Roman" w:hAnsi="Times New Roman"/>
                <w:sz w:val="24"/>
                <w:szCs w:val="24"/>
              </w:rPr>
              <w:t>Барлығы</w:t>
            </w:r>
          </w:p>
        </w:tc>
        <w:tc>
          <w:tcPr>
            <w:tcW w:w="8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rPr>
                <w:rFonts w:ascii="Times New Roman" w:hAnsi="Times New Roman"/>
                <w:sz w:val="24"/>
                <w:szCs w:val="24"/>
              </w:rPr>
            </w:pPr>
            <w:r w:rsidRPr="009F1672">
              <w:rPr>
                <w:rFonts w:ascii="Times New Roman" w:hAnsi="Times New Roman"/>
                <w:sz w:val="24"/>
                <w:szCs w:val="24"/>
              </w:rPr>
              <w:t>5»</w:t>
            </w:r>
          </w:p>
        </w:tc>
        <w:tc>
          <w:tcPr>
            <w:tcW w:w="91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rPr>
                <w:rFonts w:ascii="Times New Roman" w:hAnsi="Times New Roman"/>
                <w:sz w:val="24"/>
                <w:szCs w:val="24"/>
              </w:rPr>
            </w:pPr>
            <w:r w:rsidRPr="009F1672">
              <w:rPr>
                <w:rFonts w:ascii="Times New Roman" w:hAnsi="Times New Roman"/>
                <w:sz w:val="24"/>
                <w:szCs w:val="24"/>
              </w:rPr>
              <w:t>«4»</w:t>
            </w:r>
          </w:p>
        </w:tc>
        <w:tc>
          <w:tcPr>
            <w:tcW w:w="101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rPr>
                <w:rFonts w:ascii="Times New Roman" w:hAnsi="Times New Roman"/>
                <w:sz w:val="24"/>
                <w:szCs w:val="24"/>
              </w:rPr>
            </w:pPr>
            <w:r w:rsidRPr="009F1672">
              <w:rPr>
                <w:rFonts w:ascii="Times New Roman" w:hAnsi="Times New Roman"/>
                <w:sz w:val="24"/>
                <w:szCs w:val="24"/>
              </w:rPr>
              <w:t>«3»</w:t>
            </w:r>
          </w:p>
        </w:tc>
        <w:tc>
          <w:tcPr>
            <w:tcW w:w="9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rPr>
                <w:rFonts w:ascii="Times New Roman" w:hAnsi="Times New Roman"/>
                <w:sz w:val="24"/>
                <w:szCs w:val="24"/>
              </w:rPr>
            </w:pPr>
            <w:r w:rsidRPr="009F1672">
              <w:rPr>
                <w:rFonts w:ascii="Times New Roman" w:hAnsi="Times New Roman"/>
                <w:sz w:val="24"/>
                <w:szCs w:val="24"/>
              </w:rPr>
              <w:t>«2»</w:t>
            </w:r>
          </w:p>
        </w:tc>
        <w:tc>
          <w:tcPr>
            <w:tcW w:w="132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rPr>
                <w:rFonts w:ascii="Times New Roman" w:hAnsi="Times New Roman"/>
                <w:sz w:val="24"/>
                <w:szCs w:val="24"/>
              </w:rPr>
            </w:pPr>
            <w:r w:rsidRPr="009F1672">
              <w:rPr>
                <w:rFonts w:ascii="Times New Roman" w:hAnsi="Times New Roman"/>
                <w:sz w:val="24"/>
                <w:szCs w:val="24"/>
              </w:rPr>
              <w:t>Үлгерім сапасы</w:t>
            </w:r>
          </w:p>
        </w:tc>
        <w:tc>
          <w:tcPr>
            <w:tcW w:w="127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rPr>
                <w:rFonts w:ascii="Times New Roman" w:hAnsi="Times New Roman"/>
                <w:sz w:val="24"/>
                <w:szCs w:val="24"/>
              </w:rPr>
            </w:pPr>
            <w:r w:rsidRPr="009F1672">
              <w:rPr>
                <w:rFonts w:ascii="Times New Roman" w:hAnsi="Times New Roman"/>
                <w:sz w:val="24"/>
                <w:szCs w:val="24"/>
              </w:rPr>
              <w:t>Білім сапасы</w:t>
            </w:r>
          </w:p>
        </w:tc>
      </w:tr>
      <w:tr w:rsidR="000D6E24" w:rsidRPr="009F1672" w:rsidTr="009C1622">
        <w:trPr>
          <w:jc w:val="center"/>
        </w:trPr>
        <w:tc>
          <w:tcPr>
            <w:tcW w:w="172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19</w:t>
            </w:r>
            <w:r w:rsidRPr="009F1672">
              <w:rPr>
                <w:rFonts w:ascii="Times New Roman" w:hAnsi="Times New Roman"/>
                <w:sz w:val="24"/>
                <w:szCs w:val="24"/>
              </w:rPr>
              <w:t>-20</w:t>
            </w:r>
            <w:r w:rsidRPr="009F1672">
              <w:rPr>
                <w:rFonts w:ascii="Times New Roman" w:hAnsi="Times New Roman"/>
                <w:sz w:val="24"/>
                <w:szCs w:val="24"/>
                <w:lang w:val="kk-KZ"/>
              </w:rPr>
              <w:t>20</w:t>
            </w:r>
          </w:p>
        </w:tc>
        <w:tc>
          <w:tcPr>
            <w:tcW w:w="134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62</w:t>
            </w:r>
          </w:p>
        </w:tc>
        <w:tc>
          <w:tcPr>
            <w:tcW w:w="8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52</w:t>
            </w:r>
          </w:p>
        </w:tc>
        <w:tc>
          <w:tcPr>
            <w:tcW w:w="91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10</w:t>
            </w:r>
          </w:p>
        </w:tc>
        <w:tc>
          <w:tcPr>
            <w:tcW w:w="101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9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32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27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72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20</w:t>
            </w:r>
            <w:r w:rsidRPr="009F1672">
              <w:rPr>
                <w:rFonts w:ascii="Times New Roman" w:hAnsi="Times New Roman"/>
                <w:sz w:val="24"/>
                <w:szCs w:val="24"/>
              </w:rPr>
              <w:t>-20</w:t>
            </w:r>
            <w:r w:rsidRPr="009F1672">
              <w:rPr>
                <w:rFonts w:ascii="Times New Roman" w:hAnsi="Times New Roman"/>
                <w:sz w:val="24"/>
                <w:szCs w:val="24"/>
                <w:lang w:val="kk-KZ"/>
              </w:rPr>
              <w:t>21</w:t>
            </w:r>
          </w:p>
        </w:tc>
        <w:tc>
          <w:tcPr>
            <w:tcW w:w="134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94</w:t>
            </w:r>
          </w:p>
        </w:tc>
        <w:tc>
          <w:tcPr>
            <w:tcW w:w="8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79</w:t>
            </w:r>
          </w:p>
        </w:tc>
        <w:tc>
          <w:tcPr>
            <w:tcW w:w="91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15</w:t>
            </w:r>
          </w:p>
        </w:tc>
        <w:tc>
          <w:tcPr>
            <w:tcW w:w="101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9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32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27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72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21</w:t>
            </w:r>
            <w:r w:rsidRPr="009F1672">
              <w:rPr>
                <w:rFonts w:ascii="Times New Roman" w:hAnsi="Times New Roman"/>
                <w:sz w:val="24"/>
                <w:szCs w:val="24"/>
              </w:rPr>
              <w:t>-20</w:t>
            </w:r>
            <w:r w:rsidRPr="009F1672">
              <w:rPr>
                <w:rFonts w:ascii="Times New Roman" w:hAnsi="Times New Roman"/>
                <w:sz w:val="24"/>
                <w:szCs w:val="24"/>
                <w:lang w:val="kk-KZ"/>
              </w:rPr>
              <w:t>22</w:t>
            </w:r>
          </w:p>
        </w:tc>
        <w:tc>
          <w:tcPr>
            <w:tcW w:w="134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94</w:t>
            </w:r>
          </w:p>
        </w:tc>
        <w:tc>
          <w:tcPr>
            <w:tcW w:w="8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85</w:t>
            </w:r>
          </w:p>
        </w:tc>
        <w:tc>
          <w:tcPr>
            <w:tcW w:w="91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9</w:t>
            </w:r>
          </w:p>
        </w:tc>
        <w:tc>
          <w:tcPr>
            <w:tcW w:w="101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9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32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27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bl>
    <w:p w:rsidR="000D6E24" w:rsidRPr="009F1672" w:rsidRDefault="000D6E24" w:rsidP="009F1672">
      <w:pPr>
        <w:spacing w:after="0" w:line="240" w:lineRule="auto"/>
        <w:rPr>
          <w:rFonts w:ascii="Times New Roman" w:hAnsi="Times New Roman"/>
          <w:sz w:val="24"/>
          <w:szCs w:val="24"/>
        </w:rPr>
      </w:pPr>
    </w:p>
    <w:p w:rsidR="000D6E24" w:rsidRPr="009F1672" w:rsidRDefault="000D6E24" w:rsidP="009F1672">
      <w:pPr>
        <w:spacing w:after="0" w:line="240" w:lineRule="auto"/>
        <w:jc w:val="center"/>
        <w:rPr>
          <w:rFonts w:ascii="Times New Roman" w:hAnsi="Times New Roman"/>
          <w:b/>
          <w:sz w:val="24"/>
          <w:szCs w:val="24"/>
          <w:lang w:val="kk-KZ"/>
        </w:rPr>
      </w:pPr>
      <w:r w:rsidRPr="009F1672">
        <w:rPr>
          <w:rFonts w:ascii="Times New Roman" w:hAnsi="Times New Roman"/>
          <w:sz w:val="24"/>
          <w:szCs w:val="24"/>
          <w:lang w:val="kk-KZ"/>
        </w:rPr>
        <w:t>0111000- «Негізгі орта білім» мамандығының 0111023 - «Орыс тілі мен әдебиеті мұғалімі» біліктілігі бойынша білім алушылардың педагогикалық практикадан қорытынды бағалары</w:t>
      </w:r>
    </w:p>
    <w:tbl>
      <w:tblPr>
        <w:tblW w:w="9519" w:type="dxa"/>
        <w:jc w:val="center"/>
        <w:tblLayout w:type="fixed"/>
        <w:tblCellMar>
          <w:left w:w="81" w:type="dxa"/>
          <w:right w:w="105" w:type="dxa"/>
        </w:tblCellMar>
        <w:tblLook w:val="0000" w:firstRow="0" w:lastRow="0" w:firstColumn="0" w:lastColumn="0" w:noHBand="0" w:noVBand="0"/>
      </w:tblPr>
      <w:tblGrid>
        <w:gridCol w:w="1728"/>
        <w:gridCol w:w="1473"/>
        <w:gridCol w:w="851"/>
        <w:gridCol w:w="850"/>
        <w:gridCol w:w="993"/>
        <w:gridCol w:w="992"/>
        <w:gridCol w:w="1276"/>
        <w:gridCol w:w="1356"/>
      </w:tblGrid>
      <w:tr w:rsidR="000D6E24" w:rsidRPr="009F1672" w:rsidTr="009C1622">
        <w:trPr>
          <w:jc w:val="center"/>
        </w:trPr>
        <w:tc>
          <w:tcPr>
            <w:tcW w:w="172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Оқу жылдары</w:t>
            </w:r>
          </w:p>
        </w:tc>
        <w:tc>
          <w:tcPr>
            <w:tcW w:w="147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Білім алушылар саны</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«5»</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«4»</w:t>
            </w:r>
          </w:p>
        </w:tc>
        <w:tc>
          <w:tcPr>
            <w:tcW w:w="99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«3»</w:t>
            </w:r>
          </w:p>
        </w:tc>
        <w:tc>
          <w:tcPr>
            <w:tcW w:w="99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«2»</w:t>
            </w:r>
          </w:p>
        </w:tc>
        <w:tc>
          <w:tcPr>
            <w:tcW w:w="127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Үлгерім сапасы</w:t>
            </w:r>
          </w:p>
        </w:tc>
        <w:tc>
          <w:tcPr>
            <w:tcW w:w="135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Білім сапасы</w:t>
            </w:r>
          </w:p>
        </w:tc>
      </w:tr>
      <w:tr w:rsidR="000D6E24" w:rsidRPr="009F1672" w:rsidTr="009C1622">
        <w:trPr>
          <w:jc w:val="center"/>
        </w:trPr>
        <w:tc>
          <w:tcPr>
            <w:tcW w:w="172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19</w:t>
            </w:r>
            <w:r w:rsidRPr="009F1672">
              <w:rPr>
                <w:rFonts w:ascii="Times New Roman" w:hAnsi="Times New Roman"/>
                <w:sz w:val="24"/>
                <w:szCs w:val="24"/>
              </w:rPr>
              <w:t>-20</w:t>
            </w:r>
            <w:r w:rsidRPr="009F1672">
              <w:rPr>
                <w:rFonts w:ascii="Times New Roman" w:hAnsi="Times New Roman"/>
                <w:sz w:val="24"/>
                <w:szCs w:val="24"/>
                <w:lang w:val="kk-KZ"/>
              </w:rPr>
              <w:t>20</w:t>
            </w:r>
          </w:p>
        </w:tc>
        <w:tc>
          <w:tcPr>
            <w:tcW w:w="147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99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99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7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c>
          <w:tcPr>
            <w:tcW w:w="135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72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20</w:t>
            </w:r>
            <w:r w:rsidRPr="009F1672">
              <w:rPr>
                <w:rFonts w:ascii="Times New Roman" w:hAnsi="Times New Roman"/>
                <w:sz w:val="24"/>
                <w:szCs w:val="24"/>
              </w:rPr>
              <w:t>-20</w:t>
            </w:r>
            <w:r w:rsidRPr="009F1672">
              <w:rPr>
                <w:rFonts w:ascii="Times New Roman" w:hAnsi="Times New Roman"/>
                <w:sz w:val="24"/>
                <w:szCs w:val="24"/>
                <w:lang w:val="kk-KZ"/>
              </w:rPr>
              <w:t>21</w:t>
            </w:r>
          </w:p>
        </w:tc>
        <w:tc>
          <w:tcPr>
            <w:tcW w:w="147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21</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13</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8</w:t>
            </w:r>
          </w:p>
        </w:tc>
        <w:tc>
          <w:tcPr>
            <w:tcW w:w="99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99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7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c>
          <w:tcPr>
            <w:tcW w:w="135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72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21</w:t>
            </w:r>
            <w:r w:rsidRPr="009F1672">
              <w:rPr>
                <w:rFonts w:ascii="Times New Roman" w:hAnsi="Times New Roman"/>
                <w:sz w:val="24"/>
                <w:szCs w:val="24"/>
              </w:rPr>
              <w:t>-20</w:t>
            </w:r>
            <w:r w:rsidRPr="009F1672">
              <w:rPr>
                <w:rFonts w:ascii="Times New Roman" w:hAnsi="Times New Roman"/>
                <w:sz w:val="24"/>
                <w:szCs w:val="24"/>
                <w:lang w:val="kk-KZ"/>
              </w:rPr>
              <w:t>22</w:t>
            </w:r>
          </w:p>
        </w:tc>
        <w:tc>
          <w:tcPr>
            <w:tcW w:w="147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18</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17</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w:t>
            </w:r>
          </w:p>
        </w:tc>
        <w:tc>
          <w:tcPr>
            <w:tcW w:w="99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99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7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rPr>
                <w:rFonts w:ascii="Times New Roman" w:hAnsi="Times New Roman"/>
                <w:sz w:val="24"/>
                <w:szCs w:val="24"/>
              </w:rPr>
            </w:pPr>
            <w:r w:rsidRPr="009F1672">
              <w:rPr>
                <w:rFonts w:ascii="Times New Roman" w:hAnsi="Times New Roman"/>
                <w:sz w:val="24"/>
                <w:szCs w:val="24"/>
              </w:rPr>
              <w:t>100%</w:t>
            </w:r>
          </w:p>
        </w:tc>
        <w:tc>
          <w:tcPr>
            <w:tcW w:w="135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rPr>
                <w:rFonts w:ascii="Times New Roman" w:hAnsi="Times New Roman"/>
                <w:sz w:val="24"/>
                <w:szCs w:val="24"/>
              </w:rPr>
            </w:pPr>
            <w:r w:rsidRPr="009F1672">
              <w:rPr>
                <w:rFonts w:ascii="Times New Roman" w:hAnsi="Times New Roman"/>
                <w:sz w:val="24"/>
                <w:szCs w:val="24"/>
              </w:rPr>
              <w:t>100%</w:t>
            </w:r>
          </w:p>
        </w:tc>
      </w:tr>
    </w:tbl>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Дипломалды практика</w:t>
      </w:r>
    </w:p>
    <w:tbl>
      <w:tblPr>
        <w:tblW w:w="9569" w:type="dxa"/>
        <w:jc w:val="center"/>
        <w:tblLayout w:type="fixed"/>
        <w:tblCellMar>
          <w:left w:w="81" w:type="dxa"/>
          <w:right w:w="105" w:type="dxa"/>
        </w:tblCellMar>
        <w:tblLook w:val="0000" w:firstRow="0" w:lastRow="0" w:firstColumn="0" w:lastColumn="0" w:noHBand="0" w:noVBand="0"/>
      </w:tblPr>
      <w:tblGrid>
        <w:gridCol w:w="1463"/>
        <w:gridCol w:w="1342"/>
        <w:gridCol w:w="1012"/>
        <w:gridCol w:w="1125"/>
        <w:gridCol w:w="1125"/>
        <w:gridCol w:w="1120"/>
        <w:gridCol w:w="1200"/>
        <w:gridCol w:w="1182"/>
      </w:tblGrid>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Оқу жылдары</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Барлығы.</w:t>
            </w:r>
          </w:p>
        </w:tc>
        <w:tc>
          <w:tcPr>
            <w:tcW w:w="101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«5»</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«4»</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«3»</w:t>
            </w:r>
          </w:p>
        </w:tc>
        <w:tc>
          <w:tcPr>
            <w:tcW w:w="11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«2»</w:t>
            </w:r>
          </w:p>
        </w:tc>
        <w:tc>
          <w:tcPr>
            <w:tcW w:w="120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Үлгерім сапасы</w:t>
            </w:r>
          </w:p>
        </w:tc>
        <w:tc>
          <w:tcPr>
            <w:tcW w:w="118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Білім сапасы.</w:t>
            </w:r>
          </w:p>
        </w:tc>
      </w:tr>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19</w:t>
            </w:r>
            <w:r w:rsidRPr="009F1672">
              <w:rPr>
                <w:rFonts w:ascii="Times New Roman" w:hAnsi="Times New Roman"/>
                <w:sz w:val="24"/>
                <w:szCs w:val="24"/>
              </w:rPr>
              <w:t>-20</w:t>
            </w:r>
            <w:r w:rsidRPr="009F1672">
              <w:rPr>
                <w:rFonts w:ascii="Times New Roman" w:hAnsi="Times New Roman"/>
                <w:sz w:val="24"/>
                <w:szCs w:val="24"/>
                <w:lang w:val="kk-KZ"/>
              </w:rPr>
              <w:t>20</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01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0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c>
          <w:tcPr>
            <w:tcW w:w="118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20</w:t>
            </w:r>
            <w:r w:rsidRPr="009F1672">
              <w:rPr>
                <w:rFonts w:ascii="Times New Roman" w:hAnsi="Times New Roman"/>
                <w:sz w:val="24"/>
                <w:szCs w:val="24"/>
              </w:rPr>
              <w:t>-20</w:t>
            </w:r>
            <w:r w:rsidRPr="009F1672">
              <w:rPr>
                <w:rFonts w:ascii="Times New Roman" w:hAnsi="Times New Roman"/>
                <w:sz w:val="24"/>
                <w:szCs w:val="24"/>
                <w:lang w:val="kk-KZ"/>
              </w:rPr>
              <w:t>21</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21</w:t>
            </w:r>
          </w:p>
        </w:tc>
        <w:tc>
          <w:tcPr>
            <w:tcW w:w="101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13</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8</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0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c>
          <w:tcPr>
            <w:tcW w:w="118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21</w:t>
            </w:r>
            <w:r w:rsidRPr="009F1672">
              <w:rPr>
                <w:rFonts w:ascii="Times New Roman" w:hAnsi="Times New Roman"/>
                <w:sz w:val="24"/>
                <w:szCs w:val="24"/>
              </w:rPr>
              <w:t>-20</w:t>
            </w:r>
            <w:r w:rsidRPr="009F1672">
              <w:rPr>
                <w:rFonts w:ascii="Times New Roman" w:hAnsi="Times New Roman"/>
                <w:sz w:val="24"/>
                <w:szCs w:val="24"/>
                <w:lang w:val="kk-KZ"/>
              </w:rPr>
              <w:t>22</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18</w:t>
            </w:r>
          </w:p>
        </w:tc>
        <w:tc>
          <w:tcPr>
            <w:tcW w:w="101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13</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5</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0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18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r>
    </w:tbl>
    <w:p w:rsidR="000D6E24" w:rsidRPr="009F1672" w:rsidRDefault="000D6E24" w:rsidP="009F1672">
      <w:pPr>
        <w:spacing w:after="0" w:line="240" w:lineRule="auto"/>
        <w:rPr>
          <w:rFonts w:ascii="Times New Roman" w:hAnsi="Times New Roman"/>
          <w:sz w:val="24"/>
          <w:szCs w:val="24"/>
          <w:lang w:val="kk-KZ"/>
        </w:rPr>
      </w:pPr>
    </w:p>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0105000 «Бастауыш білім беру» мамандығының – 0105033 «Шетел тілінен бастауыш білім беру мұғалімі» біліктілігі бойынша педагогикалық практикадан қорытынды бағалары</w:t>
      </w:r>
    </w:p>
    <w:tbl>
      <w:tblPr>
        <w:tblW w:w="9526" w:type="dxa"/>
        <w:jc w:val="center"/>
        <w:tblLayout w:type="fixed"/>
        <w:tblCellMar>
          <w:left w:w="81" w:type="dxa"/>
          <w:right w:w="105" w:type="dxa"/>
        </w:tblCellMar>
        <w:tblLook w:val="0000" w:firstRow="0" w:lastRow="0" w:firstColumn="0" w:lastColumn="0" w:noHBand="0" w:noVBand="0"/>
      </w:tblPr>
      <w:tblGrid>
        <w:gridCol w:w="1548"/>
        <w:gridCol w:w="1231"/>
        <w:gridCol w:w="992"/>
        <w:gridCol w:w="1134"/>
        <w:gridCol w:w="1134"/>
        <w:gridCol w:w="1124"/>
        <w:gridCol w:w="1196"/>
        <w:gridCol w:w="1167"/>
      </w:tblGrid>
      <w:tr w:rsidR="000D6E24" w:rsidRPr="009F1672" w:rsidTr="009C1622">
        <w:trPr>
          <w:jc w:val="center"/>
        </w:trPr>
        <w:tc>
          <w:tcPr>
            <w:tcW w:w="154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lastRenderedPageBreak/>
              <w:t>Оқу жылдары</w:t>
            </w:r>
          </w:p>
        </w:tc>
        <w:tc>
          <w:tcPr>
            <w:tcW w:w="12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Білім алушылар саны</w:t>
            </w:r>
          </w:p>
        </w:tc>
        <w:tc>
          <w:tcPr>
            <w:tcW w:w="99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«5»</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«4»</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«3»</w:t>
            </w:r>
          </w:p>
        </w:tc>
        <w:tc>
          <w:tcPr>
            <w:tcW w:w="112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«2»</w:t>
            </w:r>
          </w:p>
        </w:tc>
        <w:tc>
          <w:tcPr>
            <w:tcW w:w="119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Үлгерім сапасы</w:t>
            </w:r>
          </w:p>
        </w:tc>
        <w:tc>
          <w:tcPr>
            <w:tcW w:w="116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Білім сапасы</w:t>
            </w:r>
          </w:p>
        </w:tc>
      </w:tr>
      <w:tr w:rsidR="000D6E24" w:rsidRPr="009F1672" w:rsidTr="009C1622">
        <w:trPr>
          <w:jc w:val="center"/>
        </w:trPr>
        <w:tc>
          <w:tcPr>
            <w:tcW w:w="154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19</w:t>
            </w:r>
            <w:r w:rsidRPr="009F1672">
              <w:rPr>
                <w:rFonts w:ascii="Times New Roman" w:hAnsi="Times New Roman"/>
                <w:sz w:val="24"/>
                <w:szCs w:val="24"/>
              </w:rPr>
              <w:t>-20</w:t>
            </w:r>
            <w:r w:rsidRPr="009F1672">
              <w:rPr>
                <w:rFonts w:ascii="Times New Roman" w:hAnsi="Times New Roman"/>
                <w:sz w:val="24"/>
                <w:szCs w:val="24"/>
                <w:lang w:val="kk-KZ"/>
              </w:rPr>
              <w:t>20</w:t>
            </w:r>
          </w:p>
        </w:tc>
        <w:tc>
          <w:tcPr>
            <w:tcW w:w="12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33</w:t>
            </w:r>
          </w:p>
        </w:tc>
        <w:tc>
          <w:tcPr>
            <w:tcW w:w="99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21</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12</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9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16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54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20</w:t>
            </w:r>
            <w:r w:rsidRPr="009F1672">
              <w:rPr>
                <w:rFonts w:ascii="Times New Roman" w:hAnsi="Times New Roman"/>
                <w:sz w:val="24"/>
                <w:szCs w:val="24"/>
              </w:rPr>
              <w:t>-20</w:t>
            </w:r>
            <w:r w:rsidRPr="009F1672">
              <w:rPr>
                <w:rFonts w:ascii="Times New Roman" w:hAnsi="Times New Roman"/>
                <w:sz w:val="24"/>
                <w:szCs w:val="24"/>
                <w:lang w:val="kk-KZ"/>
              </w:rPr>
              <w:t>21</w:t>
            </w:r>
          </w:p>
        </w:tc>
        <w:tc>
          <w:tcPr>
            <w:tcW w:w="12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25</w:t>
            </w:r>
          </w:p>
        </w:tc>
        <w:tc>
          <w:tcPr>
            <w:tcW w:w="99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6</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9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16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54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21</w:t>
            </w:r>
            <w:r w:rsidRPr="009F1672">
              <w:rPr>
                <w:rFonts w:ascii="Times New Roman" w:hAnsi="Times New Roman"/>
                <w:sz w:val="24"/>
                <w:szCs w:val="24"/>
              </w:rPr>
              <w:t>-20</w:t>
            </w:r>
            <w:r w:rsidRPr="009F1672">
              <w:rPr>
                <w:rFonts w:ascii="Times New Roman" w:hAnsi="Times New Roman"/>
                <w:sz w:val="24"/>
                <w:szCs w:val="24"/>
                <w:lang w:val="kk-KZ"/>
              </w:rPr>
              <w:t>22</w:t>
            </w:r>
          </w:p>
        </w:tc>
        <w:tc>
          <w:tcPr>
            <w:tcW w:w="12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25</w:t>
            </w:r>
          </w:p>
        </w:tc>
        <w:tc>
          <w:tcPr>
            <w:tcW w:w="99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19</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6</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9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16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bl>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Дипломалды практика</w:t>
      </w:r>
    </w:p>
    <w:tbl>
      <w:tblPr>
        <w:tblW w:w="9569" w:type="dxa"/>
        <w:jc w:val="center"/>
        <w:tblLayout w:type="fixed"/>
        <w:tblCellMar>
          <w:left w:w="81" w:type="dxa"/>
          <w:right w:w="105" w:type="dxa"/>
        </w:tblCellMar>
        <w:tblLook w:val="0000" w:firstRow="0" w:lastRow="0" w:firstColumn="0" w:lastColumn="0" w:noHBand="0" w:noVBand="0"/>
      </w:tblPr>
      <w:tblGrid>
        <w:gridCol w:w="1463"/>
        <w:gridCol w:w="1342"/>
        <w:gridCol w:w="1012"/>
        <w:gridCol w:w="1125"/>
        <w:gridCol w:w="1125"/>
        <w:gridCol w:w="1120"/>
        <w:gridCol w:w="1200"/>
        <w:gridCol w:w="1182"/>
      </w:tblGrid>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Оқу жылдары</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Барлығы</w:t>
            </w:r>
          </w:p>
        </w:tc>
        <w:tc>
          <w:tcPr>
            <w:tcW w:w="101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«5»</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«4»</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«3»</w:t>
            </w:r>
          </w:p>
        </w:tc>
        <w:tc>
          <w:tcPr>
            <w:tcW w:w="11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«2»</w:t>
            </w:r>
          </w:p>
        </w:tc>
        <w:tc>
          <w:tcPr>
            <w:tcW w:w="120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Үлгерім сапасы</w:t>
            </w:r>
          </w:p>
        </w:tc>
        <w:tc>
          <w:tcPr>
            <w:tcW w:w="118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Білім сапасы</w:t>
            </w:r>
          </w:p>
        </w:tc>
      </w:tr>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19</w:t>
            </w:r>
            <w:r w:rsidRPr="009F1672">
              <w:rPr>
                <w:rFonts w:ascii="Times New Roman" w:hAnsi="Times New Roman"/>
                <w:sz w:val="24"/>
                <w:szCs w:val="24"/>
              </w:rPr>
              <w:t>-20</w:t>
            </w:r>
            <w:r w:rsidRPr="009F1672">
              <w:rPr>
                <w:rFonts w:ascii="Times New Roman" w:hAnsi="Times New Roman"/>
                <w:sz w:val="24"/>
                <w:szCs w:val="24"/>
                <w:lang w:val="kk-KZ"/>
              </w:rPr>
              <w:t>20</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33</w:t>
            </w:r>
          </w:p>
        </w:tc>
        <w:tc>
          <w:tcPr>
            <w:tcW w:w="101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24</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9</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0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18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20</w:t>
            </w:r>
            <w:r w:rsidRPr="009F1672">
              <w:rPr>
                <w:rFonts w:ascii="Times New Roman" w:hAnsi="Times New Roman"/>
                <w:sz w:val="24"/>
                <w:szCs w:val="24"/>
              </w:rPr>
              <w:t>-20</w:t>
            </w:r>
            <w:r w:rsidRPr="009F1672">
              <w:rPr>
                <w:rFonts w:ascii="Times New Roman" w:hAnsi="Times New Roman"/>
                <w:sz w:val="24"/>
                <w:szCs w:val="24"/>
                <w:lang w:val="kk-KZ"/>
              </w:rPr>
              <w:t>21</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25</w:t>
            </w:r>
          </w:p>
        </w:tc>
        <w:tc>
          <w:tcPr>
            <w:tcW w:w="101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21</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4</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0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18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21</w:t>
            </w:r>
            <w:r w:rsidRPr="009F1672">
              <w:rPr>
                <w:rFonts w:ascii="Times New Roman" w:hAnsi="Times New Roman"/>
                <w:sz w:val="24"/>
                <w:szCs w:val="24"/>
              </w:rPr>
              <w:t>-20</w:t>
            </w:r>
            <w:r w:rsidRPr="009F1672">
              <w:rPr>
                <w:rFonts w:ascii="Times New Roman" w:hAnsi="Times New Roman"/>
                <w:sz w:val="24"/>
                <w:szCs w:val="24"/>
                <w:lang w:val="kk-KZ"/>
              </w:rPr>
              <w:t>22</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25</w:t>
            </w:r>
          </w:p>
        </w:tc>
        <w:tc>
          <w:tcPr>
            <w:tcW w:w="101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21</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4</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0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18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100</w:t>
            </w:r>
            <w:r w:rsidRPr="009F1672">
              <w:rPr>
                <w:rFonts w:ascii="Times New Roman" w:hAnsi="Times New Roman"/>
                <w:sz w:val="24"/>
                <w:szCs w:val="24"/>
              </w:rPr>
              <w:t>%</w:t>
            </w:r>
          </w:p>
        </w:tc>
      </w:tr>
    </w:tbl>
    <w:p w:rsidR="000D6E24" w:rsidRPr="009F1672" w:rsidRDefault="000D6E24" w:rsidP="009F1672">
      <w:pPr>
        <w:spacing w:after="0" w:line="240" w:lineRule="auto"/>
        <w:rPr>
          <w:rFonts w:ascii="Times New Roman" w:hAnsi="Times New Roman"/>
          <w:sz w:val="24"/>
          <w:szCs w:val="24"/>
          <w:lang w:val="kk-KZ"/>
        </w:rPr>
      </w:pPr>
    </w:p>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0111000 - «Негізгі орта білім беру» мамандығының 0111013 «Өзін-өзі тану мұғалімі» біліктілігі бойынша білім алушылардың педагогикалық практикадан қорытынды бағалары</w:t>
      </w:r>
    </w:p>
    <w:tbl>
      <w:tblPr>
        <w:tblW w:w="9612" w:type="dxa"/>
        <w:jc w:val="center"/>
        <w:tblLayout w:type="fixed"/>
        <w:tblCellMar>
          <w:left w:w="81" w:type="dxa"/>
          <w:right w:w="105" w:type="dxa"/>
        </w:tblCellMar>
        <w:tblLook w:val="0000" w:firstRow="0" w:lastRow="0" w:firstColumn="0" w:lastColumn="0" w:noHBand="0" w:noVBand="0"/>
      </w:tblPr>
      <w:tblGrid>
        <w:gridCol w:w="1546"/>
        <w:gridCol w:w="1231"/>
        <w:gridCol w:w="1037"/>
        <w:gridCol w:w="1134"/>
        <w:gridCol w:w="1134"/>
        <w:gridCol w:w="1120"/>
        <w:gridCol w:w="14"/>
        <w:gridCol w:w="1262"/>
        <w:gridCol w:w="14"/>
        <w:gridCol w:w="1091"/>
        <w:gridCol w:w="29"/>
      </w:tblGrid>
      <w:tr w:rsidR="000D6E24" w:rsidRPr="009F1672" w:rsidTr="009C1622">
        <w:trPr>
          <w:gridAfter w:val="1"/>
          <w:wAfter w:w="29" w:type="dxa"/>
          <w:jc w:val="center"/>
        </w:trPr>
        <w:tc>
          <w:tcPr>
            <w:tcW w:w="154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Оқу жылдары</w:t>
            </w:r>
          </w:p>
        </w:tc>
        <w:tc>
          <w:tcPr>
            <w:tcW w:w="12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Білім алушылар саны</w:t>
            </w:r>
          </w:p>
        </w:tc>
        <w:tc>
          <w:tcPr>
            <w:tcW w:w="103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«5»</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«4»</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«3»</w:t>
            </w:r>
          </w:p>
        </w:tc>
        <w:tc>
          <w:tcPr>
            <w:tcW w:w="11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«2»</w:t>
            </w:r>
          </w:p>
        </w:tc>
        <w:tc>
          <w:tcPr>
            <w:tcW w:w="1276" w:type="dxa"/>
            <w:gridSpan w:val="2"/>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Үлгерім сапасы</w:t>
            </w:r>
          </w:p>
        </w:tc>
        <w:tc>
          <w:tcPr>
            <w:tcW w:w="1105" w:type="dxa"/>
            <w:gridSpan w:val="2"/>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Білім сапасы</w:t>
            </w:r>
          </w:p>
        </w:tc>
      </w:tr>
      <w:tr w:rsidR="000D6E24" w:rsidRPr="009F1672" w:rsidTr="009C1622">
        <w:trPr>
          <w:jc w:val="center"/>
        </w:trPr>
        <w:tc>
          <w:tcPr>
            <w:tcW w:w="154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19</w:t>
            </w:r>
            <w:r w:rsidRPr="009F1672">
              <w:rPr>
                <w:rFonts w:ascii="Times New Roman" w:hAnsi="Times New Roman"/>
                <w:sz w:val="24"/>
                <w:szCs w:val="24"/>
              </w:rPr>
              <w:t>-20</w:t>
            </w:r>
            <w:r w:rsidRPr="009F1672">
              <w:rPr>
                <w:rFonts w:ascii="Times New Roman" w:hAnsi="Times New Roman"/>
                <w:sz w:val="24"/>
                <w:szCs w:val="24"/>
                <w:lang w:val="kk-KZ"/>
              </w:rPr>
              <w:t>20</w:t>
            </w:r>
          </w:p>
        </w:tc>
        <w:tc>
          <w:tcPr>
            <w:tcW w:w="12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24</w:t>
            </w:r>
          </w:p>
        </w:tc>
        <w:tc>
          <w:tcPr>
            <w:tcW w:w="103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15</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8</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34" w:type="dxa"/>
            <w:gridSpan w:val="2"/>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76" w:type="dxa"/>
            <w:gridSpan w:val="2"/>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c>
          <w:tcPr>
            <w:tcW w:w="1120" w:type="dxa"/>
            <w:gridSpan w:val="2"/>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54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20</w:t>
            </w:r>
            <w:r w:rsidRPr="009F1672">
              <w:rPr>
                <w:rFonts w:ascii="Times New Roman" w:hAnsi="Times New Roman"/>
                <w:sz w:val="24"/>
                <w:szCs w:val="24"/>
              </w:rPr>
              <w:t>-20</w:t>
            </w:r>
            <w:r w:rsidRPr="009F1672">
              <w:rPr>
                <w:rFonts w:ascii="Times New Roman" w:hAnsi="Times New Roman"/>
                <w:sz w:val="24"/>
                <w:szCs w:val="24"/>
                <w:lang w:val="kk-KZ"/>
              </w:rPr>
              <w:t>21</w:t>
            </w:r>
          </w:p>
        </w:tc>
        <w:tc>
          <w:tcPr>
            <w:tcW w:w="12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22</w:t>
            </w:r>
          </w:p>
        </w:tc>
        <w:tc>
          <w:tcPr>
            <w:tcW w:w="103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17</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5</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34" w:type="dxa"/>
            <w:gridSpan w:val="2"/>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76" w:type="dxa"/>
            <w:gridSpan w:val="2"/>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c>
          <w:tcPr>
            <w:tcW w:w="1120" w:type="dxa"/>
            <w:gridSpan w:val="2"/>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54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21</w:t>
            </w:r>
            <w:r w:rsidRPr="009F1672">
              <w:rPr>
                <w:rFonts w:ascii="Times New Roman" w:hAnsi="Times New Roman"/>
                <w:sz w:val="24"/>
                <w:szCs w:val="24"/>
              </w:rPr>
              <w:t>-20</w:t>
            </w:r>
            <w:r w:rsidRPr="009F1672">
              <w:rPr>
                <w:rFonts w:ascii="Times New Roman" w:hAnsi="Times New Roman"/>
                <w:sz w:val="24"/>
                <w:szCs w:val="24"/>
                <w:lang w:val="kk-KZ"/>
              </w:rPr>
              <w:t>22</w:t>
            </w:r>
          </w:p>
        </w:tc>
        <w:tc>
          <w:tcPr>
            <w:tcW w:w="12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03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34" w:type="dxa"/>
            <w:gridSpan w:val="2"/>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76" w:type="dxa"/>
            <w:gridSpan w:val="2"/>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120" w:type="dxa"/>
            <w:gridSpan w:val="2"/>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100%</w:t>
            </w:r>
          </w:p>
        </w:tc>
      </w:tr>
    </w:tbl>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Дипломалды практика</w:t>
      </w:r>
    </w:p>
    <w:tbl>
      <w:tblPr>
        <w:tblW w:w="9569" w:type="dxa"/>
        <w:jc w:val="center"/>
        <w:tblLayout w:type="fixed"/>
        <w:tblCellMar>
          <w:left w:w="81" w:type="dxa"/>
          <w:right w:w="105" w:type="dxa"/>
        </w:tblCellMar>
        <w:tblLook w:val="0000" w:firstRow="0" w:lastRow="0" w:firstColumn="0" w:lastColumn="0" w:noHBand="0" w:noVBand="0"/>
      </w:tblPr>
      <w:tblGrid>
        <w:gridCol w:w="1463"/>
        <w:gridCol w:w="1342"/>
        <w:gridCol w:w="1012"/>
        <w:gridCol w:w="1125"/>
        <w:gridCol w:w="1125"/>
        <w:gridCol w:w="1120"/>
        <w:gridCol w:w="1200"/>
        <w:gridCol w:w="1182"/>
      </w:tblGrid>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Оқу жылдары</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Барлығы</w:t>
            </w:r>
          </w:p>
        </w:tc>
        <w:tc>
          <w:tcPr>
            <w:tcW w:w="101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«5»</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«4»</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«3»</w:t>
            </w:r>
          </w:p>
        </w:tc>
        <w:tc>
          <w:tcPr>
            <w:tcW w:w="11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«2»</w:t>
            </w:r>
          </w:p>
        </w:tc>
        <w:tc>
          <w:tcPr>
            <w:tcW w:w="120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Үлгерім сапасы</w:t>
            </w:r>
          </w:p>
        </w:tc>
        <w:tc>
          <w:tcPr>
            <w:tcW w:w="118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Білім сапасы</w:t>
            </w:r>
          </w:p>
        </w:tc>
      </w:tr>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19</w:t>
            </w:r>
            <w:r w:rsidRPr="009F1672">
              <w:rPr>
                <w:rFonts w:ascii="Times New Roman" w:hAnsi="Times New Roman"/>
                <w:sz w:val="24"/>
                <w:szCs w:val="24"/>
              </w:rPr>
              <w:t>-20</w:t>
            </w:r>
            <w:r w:rsidRPr="009F1672">
              <w:rPr>
                <w:rFonts w:ascii="Times New Roman" w:hAnsi="Times New Roman"/>
                <w:sz w:val="24"/>
                <w:szCs w:val="24"/>
                <w:lang w:val="kk-KZ"/>
              </w:rPr>
              <w:t>20</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24</w:t>
            </w:r>
          </w:p>
        </w:tc>
        <w:tc>
          <w:tcPr>
            <w:tcW w:w="101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11</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14</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0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c>
          <w:tcPr>
            <w:tcW w:w="118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20</w:t>
            </w:r>
            <w:r w:rsidRPr="009F1672">
              <w:rPr>
                <w:rFonts w:ascii="Times New Roman" w:hAnsi="Times New Roman"/>
                <w:sz w:val="24"/>
                <w:szCs w:val="24"/>
              </w:rPr>
              <w:t>-20</w:t>
            </w:r>
            <w:r w:rsidRPr="009F1672">
              <w:rPr>
                <w:rFonts w:ascii="Times New Roman" w:hAnsi="Times New Roman"/>
                <w:sz w:val="24"/>
                <w:szCs w:val="24"/>
                <w:lang w:val="kk-KZ"/>
              </w:rPr>
              <w:t>21</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22</w:t>
            </w:r>
          </w:p>
        </w:tc>
        <w:tc>
          <w:tcPr>
            <w:tcW w:w="101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15</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7</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0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c>
          <w:tcPr>
            <w:tcW w:w="118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21</w:t>
            </w:r>
            <w:r w:rsidRPr="009F1672">
              <w:rPr>
                <w:rFonts w:ascii="Times New Roman" w:hAnsi="Times New Roman"/>
                <w:sz w:val="24"/>
                <w:szCs w:val="24"/>
              </w:rPr>
              <w:t>-20</w:t>
            </w:r>
            <w:r w:rsidRPr="009F1672">
              <w:rPr>
                <w:rFonts w:ascii="Times New Roman" w:hAnsi="Times New Roman"/>
                <w:sz w:val="24"/>
                <w:szCs w:val="24"/>
                <w:lang w:val="kk-KZ"/>
              </w:rPr>
              <w:t>22</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01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0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18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100%</w:t>
            </w:r>
          </w:p>
        </w:tc>
      </w:tr>
    </w:tbl>
    <w:p w:rsidR="000D6E24" w:rsidRPr="009F1672" w:rsidRDefault="000D6E24" w:rsidP="009F1672">
      <w:pPr>
        <w:pStyle w:val="a5"/>
        <w:spacing w:after="0" w:line="240" w:lineRule="auto"/>
        <w:jc w:val="both"/>
        <w:rPr>
          <w:rFonts w:ascii="Times New Roman" w:hAnsi="Times New Roman" w:cs="Times New Roman"/>
          <w:sz w:val="24"/>
          <w:szCs w:val="24"/>
          <w:lang w:val="kk-KZ"/>
        </w:rPr>
      </w:pPr>
    </w:p>
    <w:p w:rsidR="000D6E24" w:rsidRPr="009F1672" w:rsidRDefault="000D6E24" w:rsidP="009F1672">
      <w:pPr>
        <w:pStyle w:val="a5"/>
        <w:spacing w:after="0" w:line="240" w:lineRule="auto"/>
        <w:jc w:val="center"/>
        <w:rPr>
          <w:rFonts w:ascii="Times New Roman" w:hAnsi="Times New Roman" w:cs="Times New Roman"/>
          <w:sz w:val="24"/>
          <w:szCs w:val="24"/>
          <w:lang w:val="kk-KZ"/>
        </w:rPr>
      </w:pPr>
      <w:r w:rsidRPr="009F1672">
        <w:rPr>
          <w:rFonts w:ascii="Times New Roman" w:hAnsi="Times New Roman" w:cs="Times New Roman"/>
          <w:sz w:val="24"/>
          <w:szCs w:val="24"/>
          <w:lang w:val="kk-KZ"/>
        </w:rPr>
        <w:t>0103000-«Дене тәрбиесі  және спорт» мамандығының 0103023-«Дене тәрбиесі пәнінің мұғалімі» біліктілігі бойынша білім алушылардың педагогикалық практикадан қорытынды бағалары</w:t>
      </w:r>
    </w:p>
    <w:tbl>
      <w:tblPr>
        <w:tblW w:w="9526" w:type="dxa"/>
        <w:jc w:val="center"/>
        <w:tblLayout w:type="fixed"/>
        <w:tblCellMar>
          <w:left w:w="81" w:type="dxa"/>
          <w:right w:w="105" w:type="dxa"/>
        </w:tblCellMar>
        <w:tblLook w:val="0000" w:firstRow="0" w:lastRow="0" w:firstColumn="0" w:lastColumn="0" w:noHBand="0" w:noVBand="0"/>
      </w:tblPr>
      <w:tblGrid>
        <w:gridCol w:w="1548"/>
        <w:gridCol w:w="1231"/>
        <w:gridCol w:w="992"/>
        <w:gridCol w:w="1134"/>
        <w:gridCol w:w="1134"/>
        <w:gridCol w:w="1124"/>
        <w:gridCol w:w="1196"/>
        <w:gridCol w:w="1167"/>
      </w:tblGrid>
      <w:tr w:rsidR="000D6E24" w:rsidRPr="009F1672" w:rsidTr="009C1622">
        <w:trPr>
          <w:jc w:val="center"/>
        </w:trPr>
        <w:tc>
          <w:tcPr>
            <w:tcW w:w="154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Оқу жылдары</w:t>
            </w:r>
          </w:p>
        </w:tc>
        <w:tc>
          <w:tcPr>
            <w:tcW w:w="12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Білім алушылар саны</w:t>
            </w:r>
          </w:p>
        </w:tc>
        <w:tc>
          <w:tcPr>
            <w:tcW w:w="99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«5»</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«4»</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«3»</w:t>
            </w:r>
          </w:p>
        </w:tc>
        <w:tc>
          <w:tcPr>
            <w:tcW w:w="112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«2»</w:t>
            </w:r>
          </w:p>
        </w:tc>
        <w:tc>
          <w:tcPr>
            <w:tcW w:w="119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Үлгерім сапасы</w:t>
            </w:r>
          </w:p>
        </w:tc>
        <w:tc>
          <w:tcPr>
            <w:tcW w:w="116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Білім сапасы</w:t>
            </w:r>
          </w:p>
        </w:tc>
      </w:tr>
      <w:tr w:rsidR="000D6E24" w:rsidRPr="009F1672" w:rsidTr="009C1622">
        <w:trPr>
          <w:jc w:val="center"/>
        </w:trPr>
        <w:tc>
          <w:tcPr>
            <w:tcW w:w="154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19</w:t>
            </w:r>
            <w:r w:rsidRPr="009F1672">
              <w:rPr>
                <w:rFonts w:ascii="Times New Roman" w:hAnsi="Times New Roman"/>
                <w:sz w:val="24"/>
                <w:szCs w:val="24"/>
              </w:rPr>
              <w:t>-20</w:t>
            </w:r>
            <w:r w:rsidRPr="009F1672">
              <w:rPr>
                <w:rFonts w:ascii="Times New Roman" w:hAnsi="Times New Roman"/>
                <w:sz w:val="24"/>
                <w:szCs w:val="24"/>
                <w:lang w:val="kk-KZ"/>
              </w:rPr>
              <w:t>20</w:t>
            </w:r>
          </w:p>
        </w:tc>
        <w:tc>
          <w:tcPr>
            <w:tcW w:w="12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23</w:t>
            </w:r>
          </w:p>
        </w:tc>
        <w:tc>
          <w:tcPr>
            <w:tcW w:w="99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15</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8</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9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c>
          <w:tcPr>
            <w:tcW w:w="116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54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20</w:t>
            </w:r>
            <w:r w:rsidRPr="009F1672">
              <w:rPr>
                <w:rFonts w:ascii="Times New Roman" w:hAnsi="Times New Roman"/>
                <w:sz w:val="24"/>
                <w:szCs w:val="24"/>
              </w:rPr>
              <w:t>-20</w:t>
            </w:r>
            <w:r w:rsidRPr="009F1672">
              <w:rPr>
                <w:rFonts w:ascii="Times New Roman" w:hAnsi="Times New Roman"/>
                <w:sz w:val="24"/>
                <w:szCs w:val="24"/>
                <w:lang w:val="kk-KZ"/>
              </w:rPr>
              <w:t>21</w:t>
            </w:r>
          </w:p>
        </w:tc>
        <w:tc>
          <w:tcPr>
            <w:tcW w:w="12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23</w:t>
            </w:r>
          </w:p>
        </w:tc>
        <w:tc>
          <w:tcPr>
            <w:tcW w:w="99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13</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9</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9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c>
          <w:tcPr>
            <w:tcW w:w="116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54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21</w:t>
            </w:r>
            <w:r w:rsidRPr="009F1672">
              <w:rPr>
                <w:rFonts w:ascii="Times New Roman" w:hAnsi="Times New Roman"/>
                <w:sz w:val="24"/>
                <w:szCs w:val="24"/>
              </w:rPr>
              <w:t>-20</w:t>
            </w:r>
            <w:r w:rsidRPr="009F1672">
              <w:rPr>
                <w:rFonts w:ascii="Times New Roman" w:hAnsi="Times New Roman"/>
                <w:sz w:val="24"/>
                <w:szCs w:val="24"/>
                <w:lang w:val="kk-KZ"/>
              </w:rPr>
              <w:t>22</w:t>
            </w:r>
          </w:p>
        </w:tc>
        <w:tc>
          <w:tcPr>
            <w:tcW w:w="12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22</w:t>
            </w:r>
          </w:p>
        </w:tc>
        <w:tc>
          <w:tcPr>
            <w:tcW w:w="99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12</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9</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w:t>
            </w:r>
          </w:p>
        </w:tc>
        <w:tc>
          <w:tcPr>
            <w:tcW w:w="112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9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16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r>
    </w:tbl>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Дипломалды практика</w:t>
      </w:r>
    </w:p>
    <w:tbl>
      <w:tblPr>
        <w:tblW w:w="9496" w:type="dxa"/>
        <w:jc w:val="center"/>
        <w:tblLayout w:type="fixed"/>
        <w:tblCellMar>
          <w:left w:w="81" w:type="dxa"/>
          <w:right w:w="105" w:type="dxa"/>
        </w:tblCellMar>
        <w:tblLook w:val="0000" w:firstRow="0" w:lastRow="0" w:firstColumn="0" w:lastColumn="0" w:noHBand="0" w:noVBand="0"/>
      </w:tblPr>
      <w:tblGrid>
        <w:gridCol w:w="1463"/>
        <w:gridCol w:w="1342"/>
        <w:gridCol w:w="1016"/>
        <w:gridCol w:w="1121"/>
        <w:gridCol w:w="1125"/>
        <w:gridCol w:w="1124"/>
        <w:gridCol w:w="1194"/>
        <w:gridCol w:w="1111"/>
      </w:tblGrid>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Оқу жылдары</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Барлығы.</w:t>
            </w:r>
          </w:p>
        </w:tc>
        <w:tc>
          <w:tcPr>
            <w:tcW w:w="101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«5»</w:t>
            </w:r>
          </w:p>
        </w:tc>
        <w:tc>
          <w:tcPr>
            <w:tcW w:w="112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«4»</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«3»</w:t>
            </w:r>
          </w:p>
        </w:tc>
        <w:tc>
          <w:tcPr>
            <w:tcW w:w="112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«2»</w:t>
            </w:r>
          </w:p>
        </w:tc>
        <w:tc>
          <w:tcPr>
            <w:tcW w:w="119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Үлгерім сапасы.</w:t>
            </w:r>
          </w:p>
        </w:tc>
        <w:tc>
          <w:tcPr>
            <w:tcW w:w="111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Білім сапасы.</w:t>
            </w:r>
          </w:p>
        </w:tc>
      </w:tr>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19</w:t>
            </w:r>
            <w:r w:rsidRPr="009F1672">
              <w:rPr>
                <w:rFonts w:ascii="Times New Roman" w:hAnsi="Times New Roman"/>
                <w:sz w:val="24"/>
                <w:szCs w:val="24"/>
              </w:rPr>
              <w:t>-20</w:t>
            </w:r>
            <w:r w:rsidRPr="009F1672">
              <w:rPr>
                <w:rFonts w:ascii="Times New Roman" w:hAnsi="Times New Roman"/>
                <w:sz w:val="24"/>
                <w:szCs w:val="24"/>
                <w:lang w:val="kk-KZ"/>
              </w:rPr>
              <w:t>20</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23</w:t>
            </w:r>
          </w:p>
        </w:tc>
        <w:tc>
          <w:tcPr>
            <w:tcW w:w="101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17</w:t>
            </w:r>
          </w:p>
        </w:tc>
        <w:tc>
          <w:tcPr>
            <w:tcW w:w="112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6</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9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c>
          <w:tcPr>
            <w:tcW w:w="111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20</w:t>
            </w:r>
            <w:r w:rsidRPr="009F1672">
              <w:rPr>
                <w:rFonts w:ascii="Times New Roman" w:hAnsi="Times New Roman"/>
                <w:sz w:val="24"/>
                <w:szCs w:val="24"/>
              </w:rPr>
              <w:t>-20</w:t>
            </w:r>
            <w:r w:rsidRPr="009F1672">
              <w:rPr>
                <w:rFonts w:ascii="Times New Roman" w:hAnsi="Times New Roman"/>
                <w:sz w:val="24"/>
                <w:szCs w:val="24"/>
                <w:lang w:val="kk-KZ"/>
              </w:rPr>
              <w:t>21</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23</w:t>
            </w:r>
          </w:p>
        </w:tc>
        <w:tc>
          <w:tcPr>
            <w:tcW w:w="101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19</w:t>
            </w:r>
          </w:p>
        </w:tc>
        <w:tc>
          <w:tcPr>
            <w:tcW w:w="112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4</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9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c>
          <w:tcPr>
            <w:tcW w:w="111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21</w:t>
            </w:r>
            <w:r w:rsidRPr="009F1672">
              <w:rPr>
                <w:rFonts w:ascii="Times New Roman" w:hAnsi="Times New Roman"/>
                <w:sz w:val="24"/>
                <w:szCs w:val="24"/>
              </w:rPr>
              <w:t>-20</w:t>
            </w:r>
            <w:r w:rsidRPr="009F1672">
              <w:rPr>
                <w:rFonts w:ascii="Times New Roman" w:hAnsi="Times New Roman"/>
                <w:sz w:val="24"/>
                <w:szCs w:val="24"/>
                <w:lang w:val="kk-KZ"/>
              </w:rPr>
              <w:t>22</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22</w:t>
            </w:r>
          </w:p>
        </w:tc>
        <w:tc>
          <w:tcPr>
            <w:tcW w:w="101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20</w:t>
            </w:r>
          </w:p>
        </w:tc>
        <w:tc>
          <w:tcPr>
            <w:tcW w:w="112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9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11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r>
    </w:tbl>
    <w:p w:rsidR="000D6E24" w:rsidRPr="009F1672" w:rsidRDefault="000D6E24" w:rsidP="009F1672">
      <w:pPr>
        <w:spacing w:after="0" w:line="240" w:lineRule="auto"/>
        <w:rPr>
          <w:rFonts w:ascii="Times New Roman" w:hAnsi="Times New Roman"/>
          <w:sz w:val="24"/>
          <w:szCs w:val="24"/>
        </w:rPr>
      </w:pPr>
    </w:p>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0108000 - «Музыкалық білім беру» мамандығының 0108013 «Мектепаке дейінгі және негізгі орта ұйымдарындағы музыка пәнінің мұғалімі» біліктілігі бойынша білім алушылардың педагогикалық практикадан қорытынды бағалары</w:t>
      </w:r>
    </w:p>
    <w:tbl>
      <w:tblPr>
        <w:tblW w:w="9612" w:type="dxa"/>
        <w:jc w:val="center"/>
        <w:tblLayout w:type="fixed"/>
        <w:tblCellMar>
          <w:left w:w="81" w:type="dxa"/>
          <w:right w:w="105" w:type="dxa"/>
        </w:tblCellMar>
        <w:tblLook w:val="0000" w:firstRow="0" w:lastRow="0" w:firstColumn="0" w:lastColumn="0" w:noHBand="0" w:noVBand="0"/>
      </w:tblPr>
      <w:tblGrid>
        <w:gridCol w:w="1546"/>
        <w:gridCol w:w="1231"/>
        <w:gridCol w:w="1037"/>
        <w:gridCol w:w="1134"/>
        <w:gridCol w:w="1134"/>
        <w:gridCol w:w="1120"/>
        <w:gridCol w:w="14"/>
        <w:gridCol w:w="1262"/>
        <w:gridCol w:w="14"/>
        <w:gridCol w:w="1091"/>
        <w:gridCol w:w="29"/>
      </w:tblGrid>
      <w:tr w:rsidR="000D6E24" w:rsidRPr="009F1672" w:rsidTr="009C1622">
        <w:trPr>
          <w:gridAfter w:val="1"/>
          <w:wAfter w:w="29" w:type="dxa"/>
          <w:jc w:val="center"/>
        </w:trPr>
        <w:tc>
          <w:tcPr>
            <w:tcW w:w="154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lastRenderedPageBreak/>
              <w:t>Оқу жылдары</w:t>
            </w:r>
          </w:p>
        </w:tc>
        <w:tc>
          <w:tcPr>
            <w:tcW w:w="12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Білім алушылар саны</w:t>
            </w:r>
          </w:p>
        </w:tc>
        <w:tc>
          <w:tcPr>
            <w:tcW w:w="103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«5»</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«4»</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«3»</w:t>
            </w:r>
          </w:p>
        </w:tc>
        <w:tc>
          <w:tcPr>
            <w:tcW w:w="11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«2»</w:t>
            </w:r>
          </w:p>
        </w:tc>
        <w:tc>
          <w:tcPr>
            <w:tcW w:w="1276" w:type="dxa"/>
            <w:gridSpan w:val="2"/>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Үлгерім сапасы</w:t>
            </w:r>
          </w:p>
        </w:tc>
        <w:tc>
          <w:tcPr>
            <w:tcW w:w="1105" w:type="dxa"/>
            <w:gridSpan w:val="2"/>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Білім сапасы</w:t>
            </w:r>
          </w:p>
        </w:tc>
      </w:tr>
      <w:tr w:rsidR="000D6E24" w:rsidRPr="009F1672" w:rsidTr="009C1622">
        <w:trPr>
          <w:jc w:val="center"/>
        </w:trPr>
        <w:tc>
          <w:tcPr>
            <w:tcW w:w="154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19</w:t>
            </w:r>
            <w:r w:rsidRPr="009F1672">
              <w:rPr>
                <w:rFonts w:ascii="Times New Roman" w:hAnsi="Times New Roman"/>
                <w:sz w:val="24"/>
                <w:szCs w:val="24"/>
              </w:rPr>
              <w:t>-20</w:t>
            </w:r>
            <w:r w:rsidRPr="009F1672">
              <w:rPr>
                <w:rFonts w:ascii="Times New Roman" w:hAnsi="Times New Roman"/>
                <w:sz w:val="24"/>
                <w:szCs w:val="24"/>
                <w:lang w:val="kk-KZ"/>
              </w:rPr>
              <w:t>20</w:t>
            </w:r>
          </w:p>
        </w:tc>
        <w:tc>
          <w:tcPr>
            <w:tcW w:w="12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22</w:t>
            </w:r>
          </w:p>
        </w:tc>
        <w:tc>
          <w:tcPr>
            <w:tcW w:w="103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8</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14</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34" w:type="dxa"/>
            <w:gridSpan w:val="2"/>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76" w:type="dxa"/>
            <w:gridSpan w:val="2"/>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c>
          <w:tcPr>
            <w:tcW w:w="1120" w:type="dxa"/>
            <w:gridSpan w:val="2"/>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54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20</w:t>
            </w:r>
            <w:r w:rsidRPr="009F1672">
              <w:rPr>
                <w:rFonts w:ascii="Times New Roman" w:hAnsi="Times New Roman"/>
                <w:sz w:val="24"/>
                <w:szCs w:val="24"/>
              </w:rPr>
              <w:t>-20</w:t>
            </w:r>
            <w:r w:rsidRPr="009F1672">
              <w:rPr>
                <w:rFonts w:ascii="Times New Roman" w:hAnsi="Times New Roman"/>
                <w:sz w:val="24"/>
                <w:szCs w:val="24"/>
                <w:lang w:val="kk-KZ"/>
              </w:rPr>
              <w:t>21</w:t>
            </w:r>
          </w:p>
        </w:tc>
        <w:tc>
          <w:tcPr>
            <w:tcW w:w="12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20</w:t>
            </w:r>
          </w:p>
        </w:tc>
        <w:tc>
          <w:tcPr>
            <w:tcW w:w="103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7</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13</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34" w:type="dxa"/>
            <w:gridSpan w:val="2"/>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76" w:type="dxa"/>
            <w:gridSpan w:val="2"/>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c>
          <w:tcPr>
            <w:tcW w:w="1120" w:type="dxa"/>
            <w:gridSpan w:val="2"/>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54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21</w:t>
            </w:r>
            <w:r w:rsidRPr="009F1672">
              <w:rPr>
                <w:rFonts w:ascii="Times New Roman" w:hAnsi="Times New Roman"/>
                <w:sz w:val="24"/>
                <w:szCs w:val="24"/>
              </w:rPr>
              <w:t>-20</w:t>
            </w:r>
            <w:r w:rsidRPr="009F1672">
              <w:rPr>
                <w:rFonts w:ascii="Times New Roman" w:hAnsi="Times New Roman"/>
                <w:sz w:val="24"/>
                <w:szCs w:val="24"/>
                <w:lang w:val="kk-KZ"/>
              </w:rPr>
              <w:t>22</w:t>
            </w:r>
          </w:p>
        </w:tc>
        <w:tc>
          <w:tcPr>
            <w:tcW w:w="12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23</w:t>
            </w:r>
          </w:p>
        </w:tc>
        <w:tc>
          <w:tcPr>
            <w:tcW w:w="103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12</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11</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34" w:type="dxa"/>
            <w:gridSpan w:val="2"/>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76" w:type="dxa"/>
            <w:gridSpan w:val="2"/>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120" w:type="dxa"/>
            <w:gridSpan w:val="2"/>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100%</w:t>
            </w:r>
          </w:p>
        </w:tc>
      </w:tr>
    </w:tbl>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Дипломалды практика</w:t>
      </w:r>
    </w:p>
    <w:tbl>
      <w:tblPr>
        <w:tblW w:w="9569" w:type="dxa"/>
        <w:jc w:val="center"/>
        <w:tblLayout w:type="fixed"/>
        <w:tblCellMar>
          <w:left w:w="81" w:type="dxa"/>
          <w:right w:w="105" w:type="dxa"/>
        </w:tblCellMar>
        <w:tblLook w:val="0000" w:firstRow="0" w:lastRow="0" w:firstColumn="0" w:lastColumn="0" w:noHBand="0" w:noVBand="0"/>
      </w:tblPr>
      <w:tblGrid>
        <w:gridCol w:w="1463"/>
        <w:gridCol w:w="1342"/>
        <w:gridCol w:w="1012"/>
        <w:gridCol w:w="1125"/>
        <w:gridCol w:w="1125"/>
        <w:gridCol w:w="1120"/>
        <w:gridCol w:w="1200"/>
        <w:gridCol w:w="1182"/>
      </w:tblGrid>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Оқу жылдары</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Барлығы</w:t>
            </w:r>
          </w:p>
        </w:tc>
        <w:tc>
          <w:tcPr>
            <w:tcW w:w="101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«5»</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«4»</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«3»</w:t>
            </w:r>
          </w:p>
        </w:tc>
        <w:tc>
          <w:tcPr>
            <w:tcW w:w="11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«2»</w:t>
            </w:r>
          </w:p>
        </w:tc>
        <w:tc>
          <w:tcPr>
            <w:tcW w:w="120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Үлгерім сапасы</w:t>
            </w:r>
          </w:p>
        </w:tc>
        <w:tc>
          <w:tcPr>
            <w:tcW w:w="118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Білім сапасы</w:t>
            </w:r>
          </w:p>
        </w:tc>
      </w:tr>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19</w:t>
            </w:r>
            <w:r w:rsidRPr="009F1672">
              <w:rPr>
                <w:rFonts w:ascii="Times New Roman" w:hAnsi="Times New Roman"/>
                <w:sz w:val="24"/>
                <w:szCs w:val="24"/>
              </w:rPr>
              <w:t>-20</w:t>
            </w:r>
            <w:r w:rsidRPr="009F1672">
              <w:rPr>
                <w:rFonts w:ascii="Times New Roman" w:hAnsi="Times New Roman"/>
                <w:sz w:val="24"/>
                <w:szCs w:val="24"/>
                <w:lang w:val="kk-KZ"/>
              </w:rPr>
              <w:t>20</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22</w:t>
            </w:r>
          </w:p>
        </w:tc>
        <w:tc>
          <w:tcPr>
            <w:tcW w:w="101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17</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5</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0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c>
          <w:tcPr>
            <w:tcW w:w="118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20</w:t>
            </w:r>
            <w:r w:rsidRPr="009F1672">
              <w:rPr>
                <w:rFonts w:ascii="Times New Roman" w:hAnsi="Times New Roman"/>
                <w:sz w:val="24"/>
                <w:szCs w:val="24"/>
              </w:rPr>
              <w:t>-20</w:t>
            </w:r>
            <w:r w:rsidRPr="009F1672">
              <w:rPr>
                <w:rFonts w:ascii="Times New Roman" w:hAnsi="Times New Roman"/>
                <w:sz w:val="24"/>
                <w:szCs w:val="24"/>
                <w:lang w:val="kk-KZ"/>
              </w:rPr>
              <w:t>21</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20</w:t>
            </w:r>
          </w:p>
        </w:tc>
        <w:tc>
          <w:tcPr>
            <w:tcW w:w="101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13</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7</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0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c>
          <w:tcPr>
            <w:tcW w:w="118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21</w:t>
            </w:r>
            <w:r w:rsidRPr="009F1672">
              <w:rPr>
                <w:rFonts w:ascii="Times New Roman" w:hAnsi="Times New Roman"/>
                <w:sz w:val="24"/>
                <w:szCs w:val="24"/>
              </w:rPr>
              <w:t>-20</w:t>
            </w:r>
            <w:r w:rsidRPr="009F1672">
              <w:rPr>
                <w:rFonts w:ascii="Times New Roman" w:hAnsi="Times New Roman"/>
                <w:sz w:val="24"/>
                <w:szCs w:val="24"/>
                <w:lang w:val="kk-KZ"/>
              </w:rPr>
              <w:t>22</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23</w:t>
            </w:r>
          </w:p>
        </w:tc>
        <w:tc>
          <w:tcPr>
            <w:tcW w:w="101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19</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4</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0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18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100%</w:t>
            </w:r>
          </w:p>
        </w:tc>
      </w:tr>
    </w:tbl>
    <w:p w:rsidR="000D6E24" w:rsidRPr="009F1672" w:rsidRDefault="000D6E24" w:rsidP="009F1672">
      <w:pPr>
        <w:spacing w:after="0" w:line="240" w:lineRule="auto"/>
        <w:rPr>
          <w:rFonts w:ascii="Times New Roman" w:eastAsia="Times New Roman" w:hAnsi="Times New Roman"/>
          <w:b/>
        </w:rPr>
      </w:pPr>
    </w:p>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eastAsia="Times New Roman" w:hAnsi="Times New Roman"/>
          <w:lang w:val="kk-KZ"/>
        </w:rPr>
        <w:t>0511000- «Туризм</w:t>
      </w:r>
      <w:r w:rsidRPr="009F1672">
        <w:rPr>
          <w:rFonts w:ascii="Times New Roman" w:eastAsia="Times New Roman" w:hAnsi="Times New Roman"/>
          <w:b/>
          <w:lang w:val="kk-KZ"/>
        </w:rPr>
        <w:t>»</w:t>
      </w:r>
      <w:r w:rsidRPr="009F1672">
        <w:rPr>
          <w:rFonts w:ascii="Times New Roman" w:hAnsi="Times New Roman"/>
          <w:sz w:val="24"/>
          <w:szCs w:val="24"/>
          <w:lang w:val="kk-KZ"/>
        </w:rPr>
        <w:t xml:space="preserve"> мамандығы  0511022 «Саяхат жүргізуші» біліктілігі бойынша технологиялық (өндірістік) практикадан қорытынды бағалары</w:t>
      </w:r>
    </w:p>
    <w:tbl>
      <w:tblPr>
        <w:tblW w:w="9526" w:type="dxa"/>
        <w:jc w:val="center"/>
        <w:tblLayout w:type="fixed"/>
        <w:tblCellMar>
          <w:left w:w="81" w:type="dxa"/>
          <w:right w:w="105" w:type="dxa"/>
        </w:tblCellMar>
        <w:tblLook w:val="0000" w:firstRow="0" w:lastRow="0" w:firstColumn="0" w:lastColumn="0" w:noHBand="0" w:noVBand="0"/>
      </w:tblPr>
      <w:tblGrid>
        <w:gridCol w:w="1548"/>
        <w:gridCol w:w="1231"/>
        <w:gridCol w:w="1134"/>
        <w:gridCol w:w="1134"/>
        <w:gridCol w:w="1188"/>
        <w:gridCol w:w="928"/>
        <w:gridCol w:w="1196"/>
        <w:gridCol w:w="1167"/>
      </w:tblGrid>
      <w:tr w:rsidR="000D6E24" w:rsidRPr="009F1672" w:rsidTr="009C1622">
        <w:trPr>
          <w:jc w:val="center"/>
        </w:trPr>
        <w:tc>
          <w:tcPr>
            <w:tcW w:w="154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Оқу жылдары</w:t>
            </w:r>
          </w:p>
        </w:tc>
        <w:tc>
          <w:tcPr>
            <w:tcW w:w="12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Білім алушылар саны</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«5»</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«4»</w:t>
            </w:r>
          </w:p>
        </w:tc>
        <w:tc>
          <w:tcPr>
            <w:tcW w:w="118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«3»</w:t>
            </w:r>
          </w:p>
        </w:tc>
        <w:tc>
          <w:tcPr>
            <w:tcW w:w="92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«2»</w:t>
            </w:r>
          </w:p>
        </w:tc>
        <w:tc>
          <w:tcPr>
            <w:tcW w:w="119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Үлгерім сапасы</w:t>
            </w:r>
          </w:p>
        </w:tc>
        <w:tc>
          <w:tcPr>
            <w:tcW w:w="116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Білім сапасы</w:t>
            </w:r>
          </w:p>
        </w:tc>
      </w:tr>
      <w:tr w:rsidR="000D6E24" w:rsidRPr="009F1672" w:rsidTr="009C1622">
        <w:trPr>
          <w:jc w:val="center"/>
        </w:trPr>
        <w:tc>
          <w:tcPr>
            <w:tcW w:w="154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19</w:t>
            </w:r>
            <w:r w:rsidRPr="009F1672">
              <w:rPr>
                <w:rFonts w:ascii="Times New Roman" w:hAnsi="Times New Roman"/>
                <w:sz w:val="24"/>
                <w:szCs w:val="24"/>
              </w:rPr>
              <w:t>-20</w:t>
            </w:r>
            <w:r w:rsidRPr="009F1672">
              <w:rPr>
                <w:rFonts w:ascii="Times New Roman" w:hAnsi="Times New Roman"/>
                <w:sz w:val="24"/>
                <w:szCs w:val="24"/>
                <w:lang w:val="kk-KZ"/>
              </w:rPr>
              <w:t>20</w:t>
            </w:r>
          </w:p>
        </w:tc>
        <w:tc>
          <w:tcPr>
            <w:tcW w:w="12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8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92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9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16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54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20</w:t>
            </w:r>
            <w:r w:rsidRPr="009F1672">
              <w:rPr>
                <w:rFonts w:ascii="Times New Roman" w:hAnsi="Times New Roman"/>
                <w:sz w:val="24"/>
                <w:szCs w:val="24"/>
              </w:rPr>
              <w:t>-20</w:t>
            </w:r>
            <w:r w:rsidRPr="009F1672">
              <w:rPr>
                <w:rFonts w:ascii="Times New Roman" w:hAnsi="Times New Roman"/>
                <w:sz w:val="24"/>
                <w:szCs w:val="24"/>
                <w:lang w:val="kk-KZ"/>
              </w:rPr>
              <w:t>21</w:t>
            </w:r>
          </w:p>
        </w:tc>
        <w:tc>
          <w:tcPr>
            <w:tcW w:w="12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23</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4</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9</w:t>
            </w:r>
          </w:p>
        </w:tc>
        <w:tc>
          <w:tcPr>
            <w:tcW w:w="118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5</w:t>
            </w:r>
          </w:p>
        </w:tc>
        <w:tc>
          <w:tcPr>
            <w:tcW w:w="92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9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16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54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21</w:t>
            </w:r>
            <w:r w:rsidRPr="009F1672">
              <w:rPr>
                <w:rFonts w:ascii="Times New Roman" w:hAnsi="Times New Roman"/>
                <w:sz w:val="24"/>
                <w:szCs w:val="24"/>
              </w:rPr>
              <w:t>-20</w:t>
            </w:r>
            <w:r w:rsidRPr="009F1672">
              <w:rPr>
                <w:rFonts w:ascii="Times New Roman" w:hAnsi="Times New Roman"/>
                <w:sz w:val="24"/>
                <w:szCs w:val="24"/>
                <w:lang w:val="kk-KZ"/>
              </w:rPr>
              <w:t>22</w:t>
            </w:r>
          </w:p>
        </w:tc>
        <w:tc>
          <w:tcPr>
            <w:tcW w:w="12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8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92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9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16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bl>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Дипломалды практика</w:t>
      </w:r>
    </w:p>
    <w:tbl>
      <w:tblPr>
        <w:tblW w:w="9569" w:type="dxa"/>
        <w:jc w:val="center"/>
        <w:tblLayout w:type="fixed"/>
        <w:tblCellMar>
          <w:left w:w="81" w:type="dxa"/>
          <w:right w:w="105" w:type="dxa"/>
        </w:tblCellMar>
        <w:tblLook w:val="0000" w:firstRow="0" w:lastRow="0" w:firstColumn="0" w:lastColumn="0" w:noHBand="0" w:noVBand="0"/>
      </w:tblPr>
      <w:tblGrid>
        <w:gridCol w:w="1463"/>
        <w:gridCol w:w="1342"/>
        <w:gridCol w:w="1012"/>
        <w:gridCol w:w="1125"/>
        <w:gridCol w:w="1125"/>
        <w:gridCol w:w="1120"/>
        <w:gridCol w:w="1200"/>
        <w:gridCol w:w="1182"/>
      </w:tblGrid>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Оқу жылдары</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Барлығы</w:t>
            </w:r>
          </w:p>
        </w:tc>
        <w:tc>
          <w:tcPr>
            <w:tcW w:w="101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«5»</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«4»</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«3»</w:t>
            </w:r>
          </w:p>
        </w:tc>
        <w:tc>
          <w:tcPr>
            <w:tcW w:w="11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«2»</w:t>
            </w:r>
          </w:p>
        </w:tc>
        <w:tc>
          <w:tcPr>
            <w:tcW w:w="120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Үлгерім сапасы</w:t>
            </w:r>
          </w:p>
        </w:tc>
        <w:tc>
          <w:tcPr>
            <w:tcW w:w="118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Білім сапасы</w:t>
            </w:r>
          </w:p>
        </w:tc>
      </w:tr>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19</w:t>
            </w:r>
            <w:r w:rsidRPr="009F1672">
              <w:rPr>
                <w:rFonts w:ascii="Times New Roman" w:hAnsi="Times New Roman"/>
                <w:sz w:val="24"/>
                <w:szCs w:val="24"/>
              </w:rPr>
              <w:t>-20</w:t>
            </w:r>
            <w:r w:rsidRPr="009F1672">
              <w:rPr>
                <w:rFonts w:ascii="Times New Roman" w:hAnsi="Times New Roman"/>
                <w:sz w:val="24"/>
                <w:szCs w:val="24"/>
                <w:lang w:val="kk-KZ"/>
              </w:rPr>
              <w:t>20</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01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0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c>
          <w:tcPr>
            <w:tcW w:w="118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20</w:t>
            </w:r>
            <w:r w:rsidRPr="009F1672">
              <w:rPr>
                <w:rFonts w:ascii="Times New Roman" w:hAnsi="Times New Roman"/>
                <w:sz w:val="24"/>
                <w:szCs w:val="24"/>
              </w:rPr>
              <w:t>-20</w:t>
            </w:r>
            <w:r w:rsidRPr="009F1672">
              <w:rPr>
                <w:rFonts w:ascii="Times New Roman" w:hAnsi="Times New Roman"/>
                <w:sz w:val="24"/>
                <w:szCs w:val="24"/>
                <w:lang w:val="kk-KZ"/>
              </w:rPr>
              <w:t>21</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23</w:t>
            </w:r>
          </w:p>
        </w:tc>
        <w:tc>
          <w:tcPr>
            <w:tcW w:w="101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19</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4</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0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c>
          <w:tcPr>
            <w:tcW w:w="118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21</w:t>
            </w:r>
            <w:r w:rsidRPr="009F1672">
              <w:rPr>
                <w:rFonts w:ascii="Times New Roman" w:hAnsi="Times New Roman"/>
                <w:sz w:val="24"/>
                <w:szCs w:val="24"/>
              </w:rPr>
              <w:t>-20</w:t>
            </w:r>
            <w:r w:rsidRPr="009F1672">
              <w:rPr>
                <w:rFonts w:ascii="Times New Roman" w:hAnsi="Times New Roman"/>
                <w:sz w:val="24"/>
                <w:szCs w:val="24"/>
                <w:lang w:val="kk-KZ"/>
              </w:rPr>
              <w:t>22</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01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0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18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100%</w:t>
            </w:r>
          </w:p>
        </w:tc>
      </w:tr>
    </w:tbl>
    <w:p w:rsidR="000D6E24" w:rsidRPr="009F1672" w:rsidRDefault="000D6E24" w:rsidP="009F1672">
      <w:pPr>
        <w:spacing w:after="0" w:line="240" w:lineRule="auto"/>
        <w:ind w:firstLine="708"/>
        <w:jc w:val="both"/>
        <w:rPr>
          <w:rFonts w:ascii="Times New Roman" w:eastAsia="Times New Roman" w:hAnsi="Times New Roman"/>
          <w:b/>
          <w:lang w:val="kk-KZ"/>
        </w:rPr>
      </w:pPr>
    </w:p>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eastAsia="Times New Roman" w:hAnsi="Times New Roman"/>
          <w:lang w:val="kk-KZ"/>
        </w:rPr>
        <w:t>0106000- «Бейнелеу өнері және сызу</w:t>
      </w:r>
      <w:r w:rsidRPr="009F1672">
        <w:rPr>
          <w:rFonts w:ascii="Times New Roman" w:eastAsia="Times New Roman" w:hAnsi="Times New Roman"/>
          <w:b/>
          <w:lang w:val="kk-KZ"/>
        </w:rPr>
        <w:t>»</w:t>
      </w:r>
      <w:r w:rsidRPr="009F1672">
        <w:rPr>
          <w:rFonts w:ascii="Times New Roman" w:hAnsi="Times New Roman"/>
          <w:sz w:val="24"/>
          <w:szCs w:val="24"/>
          <w:lang w:val="kk-KZ"/>
        </w:rPr>
        <w:t xml:space="preserve"> мамандығы  0106013 «Негізгі орта мектептің бейнелеу өнері мен сызу пәнінің мұғалімі» біліктілігі бойынша технологиялық (өндірістік) практикадан қорытынды бағалары</w:t>
      </w:r>
    </w:p>
    <w:tbl>
      <w:tblPr>
        <w:tblW w:w="9526" w:type="dxa"/>
        <w:jc w:val="center"/>
        <w:tblLayout w:type="fixed"/>
        <w:tblCellMar>
          <w:left w:w="81" w:type="dxa"/>
          <w:right w:w="105" w:type="dxa"/>
        </w:tblCellMar>
        <w:tblLook w:val="0000" w:firstRow="0" w:lastRow="0" w:firstColumn="0" w:lastColumn="0" w:noHBand="0" w:noVBand="0"/>
      </w:tblPr>
      <w:tblGrid>
        <w:gridCol w:w="1548"/>
        <w:gridCol w:w="1231"/>
        <w:gridCol w:w="1134"/>
        <w:gridCol w:w="1134"/>
        <w:gridCol w:w="1188"/>
        <w:gridCol w:w="928"/>
        <w:gridCol w:w="1196"/>
        <w:gridCol w:w="1167"/>
      </w:tblGrid>
      <w:tr w:rsidR="000D6E24" w:rsidRPr="009F1672" w:rsidTr="009C1622">
        <w:trPr>
          <w:jc w:val="center"/>
        </w:trPr>
        <w:tc>
          <w:tcPr>
            <w:tcW w:w="154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Оқу жылдары</w:t>
            </w:r>
          </w:p>
        </w:tc>
        <w:tc>
          <w:tcPr>
            <w:tcW w:w="12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Білім алушылар саны</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«5»</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«4»</w:t>
            </w:r>
          </w:p>
        </w:tc>
        <w:tc>
          <w:tcPr>
            <w:tcW w:w="118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«3»</w:t>
            </w:r>
          </w:p>
        </w:tc>
        <w:tc>
          <w:tcPr>
            <w:tcW w:w="92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«2»</w:t>
            </w:r>
          </w:p>
        </w:tc>
        <w:tc>
          <w:tcPr>
            <w:tcW w:w="119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Үлгерім сапасы</w:t>
            </w:r>
          </w:p>
        </w:tc>
        <w:tc>
          <w:tcPr>
            <w:tcW w:w="116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Білім сапасы</w:t>
            </w:r>
          </w:p>
        </w:tc>
      </w:tr>
      <w:tr w:rsidR="000D6E24" w:rsidRPr="009F1672" w:rsidTr="009C1622">
        <w:trPr>
          <w:jc w:val="center"/>
        </w:trPr>
        <w:tc>
          <w:tcPr>
            <w:tcW w:w="154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19</w:t>
            </w:r>
            <w:r w:rsidRPr="009F1672">
              <w:rPr>
                <w:rFonts w:ascii="Times New Roman" w:hAnsi="Times New Roman"/>
                <w:sz w:val="24"/>
                <w:szCs w:val="24"/>
              </w:rPr>
              <w:t>-20</w:t>
            </w:r>
            <w:r w:rsidRPr="009F1672">
              <w:rPr>
                <w:rFonts w:ascii="Times New Roman" w:hAnsi="Times New Roman"/>
                <w:sz w:val="24"/>
                <w:szCs w:val="24"/>
                <w:lang w:val="kk-KZ"/>
              </w:rPr>
              <w:t>20</w:t>
            </w:r>
          </w:p>
        </w:tc>
        <w:tc>
          <w:tcPr>
            <w:tcW w:w="12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22</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9</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13</w:t>
            </w:r>
          </w:p>
        </w:tc>
        <w:tc>
          <w:tcPr>
            <w:tcW w:w="118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92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9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16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54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20</w:t>
            </w:r>
            <w:r w:rsidRPr="009F1672">
              <w:rPr>
                <w:rFonts w:ascii="Times New Roman" w:hAnsi="Times New Roman"/>
                <w:sz w:val="24"/>
                <w:szCs w:val="24"/>
              </w:rPr>
              <w:t>-20</w:t>
            </w:r>
            <w:r w:rsidRPr="009F1672">
              <w:rPr>
                <w:rFonts w:ascii="Times New Roman" w:hAnsi="Times New Roman"/>
                <w:sz w:val="24"/>
                <w:szCs w:val="24"/>
                <w:lang w:val="kk-KZ"/>
              </w:rPr>
              <w:t>21</w:t>
            </w:r>
          </w:p>
        </w:tc>
        <w:tc>
          <w:tcPr>
            <w:tcW w:w="12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8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92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9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16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54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21</w:t>
            </w:r>
            <w:r w:rsidRPr="009F1672">
              <w:rPr>
                <w:rFonts w:ascii="Times New Roman" w:hAnsi="Times New Roman"/>
                <w:sz w:val="24"/>
                <w:szCs w:val="24"/>
              </w:rPr>
              <w:t>-20</w:t>
            </w:r>
            <w:r w:rsidRPr="009F1672">
              <w:rPr>
                <w:rFonts w:ascii="Times New Roman" w:hAnsi="Times New Roman"/>
                <w:sz w:val="24"/>
                <w:szCs w:val="24"/>
                <w:lang w:val="kk-KZ"/>
              </w:rPr>
              <w:t>22</w:t>
            </w:r>
          </w:p>
        </w:tc>
        <w:tc>
          <w:tcPr>
            <w:tcW w:w="1231"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8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928"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96"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167"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bl>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Дипломалды практика</w:t>
      </w:r>
    </w:p>
    <w:tbl>
      <w:tblPr>
        <w:tblW w:w="9569" w:type="dxa"/>
        <w:jc w:val="center"/>
        <w:tblLayout w:type="fixed"/>
        <w:tblCellMar>
          <w:left w:w="81" w:type="dxa"/>
          <w:right w:w="105" w:type="dxa"/>
        </w:tblCellMar>
        <w:tblLook w:val="0000" w:firstRow="0" w:lastRow="0" w:firstColumn="0" w:lastColumn="0" w:noHBand="0" w:noVBand="0"/>
      </w:tblPr>
      <w:tblGrid>
        <w:gridCol w:w="1463"/>
        <w:gridCol w:w="1342"/>
        <w:gridCol w:w="1012"/>
        <w:gridCol w:w="1125"/>
        <w:gridCol w:w="1125"/>
        <w:gridCol w:w="1120"/>
        <w:gridCol w:w="1200"/>
        <w:gridCol w:w="1182"/>
      </w:tblGrid>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Оқу жылдары</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Барлығы</w:t>
            </w:r>
          </w:p>
        </w:tc>
        <w:tc>
          <w:tcPr>
            <w:tcW w:w="101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«5»</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«4»</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«3»</w:t>
            </w:r>
          </w:p>
        </w:tc>
        <w:tc>
          <w:tcPr>
            <w:tcW w:w="11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«2»</w:t>
            </w:r>
          </w:p>
        </w:tc>
        <w:tc>
          <w:tcPr>
            <w:tcW w:w="120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Үлгерім сапасы</w:t>
            </w:r>
          </w:p>
        </w:tc>
        <w:tc>
          <w:tcPr>
            <w:tcW w:w="118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Білім сапасы</w:t>
            </w:r>
          </w:p>
        </w:tc>
      </w:tr>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19</w:t>
            </w:r>
            <w:r w:rsidRPr="009F1672">
              <w:rPr>
                <w:rFonts w:ascii="Times New Roman" w:hAnsi="Times New Roman"/>
                <w:sz w:val="24"/>
                <w:szCs w:val="24"/>
              </w:rPr>
              <w:t>-20</w:t>
            </w:r>
            <w:r w:rsidRPr="009F1672">
              <w:rPr>
                <w:rFonts w:ascii="Times New Roman" w:hAnsi="Times New Roman"/>
                <w:sz w:val="24"/>
                <w:szCs w:val="24"/>
                <w:lang w:val="kk-KZ"/>
              </w:rPr>
              <w:t>20</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22</w:t>
            </w:r>
          </w:p>
        </w:tc>
        <w:tc>
          <w:tcPr>
            <w:tcW w:w="101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13</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9</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0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c>
          <w:tcPr>
            <w:tcW w:w="118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20</w:t>
            </w:r>
            <w:r w:rsidRPr="009F1672">
              <w:rPr>
                <w:rFonts w:ascii="Times New Roman" w:hAnsi="Times New Roman"/>
                <w:sz w:val="24"/>
                <w:szCs w:val="24"/>
              </w:rPr>
              <w:t>-20</w:t>
            </w:r>
            <w:r w:rsidRPr="009F1672">
              <w:rPr>
                <w:rFonts w:ascii="Times New Roman" w:hAnsi="Times New Roman"/>
                <w:sz w:val="24"/>
                <w:szCs w:val="24"/>
                <w:lang w:val="kk-KZ"/>
              </w:rPr>
              <w:t>21</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01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0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c>
          <w:tcPr>
            <w:tcW w:w="118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rPr>
            </w:pPr>
            <w:r w:rsidRPr="009F1672">
              <w:rPr>
                <w:rFonts w:ascii="Times New Roman" w:hAnsi="Times New Roman"/>
                <w:sz w:val="24"/>
                <w:szCs w:val="24"/>
              </w:rPr>
              <w:t>100%</w:t>
            </w:r>
          </w:p>
        </w:tc>
      </w:tr>
      <w:tr w:rsidR="000D6E24" w:rsidRPr="009F1672" w:rsidTr="009C1622">
        <w:trPr>
          <w:jc w:val="center"/>
        </w:trPr>
        <w:tc>
          <w:tcPr>
            <w:tcW w:w="1463"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20</w:t>
            </w:r>
            <w:r w:rsidRPr="009F1672">
              <w:rPr>
                <w:rFonts w:ascii="Times New Roman" w:hAnsi="Times New Roman"/>
                <w:sz w:val="24"/>
                <w:szCs w:val="24"/>
                <w:lang w:val="kk-KZ"/>
              </w:rPr>
              <w:t>21</w:t>
            </w:r>
            <w:r w:rsidRPr="009F1672">
              <w:rPr>
                <w:rFonts w:ascii="Times New Roman" w:hAnsi="Times New Roman"/>
                <w:sz w:val="24"/>
                <w:szCs w:val="24"/>
              </w:rPr>
              <w:t>-20</w:t>
            </w:r>
            <w:r w:rsidRPr="009F1672">
              <w:rPr>
                <w:rFonts w:ascii="Times New Roman" w:hAnsi="Times New Roman"/>
                <w:sz w:val="24"/>
                <w:szCs w:val="24"/>
                <w:lang w:val="kk-KZ"/>
              </w:rPr>
              <w:t>22</w:t>
            </w:r>
          </w:p>
        </w:tc>
        <w:tc>
          <w:tcPr>
            <w:tcW w:w="134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01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5"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12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lang w:val="kk-KZ"/>
              </w:rPr>
              <w:t>-</w:t>
            </w:r>
          </w:p>
        </w:tc>
        <w:tc>
          <w:tcPr>
            <w:tcW w:w="1200"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rPr>
            </w:pPr>
            <w:r w:rsidRPr="009F1672">
              <w:rPr>
                <w:rFonts w:ascii="Times New Roman" w:hAnsi="Times New Roman"/>
                <w:sz w:val="24"/>
                <w:szCs w:val="24"/>
              </w:rPr>
              <w:t>100%</w:t>
            </w:r>
          </w:p>
        </w:tc>
        <w:tc>
          <w:tcPr>
            <w:tcW w:w="1182" w:type="dxa"/>
            <w:tcBorders>
              <w:top w:val="single" w:sz="6" w:space="0" w:color="000001"/>
              <w:left w:val="single" w:sz="6" w:space="0" w:color="000001"/>
              <w:bottom w:val="single" w:sz="6" w:space="0" w:color="000001"/>
              <w:right w:val="single" w:sz="6" w:space="0" w:color="000001"/>
            </w:tcBorders>
            <w:shd w:val="clear" w:color="auto" w:fill="FFFFFF"/>
          </w:tcPr>
          <w:p w:rsidR="000D6E24" w:rsidRPr="009F1672" w:rsidRDefault="000D6E24" w:rsidP="009F1672">
            <w:pPr>
              <w:spacing w:after="0" w:line="240" w:lineRule="auto"/>
              <w:jc w:val="center"/>
              <w:rPr>
                <w:rFonts w:ascii="Times New Roman" w:hAnsi="Times New Roman"/>
                <w:sz w:val="24"/>
                <w:szCs w:val="24"/>
                <w:lang w:val="kk-KZ"/>
              </w:rPr>
            </w:pPr>
            <w:r w:rsidRPr="009F1672">
              <w:rPr>
                <w:rFonts w:ascii="Times New Roman" w:hAnsi="Times New Roman"/>
                <w:sz w:val="24"/>
                <w:szCs w:val="24"/>
              </w:rPr>
              <w:t>100%</w:t>
            </w:r>
          </w:p>
        </w:tc>
      </w:tr>
    </w:tbl>
    <w:p w:rsidR="000D6E24" w:rsidRPr="009F1672" w:rsidRDefault="000D6E24" w:rsidP="009F1672">
      <w:pPr>
        <w:spacing w:after="0" w:line="240" w:lineRule="auto"/>
        <w:rPr>
          <w:rFonts w:ascii="Times New Roman" w:hAnsi="Times New Roman"/>
          <w:sz w:val="24"/>
          <w:szCs w:val="24"/>
          <w:lang w:val="kk-KZ"/>
        </w:rPr>
      </w:pPr>
    </w:p>
    <w:p w:rsidR="00662D2D" w:rsidRPr="009F1672" w:rsidRDefault="00A94D1F" w:rsidP="009F1672">
      <w:pPr>
        <w:pStyle w:val="a5"/>
        <w:spacing w:after="0" w:line="240" w:lineRule="auto"/>
        <w:ind w:firstLine="851"/>
        <w:jc w:val="both"/>
        <w:rPr>
          <w:rFonts w:ascii="Times New Roman" w:hAnsi="Times New Roman" w:cs="Times New Roman"/>
          <w:b/>
          <w:color w:val="000000"/>
          <w:sz w:val="28"/>
          <w:szCs w:val="28"/>
          <w:lang w:val="kk-KZ"/>
        </w:rPr>
      </w:pPr>
      <w:r w:rsidRPr="009F1672">
        <w:rPr>
          <w:rFonts w:ascii="Times New Roman" w:hAnsi="Times New Roman" w:cs="Times New Roman"/>
          <w:b/>
          <w:color w:val="000000"/>
          <w:sz w:val="28"/>
          <w:szCs w:val="28"/>
          <w:lang w:val="kk-KZ"/>
        </w:rPr>
        <w:t>3.БІЛІМ АЛУШЫЛАРДЫҢ ОҚУ ЖҮКТЕМЕСІНІҢ  ЕҢ ЖОҒАРЫ КӨЛЕМІНЕ ҚОЙЫЛАТЫН ТАЛАПТАР.</w:t>
      </w:r>
    </w:p>
    <w:p w:rsidR="00662D2D" w:rsidRPr="009F1672" w:rsidRDefault="00A94D1F" w:rsidP="009F1672">
      <w:pPr>
        <w:spacing w:after="0" w:line="240" w:lineRule="auto"/>
        <w:ind w:firstLine="851"/>
        <w:jc w:val="both"/>
        <w:rPr>
          <w:rFonts w:ascii="Times New Roman" w:hAnsi="Times New Roman"/>
          <w:b/>
          <w:color w:val="000000"/>
          <w:sz w:val="28"/>
          <w:szCs w:val="28"/>
          <w:lang w:val="kk-KZ"/>
        </w:rPr>
      </w:pPr>
      <w:r w:rsidRPr="009F1672">
        <w:rPr>
          <w:rFonts w:ascii="Times New Roman" w:hAnsi="Times New Roman"/>
          <w:b/>
          <w:color w:val="000000"/>
          <w:sz w:val="28"/>
          <w:szCs w:val="28"/>
          <w:lang w:val="kk-KZ"/>
        </w:rPr>
        <w:t>3.1.МЖМБС белгіленген білім алушылардың оқу жүктемесінің ең жоғары көлеміне қойылатын талаптардың сақталуы және сәйкестігі,</w:t>
      </w:r>
      <w:bookmarkStart w:id="1" w:name="z138"/>
      <w:r w:rsidR="0052684A" w:rsidRPr="009F1672">
        <w:rPr>
          <w:rFonts w:ascii="Times New Roman" w:hAnsi="Times New Roman"/>
          <w:b/>
          <w:color w:val="000000"/>
          <w:sz w:val="28"/>
          <w:szCs w:val="28"/>
          <w:lang w:val="kk-KZ"/>
        </w:rPr>
        <w:t xml:space="preserve"> </w:t>
      </w:r>
      <w:r w:rsidRPr="009F1672">
        <w:rPr>
          <w:rFonts w:ascii="Times New Roman" w:hAnsi="Times New Roman"/>
          <w:b/>
          <w:color w:val="000000"/>
          <w:sz w:val="28"/>
          <w:szCs w:val="28"/>
          <w:lang w:val="kk-KZ"/>
        </w:rPr>
        <w:lastRenderedPageBreak/>
        <w:t>МЖМБС талаптарына сәйкес күндізгі оқу нысаны кезіндегі міндетті апталық оқу жүктемесін сақтау.</w:t>
      </w:r>
    </w:p>
    <w:p w:rsidR="00662D2D" w:rsidRPr="009F1672" w:rsidRDefault="00A94D1F" w:rsidP="009F1672">
      <w:pPr>
        <w:spacing w:after="0" w:line="240" w:lineRule="auto"/>
        <w:ind w:firstLine="851"/>
        <w:jc w:val="both"/>
        <w:rPr>
          <w:rFonts w:ascii="Times New Roman" w:hAnsi="Times New Roman"/>
          <w:color w:val="000000"/>
          <w:sz w:val="28"/>
          <w:szCs w:val="28"/>
          <w:lang w:val="kk-KZ"/>
        </w:rPr>
      </w:pPr>
      <w:r w:rsidRPr="009F1672">
        <w:rPr>
          <w:rFonts w:ascii="Times New Roman" w:hAnsi="Times New Roman"/>
          <w:color w:val="000000"/>
          <w:sz w:val="28"/>
          <w:szCs w:val="28"/>
          <w:lang w:val="kk-KZ"/>
        </w:rPr>
        <w:t>Оқу жұмыс жоспарын құру кезінде МЖМБС талаптарына сәйкес оқу жылының ұзақтығы сақталады:</w:t>
      </w:r>
    </w:p>
    <w:p w:rsidR="00662D2D" w:rsidRPr="009F1672" w:rsidRDefault="00A94D1F" w:rsidP="009F1672">
      <w:pPr>
        <w:pStyle w:val="a3"/>
        <w:numPr>
          <w:ilvl w:val="0"/>
          <w:numId w:val="1"/>
        </w:numPr>
        <w:spacing w:after="0" w:line="240" w:lineRule="auto"/>
        <w:ind w:firstLine="851"/>
        <w:jc w:val="both"/>
        <w:rPr>
          <w:rFonts w:ascii="Times New Roman" w:hAnsi="Times New Roman"/>
          <w:color w:val="000000"/>
          <w:sz w:val="28"/>
          <w:szCs w:val="28"/>
          <w:lang w:val="kk-KZ"/>
        </w:rPr>
      </w:pPr>
      <w:r w:rsidRPr="009F1672">
        <w:rPr>
          <w:rFonts w:ascii="Times New Roman" w:hAnsi="Times New Roman"/>
          <w:color w:val="000000"/>
          <w:sz w:val="28"/>
          <w:szCs w:val="28"/>
          <w:lang w:val="kk-KZ"/>
        </w:rPr>
        <w:t>оқу жылында барлығы 52 апта, оның ішінде міндетті оқуға 40 апта. Каникул уақыты жылына 11 аптаны құрайды, оның ішінде қысқы кезеңде – 2 апта, 1 апта-мереке күндері;</w:t>
      </w:r>
    </w:p>
    <w:p w:rsidR="00662D2D" w:rsidRPr="009F1672" w:rsidRDefault="00A94D1F" w:rsidP="009F1672">
      <w:pPr>
        <w:pStyle w:val="a3"/>
        <w:numPr>
          <w:ilvl w:val="0"/>
          <w:numId w:val="1"/>
        </w:numPr>
        <w:spacing w:after="0" w:line="240" w:lineRule="auto"/>
        <w:ind w:firstLine="851"/>
        <w:jc w:val="both"/>
        <w:rPr>
          <w:rFonts w:ascii="Times New Roman" w:hAnsi="Times New Roman"/>
          <w:color w:val="000000"/>
          <w:sz w:val="28"/>
          <w:szCs w:val="28"/>
          <w:lang w:val="kk-KZ"/>
        </w:rPr>
      </w:pPr>
      <w:r w:rsidRPr="009F1672">
        <w:rPr>
          <w:rFonts w:ascii="Times New Roman" w:hAnsi="Times New Roman"/>
          <w:color w:val="000000"/>
          <w:sz w:val="28"/>
          <w:szCs w:val="28"/>
          <w:lang w:val="kk-KZ"/>
        </w:rPr>
        <w:t>Оқу уақытының жалпы көлемі аптасына кемінде 36 сағат міндетті оқу жүктемесі есебінен айқындалады (бұл ретте көрсетілген көлемге факультативтер мен консультациялар кірмейді), білім алушылардың оқу жүктемесінің ең жоғары көлемі аптасына 54 сағаттан аспайды;</w:t>
      </w:r>
    </w:p>
    <w:p w:rsidR="00662D2D" w:rsidRPr="009F1672" w:rsidRDefault="00A94D1F" w:rsidP="009F1672">
      <w:pPr>
        <w:pStyle w:val="a3"/>
        <w:numPr>
          <w:ilvl w:val="0"/>
          <w:numId w:val="1"/>
        </w:numPr>
        <w:spacing w:after="0" w:line="240" w:lineRule="auto"/>
        <w:ind w:firstLine="851"/>
        <w:jc w:val="both"/>
        <w:rPr>
          <w:rFonts w:ascii="Times New Roman" w:hAnsi="Times New Roman"/>
          <w:color w:val="000000"/>
          <w:sz w:val="28"/>
          <w:szCs w:val="28"/>
          <w:lang w:val="kk-KZ"/>
        </w:rPr>
      </w:pPr>
      <w:r w:rsidRPr="009F1672">
        <w:rPr>
          <w:rFonts w:ascii="Times New Roman" w:hAnsi="Times New Roman"/>
          <w:color w:val="000000"/>
          <w:sz w:val="28"/>
          <w:szCs w:val="28"/>
          <w:lang w:val="kk-KZ"/>
        </w:rPr>
        <w:t>1 кредит 24 академиялық сағатқа, 1 академиялық сағат – 45 минутқа, шартты 1 оқу жылы – 60 кредитке тең;</w:t>
      </w:r>
    </w:p>
    <w:p w:rsidR="00662D2D" w:rsidRPr="009F1672" w:rsidRDefault="00A94D1F" w:rsidP="009F1672">
      <w:pPr>
        <w:pStyle w:val="a3"/>
        <w:numPr>
          <w:ilvl w:val="0"/>
          <w:numId w:val="1"/>
        </w:numPr>
        <w:spacing w:after="0" w:line="240" w:lineRule="auto"/>
        <w:ind w:firstLine="851"/>
        <w:jc w:val="both"/>
        <w:rPr>
          <w:rFonts w:ascii="Times New Roman" w:hAnsi="Times New Roman"/>
          <w:color w:val="000000"/>
          <w:sz w:val="28"/>
          <w:szCs w:val="28"/>
          <w:lang w:val="kk-KZ"/>
        </w:rPr>
      </w:pPr>
      <w:r w:rsidRPr="009F1672">
        <w:rPr>
          <w:rFonts w:ascii="Times New Roman" w:hAnsi="Times New Roman"/>
          <w:color w:val="000000"/>
          <w:sz w:val="28"/>
          <w:szCs w:val="28"/>
          <w:lang w:val="kk-KZ"/>
        </w:rPr>
        <w:t>жалпы білім беретін пәндер - 60 кредит/1440 сағат.</w:t>
      </w:r>
    </w:p>
    <w:p w:rsidR="00662D2D" w:rsidRPr="009F1672" w:rsidRDefault="00A94D1F" w:rsidP="009F1672">
      <w:pPr>
        <w:spacing w:after="0" w:line="240" w:lineRule="auto"/>
        <w:ind w:firstLine="851"/>
        <w:jc w:val="both"/>
        <w:rPr>
          <w:rFonts w:ascii="Times New Roman" w:hAnsi="Times New Roman"/>
          <w:color w:val="000000"/>
          <w:sz w:val="28"/>
          <w:szCs w:val="28"/>
          <w:lang w:val="kk-KZ"/>
        </w:rPr>
      </w:pPr>
      <w:r w:rsidRPr="009F1672">
        <w:rPr>
          <w:rFonts w:ascii="Times New Roman" w:hAnsi="Times New Roman"/>
          <w:color w:val="000000"/>
          <w:sz w:val="28"/>
          <w:szCs w:val="28"/>
          <w:lang w:val="kk-KZ"/>
        </w:rPr>
        <w:t>Білім алушылардың апталық оқу жүктемесінің көлемі аптасына 36 сағатты, сондай-ақ ТжКБ МЖМБС-ға сәйкес факультативтік сабақтар мен консультацияларды құрайды.</w:t>
      </w:r>
    </w:p>
    <w:p w:rsidR="00662D2D" w:rsidRPr="009F1672" w:rsidRDefault="00A94D1F" w:rsidP="009F1672">
      <w:pPr>
        <w:pStyle w:val="a3"/>
        <w:spacing w:after="0" w:line="240" w:lineRule="auto"/>
        <w:ind w:left="0" w:firstLine="851"/>
        <w:jc w:val="both"/>
        <w:rPr>
          <w:rFonts w:ascii="Times New Roman" w:hAnsi="Times New Roman"/>
          <w:color w:val="000000"/>
          <w:sz w:val="28"/>
          <w:szCs w:val="28"/>
          <w:lang w:val="kk-KZ"/>
        </w:rPr>
      </w:pPr>
      <w:r w:rsidRPr="009F1672">
        <w:rPr>
          <w:rFonts w:ascii="Times New Roman" w:hAnsi="Times New Roman"/>
          <w:color w:val="000000"/>
          <w:sz w:val="28"/>
          <w:szCs w:val="28"/>
          <w:lang w:val="kk-KZ"/>
        </w:rPr>
        <w:t>МЖМБС талаптарына сәйкес оқу уақытының көлемі сақталады:</w:t>
      </w:r>
    </w:p>
    <w:p w:rsidR="00662D2D" w:rsidRPr="009F1672" w:rsidRDefault="00A94D1F" w:rsidP="009F1672">
      <w:pPr>
        <w:pStyle w:val="a3"/>
        <w:numPr>
          <w:ilvl w:val="0"/>
          <w:numId w:val="1"/>
        </w:numPr>
        <w:spacing w:after="0" w:line="240" w:lineRule="auto"/>
        <w:ind w:firstLine="851"/>
        <w:jc w:val="both"/>
        <w:rPr>
          <w:rFonts w:ascii="Times New Roman" w:hAnsi="Times New Roman"/>
          <w:color w:val="000000"/>
          <w:sz w:val="28"/>
          <w:szCs w:val="28"/>
          <w:lang w:val="kk-KZ"/>
        </w:rPr>
      </w:pPr>
      <w:r w:rsidRPr="009F1672">
        <w:rPr>
          <w:rFonts w:ascii="Times New Roman" w:hAnsi="Times New Roman"/>
          <w:color w:val="000000"/>
          <w:sz w:val="28"/>
          <w:szCs w:val="28"/>
          <w:lang w:val="kk-KZ"/>
        </w:rPr>
        <w:t>жұмысшы біліктілігін игеруге – 60-120 кредит (біліктіліктің күрделілігіне байланысты), орта буын маманын игеруге – 120-180 кредит (оның ішінде ұқсас жұмысшы біліктілігін игеру);</w:t>
      </w:r>
    </w:p>
    <w:p w:rsidR="00662D2D" w:rsidRPr="009F1672" w:rsidRDefault="00A94D1F" w:rsidP="009F1672">
      <w:pPr>
        <w:pStyle w:val="a3"/>
        <w:numPr>
          <w:ilvl w:val="0"/>
          <w:numId w:val="1"/>
        </w:numPr>
        <w:spacing w:after="0" w:line="240" w:lineRule="auto"/>
        <w:ind w:firstLine="851"/>
        <w:jc w:val="both"/>
        <w:rPr>
          <w:rFonts w:ascii="Times New Roman" w:hAnsi="Times New Roman"/>
          <w:color w:val="000000"/>
          <w:sz w:val="28"/>
          <w:szCs w:val="28"/>
          <w:lang w:val="kk-KZ"/>
        </w:rPr>
      </w:pPr>
      <w:r w:rsidRPr="009F1672">
        <w:rPr>
          <w:rFonts w:ascii="Times New Roman" w:hAnsi="Times New Roman"/>
          <w:color w:val="000000"/>
          <w:sz w:val="28"/>
          <w:szCs w:val="28"/>
          <w:lang w:val="kk-KZ"/>
        </w:rPr>
        <w:t>өндірістік оқытудың және/немесе кәсіптік практиканың көлемі кәсіптік модульдерге оқу уақытының жалпы көлемініңкемінде 40% - ын құрайды;</w:t>
      </w:r>
    </w:p>
    <w:p w:rsidR="00662D2D" w:rsidRPr="009F1672" w:rsidRDefault="00A94D1F" w:rsidP="009F1672">
      <w:pPr>
        <w:spacing w:after="0" w:line="240" w:lineRule="auto"/>
        <w:ind w:firstLine="851"/>
        <w:jc w:val="both"/>
        <w:rPr>
          <w:rFonts w:ascii="Times New Roman" w:hAnsi="Times New Roman"/>
          <w:b/>
          <w:color w:val="000000"/>
          <w:sz w:val="28"/>
          <w:szCs w:val="28"/>
          <w:lang w:val="kk-KZ"/>
        </w:rPr>
      </w:pPr>
      <w:r w:rsidRPr="009F1672">
        <w:rPr>
          <w:rFonts w:ascii="Times New Roman" w:hAnsi="Times New Roman"/>
          <w:color w:val="000000"/>
          <w:sz w:val="28"/>
          <w:szCs w:val="28"/>
          <w:lang w:val="kk-KZ"/>
        </w:rPr>
        <w:t>ТжКБ білім беру бағдарламаларын игеру мерзімдері біліктіліктердің күрделілігіне және/немесе санына байланысты және МЖМБС моделіне</w:t>
      </w:r>
      <w:r w:rsidR="00B9761D" w:rsidRPr="009F1672">
        <w:rPr>
          <w:rFonts w:ascii="Times New Roman" w:hAnsi="Times New Roman"/>
          <w:color w:val="000000"/>
          <w:sz w:val="28"/>
          <w:szCs w:val="28"/>
          <w:lang w:val="kk-KZ"/>
        </w:rPr>
        <w:t>: 1</w:t>
      </w:r>
      <w:r w:rsidRPr="009F1672">
        <w:rPr>
          <w:rFonts w:ascii="Times New Roman" w:hAnsi="Times New Roman"/>
          <w:color w:val="000000"/>
          <w:sz w:val="28"/>
          <w:szCs w:val="28"/>
          <w:lang w:val="kk-KZ"/>
        </w:rPr>
        <w:t>- қосымша мемлекеттік жалпыға міндетті техникалық және кәсіптік білім берудің стандартына   сәйкес көзделген кредиттер/сағаттардың көлемімен айқындалады</w:t>
      </w:r>
      <w:r w:rsidRPr="009F1672">
        <w:rPr>
          <w:rFonts w:ascii="Times New Roman" w:hAnsi="Times New Roman"/>
          <w:b/>
          <w:color w:val="000000"/>
          <w:sz w:val="28"/>
          <w:szCs w:val="28"/>
          <w:lang w:val="kk-KZ"/>
        </w:rPr>
        <w:t xml:space="preserve">. </w:t>
      </w:r>
      <w:r w:rsidRPr="009F1672">
        <w:rPr>
          <w:rFonts w:ascii="Times New Roman" w:hAnsi="Times New Roman"/>
          <w:i/>
          <w:color w:val="000000"/>
          <w:sz w:val="28"/>
          <w:szCs w:val="28"/>
          <w:lang w:val="kk-KZ"/>
        </w:rPr>
        <w:t>Қосымша 3.1.1</w:t>
      </w:r>
    </w:p>
    <w:p w:rsidR="006130C6" w:rsidRDefault="006130C6" w:rsidP="009F1672">
      <w:pPr>
        <w:spacing w:after="0" w:line="240" w:lineRule="auto"/>
        <w:ind w:firstLine="851"/>
        <w:jc w:val="both"/>
        <w:rPr>
          <w:rFonts w:ascii="Times New Roman" w:hAnsi="Times New Roman"/>
          <w:b/>
          <w:color w:val="000000"/>
          <w:sz w:val="28"/>
          <w:szCs w:val="28"/>
          <w:lang w:val="kk-KZ"/>
        </w:rPr>
      </w:pPr>
    </w:p>
    <w:p w:rsidR="00662D2D" w:rsidRPr="009F1672" w:rsidRDefault="00A94D1F" w:rsidP="009F1672">
      <w:pPr>
        <w:spacing w:after="0" w:line="240" w:lineRule="auto"/>
        <w:ind w:firstLine="851"/>
        <w:jc w:val="both"/>
        <w:rPr>
          <w:rFonts w:ascii="Times New Roman" w:hAnsi="Times New Roman"/>
          <w:b/>
          <w:sz w:val="28"/>
          <w:szCs w:val="28"/>
          <w:lang w:val="kk-KZ"/>
        </w:rPr>
      </w:pPr>
      <w:r w:rsidRPr="009F1672">
        <w:rPr>
          <w:rFonts w:ascii="Times New Roman" w:hAnsi="Times New Roman"/>
          <w:b/>
          <w:color w:val="000000"/>
          <w:sz w:val="28"/>
          <w:szCs w:val="28"/>
          <w:lang w:val="kk-KZ"/>
        </w:rPr>
        <w:t>4.  БІЛІМ АЛУШЫЛАРДЫҢ ДАЙЫНДЫҚ ДЕҢГЕЙІНЕ  ҚОЙЫЛАТЫН ТАЛАПТАР.</w:t>
      </w:r>
    </w:p>
    <w:p w:rsidR="00662D2D" w:rsidRPr="009F1672" w:rsidRDefault="00A94D1F" w:rsidP="009F1672">
      <w:pPr>
        <w:spacing w:after="0" w:line="240" w:lineRule="auto"/>
        <w:ind w:firstLine="851"/>
        <w:jc w:val="both"/>
        <w:rPr>
          <w:rFonts w:ascii="Times New Roman" w:hAnsi="Times New Roman"/>
          <w:b/>
          <w:color w:val="000000"/>
          <w:sz w:val="28"/>
          <w:szCs w:val="28"/>
          <w:lang w:val="kk-KZ"/>
        </w:rPr>
      </w:pPr>
      <w:r w:rsidRPr="009F1672">
        <w:rPr>
          <w:rFonts w:ascii="Times New Roman" w:hAnsi="Times New Roman"/>
          <w:b/>
          <w:color w:val="000000"/>
          <w:sz w:val="28"/>
          <w:szCs w:val="28"/>
          <w:lang w:val="kk-KZ"/>
        </w:rPr>
        <w:t>4.1. Білім беру деңгейіне сәйкес білім беру бағдарламаларының мазмұнымен, базалық және кәсіптік құзыреттіліктермен айқындалатын білім алушылардың даярлық деңгейіне қойылатын талаптарды сақтау.</w:t>
      </w:r>
    </w:p>
    <w:p w:rsidR="00662D2D" w:rsidRPr="009F1672" w:rsidRDefault="0052684A" w:rsidP="009F1672">
      <w:pPr>
        <w:spacing w:after="0" w:line="240" w:lineRule="auto"/>
        <w:ind w:firstLine="851"/>
        <w:jc w:val="both"/>
        <w:rPr>
          <w:rFonts w:ascii="Times New Roman" w:hAnsi="Times New Roman"/>
          <w:b/>
          <w:color w:val="000000"/>
          <w:sz w:val="28"/>
          <w:szCs w:val="28"/>
          <w:lang w:val="kk-KZ"/>
        </w:rPr>
      </w:pPr>
      <w:r w:rsidRPr="009F1672">
        <w:rPr>
          <w:rFonts w:ascii="Times New Roman" w:hAnsi="Times New Roman"/>
          <w:color w:val="000000"/>
          <w:sz w:val="28"/>
          <w:szCs w:val="28"/>
          <w:lang w:val="kk-KZ"/>
        </w:rPr>
        <w:t xml:space="preserve">1. </w:t>
      </w:r>
      <w:r w:rsidR="00A94D1F" w:rsidRPr="009F1672">
        <w:rPr>
          <w:rFonts w:ascii="Times New Roman" w:hAnsi="Times New Roman"/>
          <w:color w:val="000000"/>
          <w:sz w:val="28"/>
          <w:szCs w:val="28"/>
          <w:lang w:val="kk-KZ"/>
        </w:rPr>
        <w:t>Колледжде МЖМБС-ға сәйкес   білім алушылардың дайындық деңгейіне қойылатын талаптар сақталады, ол білім беру бағдарламаларының мазмұнымен, білім деңгейіне сәйкес базалық және кәсіптік құзыреттіліктермен айқындалады</w:t>
      </w:r>
      <w:r w:rsidRPr="009F1672">
        <w:rPr>
          <w:rFonts w:ascii="Times New Roman" w:hAnsi="Times New Roman"/>
          <w:color w:val="000000"/>
          <w:sz w:val="28"/>
          <w:szCs w:val="28"/>
          <w:lang w:val="kk-KZ"/>
        </w:rPr>
        <w:t xml:space="preserve"> (</w:t>
      </w:r>
      <w:r w:rsidR="00A94D1F" w:rsidRPr="009F1672">
        <w:rPr>
          <w:rFonts w:ascii="Times New Roman" w:hAnsi="Times New Roman"/>
          <w:color w:val="000000"/>
          <w:sz w:val="28"/>
          <w:szCs w:val="28"/>
          <w:lang w:val="kk-KZ"/>
        </w:rPr>
        <w:t xml:space="preserve">бағаланатын кезеңде білім алушыларды қорытынды аттестаттау хаттамаларының көшірмелері қоса беріледі) </w:t>
      </w:r>
      <w:r w:rsidR="00A94D1F" w:rsidRPr="009F1672">
        <w:rPr>
          <w:rFonts w:ascii="Times New Roman" w:hAnsi="Times New Roman"/>
          <w:i/>
          <w:color w:val="000000"/>
          <w:sz w:val="28"/>
          <w:szCs w:val="28"/>
          <w:lang w:val="kk-KZ"/>
        </w:rPr>
        <w:t>Қосымша</w:t>
      </w:r>
      <w:r w:rsidRPr="009F1672">
        <w:rPr>
          <w:rFonts w:ascii="Times New Roman" w:hAnsi="Times New Roman"/>
          <w:i/>
          <w:color w:val="000000"/>
          <w:sz w:val="28"/>
          <w:szCs w:val="28"/>
          <w:lang w:val="kk-KZ"/>
        </w:rPr>
        <w:t xml:space="preserve"> </w:t>
      </w:r>
      <w:r w:rsidR="00A94D1F" w:rsidRPr="009F1672">
        <w:rPr>
          <w:rFonts w:ascii="Times New Roman" w:hAnsi="Times New Roman"/>
          <w:i/>
          <w:color w:val="000000"/>
          <w:sz w:val="28"/>
          <w:szCs w:val="28"/>
          <w:lang w:val="kk-KZ"/>
        </w:rPr>
        <w:t>4.1.1.</w:t>
      </w:r>
    </w:p>
    <w:p w:rsidR="00662D2D" w:rsidRPr="009F1672" w:rsidRDefault="0052684A" w:rsidP="009F1672">
      <w:pPr>
        <w:spacing w:after="0" w:line="240" w:lineRule="auto"/>
        <w:ind w:firstLine="851"/>
        <w:jc w:val="both"/>
        <w:rPr>
          <w:rFonts w:ascii="Times New Roman" w:hAnsi="Times New Roman"/>
          <w:color w:val="000000"/>
          <w:sz w:val="28"/>
          <w:szCs w:val="28"/>
          <w:lang w:val="kk-KZ"/>
        </w:rPr>
      </w:pPr>
      <w:r w:rsidRPr="009F1672">
        <w:rPr>
          <w:rFonts w:ascii="Times New Roman" w:hAnsi="Times New Roman"/>
          <w:color w:val="000000"/>
          <w:sz w:val="28"/>
          <w:szCs w:val="28"/>
          <w:lang w:val="kk-KZ"/>
        </w:rPr>
        <w:t xml:space="preserve">2. </w:t>
      </w:r>
      <w:r w:rsidR="00A94D1F" w:rsidRPr="009F1672">
        <w:rPr>
          <w:rFonts w:ascii="Times New Roman" w:hAnsi="Times New Roman"/>
          <w:color w:val="000000"/>
          <w:sz w:val="28"/>
          <w:szCs w:val="28"/>
          <w:lang w:val="kk-KZ"/>
        </w:rPr>
        <w:t xml:space="preserve">Колледжде бітіруші курстар  білім алушыларының оқыту нәтижелерін құзыреттілікке қойылатын талаптарға сәйкестігін бағалау және жалпы білім беретін пәндер мен кәсіптік модульдерді  меңгеру деңгейін </w:t>
      </w:r>
      <w:r w:rsidR="00A94D1F" w:rsidRPr="009F1672">
        <w:rPr>
          <w:rFonts w:ascii="Times New Roman" w:hAnsi="Times New Roman"/>
          <w:color w:val="000000"/>
          <w:sz w:val="28"/>
          <w:szCs w:val="28"/>
          <w:lang w:val="kk-KZ"/>
        </w:rPr>
        <w:lastRenderedPageBreak/>
        <w:t>МЖМБС-ға сәйкестігін бағалау</w:t>
      </w:r>
      <w:r w:rsidR="008365A0" w:rsidRPr="009F1672">
        <w:rPr>
          <w:rFonts w:ascii="Times New Roman" w:hAnsi="Times New Roman"/>
          <w:color w:val="000000"/>
          <w:sz w:val="28"/>
          <w:szCs w:val="28"/>
          <w:lang w:val="kk-KZ"/>
        </w:rPr>
        <w:t xml:space="preserve"> жүргізілді</w:t>
      </w:r>
      <w:r w:rsidR="00A94D1F" w:rsidRPr="009F1672">
        <w:rPr>
          <w:rFonts w:ascii="Times New Roman" w:hAnsi="Times New Roman"/>
          <w:color w:val="000000"/>
          <w:sz w:val="28"/>
          <w:szCs w:val="28"/>
          <w:lang w:val="kk-KZ"/>
        </w:rPr>
        <w:t xml:space="preserve"> (білім алушылардың білім, білік, дағды және құзыреттілік сапасын бағалау ведомостарының</w:t>
      </w:r>
      <w:r w:rsidR="008365A0" w:rsidRPr="009F1672">
        <w:rPr>
          <w:rFonts w:ascii="Times New Roman" w:hAnsi="Times New Roman"/>
          <w:color w:val="000000"/>
          <w:sz w:val="28"/>
          <w:szCs w:val="28"/>
          <w:lang w:val="kk-KZ"/>
        </w:rPr>
        <w:t xml:space="preserve"> көшірмелері</w:t>
      </w:r>
      <w:r w:rsidR="00A94D1F" w:rsidRPr="009F1672">
        <w:rPr>
          <w:rFonts w:ascii="Times New Roman" w:hAnsi="Times New Roman"/>
          <w:color w:val="000000"/>
          <w:sz w:val="28"/>
          <w:szCs w:val="28"/>
          <w:lang w:val="kk-KZ"/>
        </w:rPr>
        <w:t xml:space="preserve"> қоса беріледі) </w:t>
      </w:r>
      <w:r w:rsidR="00A94D1F" w:rsidRPr="009F1672">
        <w:rPr>
          <w:rFonts w:ascii="Times New Roman" w:hAnsi="Times New Roman"/>
          <w:i/>
          <w:color w:val="000000"/>
          <w:sz w:val="28"/>
          <w:szCs w:val="28"/>
          <w:lang w:val="kk-KZ"/>
        </w:rPr>
        <w:t>Қосымша</w:t>
      </w:r>
      <w:r w:rsidR="008365A0" w:rsidRPr="009F1672">
        <w:rPr>
          <w:rFonts w:ascii="Times New Roman" w:hAnsi="Times New Roman"/>
          <w:i/>
          <w:color w:val="000000"/>
          <w:sz w:val="28"/>
          <w:szCs w:val="28"/>
          <w:lang w:val="kk-KZ"/>
        </w:rPr>
        <w:t xml:space="preserve"> </w:t>
      </w:r>
      <w:r w:rsidR="00A94D1F" w:rsidRPr="009F1672">
        <w:rPr>
          <w:rFonts w:ascii="Times New Roman" w:hAnsi="Times New Roman"/>
          <w:i/>
          <w:color w:val="000000"/>
          <w:sz w:val="28"/>
          <w:szCs w:val="28"/>
          <w:lang w:val="kk-KZ"/>
        </w:rPr>
        <w:t>4.1.2.</w:t>
      </w:r>
    </w:p>
    <w:p w:rsidR="006130C6" w:rsidRDefault="006130C6" w:rsidP="009F1672">
      <w:pPr>
        <w:spacing w:after="0" w:line="240" w:lineRule="auto"/>
        <w:ind w:firstLine="851"/>
        <w:jc w:val="both"/>
        <w:rPr>
          <w:rFonts w:ascii="Times New Roman" w:hAnsi="Times New Roman"/>
          <w:b/>
          <w:color w:val="000000"/>
          <w:sz w:val="28"/>
          <w:szCs w:val="28"/>
          <w:lang w:val="kk-KZ"/>
        </w:rPr>
      </w:pPr>
    </w:p>
    <w:p w:rsidR="00662D2D" w:rsidRPr="009F1672" w:rsidRDefault="00A94D1F" w:rsidP="009F1672">
      <w:pPr>
        <w:spacing w:after="0" w:line="240" w:lineRule="auto"/>
        <w:ind w:firstLine="851"/>
        <w:jc w:val="both"/>
        <w:rPr>
          <w:rFonts w:ascii="Times New Roman" w:hAnsi="Times New Roman"/>
          <w:b/>
          <w:sz w:val="28"/>
          <w:szCs w:val="28"/>
          <w:lang w:val="kk-KZ"/>
        </w:rPr>
      </w:pPr>
      <w:r w:rsidRPr="009F1672">
        <w:rPr>
          <w:rFonts w:ascii="Times New Roman" w:hAnsi="Times New Roman"/>
          <w:b/>
          <w:color w:val="000000"/>
          <w:sz w:val="28"/>
          <w:szCs w:val="28"/>
          <w:lang w:val="kk-KZ"/>
        </w:rPr>
        <w:t>5.</w:t>
      </w:r>
      <w:r w:rsidR="00205E0C" w:rsidRPr="009F1672">
        <w:rPr>
          <w:rFonts w:ascii="Times New Roman" w:hAnsi="Times New Roman"/>
          <w:b/>
          <w:color w:val="000000"/>
          <w:sz w:val="28"/>
          <w:szCs w:val="28"/>
          <w:lang w:val="kk-KZ"/>
        </w:rPr>
        <w:t xml:space="preserve"> </w:t>
      </w:r>
      <w:r w:rsidRPr="009F1672">
        <w:rPr>
          <w:rFonts w:ascii="Times New Roman" w:hAnsi="Times New Roman"/>
          <w:b/>
          <w:color w:val="000000"/>
          <w:sz w:val="28"/>
          <w:szCs w:val="28"/>
          <w:lang w:val="kk-KZ"/>
        </w:rPr>
        <w:t>ОҚУ МЕРЗІМІНЕ ҚОЙЫЛАТЫН ТАЛАПТАР</w:t>
      </w:r>
      <w:r w:rsidRPr="009F1672">
        <w:rPr>
          <w:rFonts w:ascii="Times New Roman" w:hAnsi="Times New Roman"/>
          <w:color w:val="000000"/>
          <w:sz w:val="28"/>
          <w:szCs w:val="28"/>
          <w:lang w:val="kk-KZ"/>
        </w:rPr>
        <w:t>:</w:t>
      </w:r>
      <w:r w:rsidRPr="009F1672">
        <w:rPr>
          <w:rFonts w:ascii="Times New Roman" w:hAnsi="Times New Roman"/>
          <w:b/>
          <w:color w:val="000000"/>
          <w:sz w:val="28"/>
          <w:szCs w:val="28"/>
          <w:lang w:val="kk-KZ"/>
        </w:rPr>
        <w:t xml:space="preserve"> МЖМБС талаптарына сәйкес білім беру бағдарламаларын меңгеру мерзімдерін сақтау.</w:t>
      </w:r>
    </w:p>
    <w:p w:rsidR="00662D2D" w:rsidRPr="009F1672" w:rsidRDefault="00CA093A" w:rsidP="009F1672">
      <w:pPr>
        <w:spacing w:after="0" w:line="240" w:lineRule="auto"/>
        <w:ind w:firstLine="851"/>
        <w:jc w:val="both"/>
        <w:rPr>
          <w:rFonts w:ascii="Times New Roman" w:hAnsi="Times New Roman"/>
          <w:b/>
          <w:color w:val="000000"/>
          <w:sz w:val="28"/>
          <w:szCs w:val="28"/>
          <w:lang w:val="kk-KZ"/>
        </w:rPr>
      </w:pPr>
      <w:bookmarkStart w:id="2" w:name="z139"/>
      <w:bookmarkEnd w:id="1"/>
      <w:r w:rsidRPr="009F1672">
        <w:rPr>
          <w:rFonts w:ascii="Times New Roman" w:hAnsi="Times New Roman"/>
          <w:color w:val="000000"/>
          <w:sz w:val="28"/>
          <w:szCs w:val="28"/>
          <w:lang w:val="kk-KZ"/>
        </w:rPr>
        <w:t>ТжКБ</w:t>
      </w:r>
      <w:r w:rsidR="00A94D1F" w:rsidRPr="009F1672">
        <w:rPr>
          <w:rFonts w:ascii="Times New Roman" w:hAnsi="Times New Roman"/>
          <w:color w:val="000000"/>
          <w:sz w:val="28"/>
          <w:szCs w:val="28"/>
          <w:lang w:val="kk-KZ"/>
        </w:rPr>
        <w:t xml:space="preserve">-дің білім беру бағдарламаларын игеру мерзімдері біліктіліктердің күрделілігіне және/немесе санына байланысты және МЖМБС модельдеріне сәйкес көзделген кредиттер/сағаттардың көлемімен айқындалады. Жұмысшы біліктілігін игеру – 60-120 кредит (біліктіліктің күрделілігіне байланысты), орта буын маманын игеру – 120-180 кредит. </w:t>
      </w:r>
      <w:r w:rsidR="00A94D1F" w:rsidRPr="009F1672">
        <w:rPr>
          <w:rFonts w:ascii="Times New Roman" w:hAnsi="Times New Roman"/>
          <w:i/>
          <w:color w:val="000000"/>
          <w:sz w:val="28"/>
          <w:szCs w:val="28"/>
          <w:lang w:val="kk-KZ"/>
        </w:rPr>
        <w:t>Қосымша 5.1</w:t>
      </w:r>
    </w:p>
    <w:p w:rsidR="00662D2D" w:rsidRPr="009F1672" w:rsidRDefault="00CA093A" w:rsidP="009F1672">
      <w:pPr>
        <w:spacing w:after="0" w:line="240" w:lineRule="auto"/>
        <w:ind w:firstLine="851"/>
        <w:jc w:val="both"/>
        <w:rPr>
          <w:rFonts w:ascii="Times New Roman" w:hAnsi="Times New Roman"/>
          <w:color w:val="000000"/>
          <w:sz w:val="28"/>
          <w:szCs w:val="28"/>
          <w:lang w:val="kk-KZ"/>
        </w:rPr>
      </w:pPr>
      <w:r w:rsidRPr="009F1672">
        <w:rPr>
          <w:rFonts w:ascii="Times New Roman" w:hAnsi="Times New Roman"/>
          <w:color w:val="000000"/>
          <w:sz w:val="28"/>
          <w:szCs w:val="28"/>
          <w:lang w:val="kk-KZ"/>
        </w:rPr>
        <w:t>Б</w:t>
      </w:r>
      <w:r w:rsidR="00A94D1F" w:rsidRPr="009F1672">
        <w:rPr>
          <w:rFonts w:ascii="Times New Roman" w:hAnsi="Times New Roman"/>
          <w:color w:val="000000"/>
          <w:sz w:val="28"/>
          <w:szCs w:val="28"/>
          <w:lang w:val="kk-KZ"/>
        </w:rPr>
        <w:t>ілім беру бағдарламаларын меңгеру кезінде оқу жылы 1 қыркүйектен басталды. Каникул уақыты жылына 11 аптаны, оның ішінде қысқы кезеңде – кемінде 2 аптаны құрады.</w:t>
      </w:r>
    </w:p>
    <w:p w:rsidR="00662D2D" w:rsidRPr="009F1672" w:rsidRDefault="00A94D1F" w:rsidP="009F1672">
      <w:pPr>
        <w:spacing w:after="0" w:line="240" w:lineRule="auto"/>
        <w:ind w:firstLine="851"/>
        <w:jc w:val="both"/>
        <w:rPr>
          <w:rFonts w:ascii="Times New Roman" w:hAnsi="Times New Roman"/>
          <w:color w:val="000000"/>
          <w:sz w:val="28"/>
          <w:szCs w:val="28"/>
          <w:lang w:val="kk-KZ"/>
        </w:rPr>
      </w:pPr>
      <w:r w:rsidRPr="009F1672">
        <w:rPr>
          <w:rFonts w:ascii="Times New Roman" w:hAnsi="Times New Roman"/>
          <w:color w:val="000000"/>
          <w:sz w:val="28"/>
          <w:szCs w:val="28"/>
          <w:lang w:val="kk-KZ"/>
        </w:rPr>
        <w:t>Күндізгі оқу нысаны бойынша колледжде білім беру бағдарламасын игеру мерзімі  құрайды:</w:t>
      </w:r>
    </w:p>
    <w:p w:rsidR="00662D2D" w:rsidRPr="009F1672" w:rsidRDefault="00A94D1F" w:rsidP="009F1672">
      <w:pPr>
        <w:spacing w:after="0" w:line="240" w:lineRule="auto"/>
        <w:ind w:firstLine="851"/>
        <w:jc w:val="both"/>
        <w:rPr>
          <w:rFonts w:ascii="Times New Roman" w:hAnsi="Times New Roman"/>
          <w:color w:val="000000"/>
          <w:sz w:val="28"/>
          <w:szCs w:val="28"/>
          <w:lang w:val="kk-KZ"/>
        </w:rPr>
      </w:pPr>
      <w:r w:rsidRPr="009F1672">
        <w:rPr>
          <w:rFonts w:ascii="Times New Roman" w:hAnsi="Times New Roman"/>
          <w:color w:val="000000"/>
          <w:sz w:val="28"/>
          <w:szCs w:val="28"/>
          <w:lang w:val="kk-KZ"/>
        </w:rPr>
        <w:t>1) негізгі орта</w:t>
      </w:r>
      <w:r w:rsidR="00CA093A" w:rsidRPr="009F1672">
        <w:rPr>
          <w:rFonts w:ascii="Times New Roman" w:hAnsi="Times New Roman"/>
          <w:color w:val="000000"/>
          <w:sz w:val="28"/>
          <w:szCs w:val="28"/>
          <w:lang w:val="kk-KZ"/>
        </w:rPr>
        <w:t xml:space="preserve"> білім базасында  - 3 жыл 10 ай</w:t>
      </w:r>
      <w:r w:rsidRPr="009F1672">
        <w:rPr>
          <w:rFonts w:ascii="Times New Roman" w:hAnsi="Times New Roman"/>
          <w:color w:val="000000"/>
          <w:sz w:val="28"/>
          <w:szCs w:val="28"/>
          <w:lang w:val="kk-KZ"/>
        </w:rPr>
        <w:t>;</w:t>
      </w:r>
    </w:p>
    <w:p w:rsidR="00662D2D" w:rsidRPr="009F1672" w:rsidRDefault="00A94D1F" w:rsidP="009F1672">
      <w:pPr>
        <w:spacing w:after="0" w:line="240" w:lineRule="auto"/>
        <w:ind w:firstLine="851"/>
        <w:jc w:val="both"/>
        <w:rPr>
          <w:rFonts w:ascii="Times New Roman" w:hAnsi="Times New Roman"/>
          <w:i/>
          <w:color w:val="000000"/>
          <w:sz w:val="28"/>
          <w:szCs w:val="28"/>
          <w:lang w:val="kk-KZ"/>
        </w:rPr>
      </w:pPr>
      <w:r w:rsidRPr="009F1672">
        <w:rPr>
          <w:rFonts w:ascii="Times New Roman" w:hAnsi="Times New Roman"/>
          <w:color w:val="000000"/>
          <w:sz w:val="28"/>
          <w:szCs w:val="28"/>
          <w:lang w:val="kk-KZ"/>
        </w:rPr>
        <w:t>2) жалпы орта білім базасында – 10 ай; 2 жыл 10 ай;</w:t>
      </w:r>
      <w:r w:rsidRPr="009F1672">
        <w:rPr>
          <w:rFonts w:ascii="Times New Roman" w:hAnsi="Times New Roman"/>
          <w:b/>
          <w:color w:val="000000"/>
          <w:sz w:val="28"/>
          <w:szCs w:val="28"/>
          <w:lang w:val="kk-KZ"/>
        </w:rPr>
        <w:t xml:space="preserve"> </w:t>
      </w:r>
      <w:r w:rsidRPr="009F1672">
        <w:rPr>
          <w:rFonts w:ascii="Times New Roman" w:hAnsi="Times New Roman"/>
          <w:i/>
          <w:color w:val="000000"/>
          <w:sz w:val="28"/>
          <w:szCs w:val="28"/>
          <w:lang w:val="kk-KZ"/>
        </w:rPr>
        <w:t>Қосымша 5.2</w:t>
      </w:r>
    </w:p>
    <w:p w:rsidR="00E20270" w:rsidRPr="009F1672" w:rsidRDefault="00E20270" w:rsidP="009F1672">
      <w:pPr>
        <w:spacing w:after="0" w:line="240" w:lineRule="auto"/>
        <w:ind w:firstLine="851"/>
        <w:jc w:val="both"/>
        <w:rPr>
          <w:rFonts w:ascii="Times New Roman" w:hAnsi="Times New Roman"/>
          <w:color w:val="000000"/>
          <w:sz w:val="28"/>
          <w:szCs w:val="28"/>
          <w:lang w:val="kk-KZ"/>
        </w:rPr>
      </w:pPr>
    </w:p>
    <w:bookmarkEnd w:id="2"/>
    <w:p w:rsidR="000D6E24" w:rsidRPr="009F1672" w:rsidRDefault="000D6E24" w:rsidP="009F1672">
      <w:pPr>
        <w:spacing w:after="0" w:line="240" w:lineRule="auto"/>
        <w:ind w:firstLine="851"/>
        <w:jc w:val="both"/>
        <w:rPr>
          <w:rFonts w:ascii="Times New Roman" w:hAnsi="Times New Roman"/>
          <w:b/>
          <w:sz w:val="28"/>
          <w:szCs w:val="28"/>
          <w:shd w:val="clear" w:color="auto" w:fill="FFFFFF"/>
          <w:lang w:val="kk-KZ"/>
        </w:rPr>
      </w:pPr>
      <w:r w:rsidRPr="009F1672">
        <w:rPr>
          <w:rFonts w:ascii="Times New Roman" w:hAnsi="Times New Roman"/>
          <w:b/>
          <w:i/>
          <w:sz w:val="28"/>
          <w:szCs w:val="28"/>
          <w:lang w:val="kk-KZ"/>
        </w:rPr>
        <w:t>ТжКБ ұйымы мен білім беру бағдарламалары туралы өзекті ақпаратты жинау, талдау және тарату</w:t>
      </w: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 xml:space="preserve">Колледж жұртшылықты дер кезінде толық, анық  ақпаратпен хабардар ету мақсатында:  колледждің ресми интернет қоры </w:t>
      </w:r>
      <w:hyperlink r:id="rId34" w:history="1">
        <w:r w:rsidRPr="009F1672">
          <w:rPr>
            <w:rStyle w:val="af7"/>
            <w:rFonts w:ascii="Times New Roman" w:hAnsi="Times New Roman"/>
            <w:sz w:val="28"/>
            <w:szCs w:val="28"/>
            <w:shd w:val="clear" w:color="auto" w:fill="FFFFFF"/>
            <w:lang w:val="kk-KZ"/>
          </w:rPr>
          <w:t>www.egec.kz</w:t>
        </w:r>
      </w:hyperlink>
      <w:r w:rsidRPr="009F1672">
        <w:rPr>
          <w:rFonts w:ascii="Times New Roman" w:hAnsi="Times New Roman"/>
          <w:sz w:val="28"/>
          <w:szCs w:val="28"/>
          <w:shd w:val="clear" w:color="auto" w:fill="FFFFFF"/>
          <w:lang w:val="kk-KZ"/>
        </w:rPr>
        <w:t xml:space="preserve"> колледж сайты</w:t>
      </w:r>
      <w:r w:rsidRPr="009F1672">
        <w:rPr>
          <w:rStyle w:val="af7"/>
          <w:rFonts w:ascii="Times New Roman" w:hAnsi="Times New Roman"/>
          <w:sz w:val="28"/>
          <w:szCs w:val="28"/>
          <w:shd w:val="clear" w:color="auto" w:fill="FFFFFF"/>
          <w:lang w:val="kk-KZ"/>
        </w:rPr>
        <w:t>, facebook.com,</w:t>
      </w:r>
      <w:r w:rsidRPr="009F1672">
        <w:rPr>
          <w:rFonts w:ascii="Times New Roman" w:hAnsi="Times New Roman"/>
          <w:sz w:val="28"/>
          <w:szCs w:val="28"/>
          <w:shd w:val="clear" w:color="auto" w:fill="FFFFFF"/>
          <w:lang w:val="kk-KZ"/>
        </w:rPr>
        <w:t xml:space="preserve"> instagram.com әлеуметтік желілері (Есік гуманитарлық-экономикалық колледжі), бұқаралық ақпарат құралдары (теледидар, газет-журналдар) «Білім шапағаты» республикалық газет, «Ұстаз әдістемесі» облыстық газет, «Еңбекшіқазақ» аудандық газет, «Тағылым» республикалық ғылыми-әдістемелік журнал, «Жарқын болашақ» республикалық ғылыми-әдістемелік журнал, «ZIAT» ҒӘО, sabak.kz, kopilkaurokov.ru сайттары, «Просвещение» интернет-журналы, «Қазақ тілі мен әдебиеті орта мектепте», республикалық ғылыми-әдістемелік және педагогикалық журнал, «Бастауыш мектеп тәрбиелеу және оқыту» республикалық оқу-әдістемелік журнал, республикалық және облыстық телеарналар («Хабар», «Астана», «СТВ», «Білім және мәдениет», «Жетісу»),  youtube.com сайтындағы колледждің тыныс-тіршілігімен таныстыратын «</w:t>
      </w:r>
      <w:r w:rsidRPr="009F1672">
        <w:rPr>
          <w:rFonts w:ascii="Times New Roman" w:hAnsi="Times New Roman"/>
          <w:caps/>
          <w:sz w:val="28"/>
          <w:szCs w:val="28"/>
          <w:shd w:val="clear" w:color="auto" w:fill="FFFFFF"/>
          <w:lang w:val="kk-KZ"/>
        </w:rPr>
        <w:t>egek</w:t>
      </w:r>
      <w:r w:rsidRPr="009F1672">
        <w:rPr>
          <w:rFonts w:ascii="Times New Roman" w:hAnsi="Times New Roman"/>
          <w:sz w:val="28"/>
          <w:szCs w:val="28"/>
          <w:shd w:val="clear" w:color="auto" w:fill="FFFFFF"/>
          <w:lang w:val="kk-KZ"/>
        </w:rPr>
        <w:t xml:space="preserve"> college» каналы, «Жас қанат» жастар ұйымының бастамасынмен ай сайын шығаратын «Колледж NEWS» ақпараттық-жаңалықтар, айына екі рет жарық көретін «Менің колледжім» атты латын әліпбиімен жазылған студенттер газеті арқылы тұрақты түрде  жұмыс жүргізіп отырады. Сондай-ақ, ақпараттық жұмыстар  өзге де нысандар арқылы жүргізіледі: топтың ата-аналар жиналысы,  студенттердің  облыстық, республикалық, халықаралық байқауларға, конференциялар, дебаттар, жарыстарға қатысуы және т. б.</w:t>
      </w:r>
    </w:p>
    <w:p w:rsidR="000D6E24" w:rsidRPr="009F1672" w:rsidRDefault="000D6E24" w:rsidP="009F1672">
      <w:pPr>
        <w:spacing w:after="0" w:line="240" w:lineRule="auto"/>
        <w:jc w:val="both"/>
        <w:rPr>
          <w:rFonts w:ascii="Times New Roman" w:hAnsi="Times New Roman"/>
          <w:sz w:val="28"/>
          <w:szCs w:val="28"/>
          <w:shd w:val="clear" w:color="auto" w:fill="FFFFFF"/>
          <w:lang w:val="kk-KZ"/>
        </w:rPr>
      </w:pPr>
      <w:r w:rsidRPr="009F1672">
        <w:rPr>
          <w:rFonts w:ascii="Times New Roman" w:hAnsi="Times New Roman"/>
          <w:noProof/>
          <w:sz w:val="28"/>
          <w:szCs w:val="28"/>
          <w:lang w:eastAsia="ru-RU"/>
        </w:rPr>
        <w:lastRenderedPageBreak/>
        <w:drawing>
          <wp:inline distT="0" distB="0" distL="0" distR="0" wp14:anchorId="61DEF710" wp14:editId="41B90464">
            <wp:extent cx="5895975" cy="48291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5174" t="10262" r="26724" b="4788"/>
                    <a:stretch/>
                  </pic:blipFill>
                  <pic:spPr bwMode="auto">
                    <a:xfrm>
                      <a:off x="0" y="0"/>
                      <a:ext cx="5895975" cy="4829175"/>
                    </a:xfrm>
                    <a:prstGeom prst="rect">
                      <a:avLst/>
                    </a:prstGeom>
                    <a:ln>
                      <a:noFill/>
                    </a:ln>
                    <a:extLst>
                      <a:ext uri="{53640926-AAD7-44D8-BBD7-CCE9431645EC}">
                        <a14:shadowObscured xmlns:a14="http://schemas.microsoft.com/office/drawing/2010/main"/>
                      </a:ext>
                    </a:extLst>
                  </pic:spPr>
                </pic:pic>
              </a:graphicData>
            </a:graphic>
          </wp:inline>
        </w:drawing>
      </w: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1-сурет. Колледж сайты.</w:t>
      </w: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Колледж сайты мынандай рубрикадан тұрады:</w:t>
      </w:r>
    </w:p>
    <w:p w:rsidR="000D6E24" w:rsidRPr="009F1672" w:rsidRDefault="000D6E24" w:rsidP="009F1672">
      <w:pPr>
        <w:pStyle w:val="a3"/>
        <w:numPr>
          <w:ilvl w:val="0"/>
          <w:numId w:val="42"/>
        </w:num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Қашықтан оқыту</w:t>
      </w:r>
    </w:p>
    <w:p w:rsidR="000D6E24" w:rsidRPr="009F1672" w:rsidRDefault="000D6E24" w:rsidP="009F1672">
      <w:pPr>
        <w:pStyle w:val="a3"/>
        <w:numPr>
          <w:ilvl w:val="0"/>
          <w:numId w:val="42"/>
        </w:num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Колледж миссиясы</w:t>
      </w:r>
    </w:p>
    <w:p w:rsidR="000D6E24" w:rsidRPr="009F1672" w:rsidRDefault="000D6E24" w:rsidP="009F1672">
      <w:pPr>
        <w:pStyle w:val="a3"/>
        <w:numPr>
          <w:ilvl w:val="0"/>
          <w:numId w:val="42"/>
        </w:num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Аккредитация</w:t>
      </w:r>
    </w:p>
    <w:p w:rsidR="000D6E24" w:rsidRPr="009F1672" w:rsidRDefault="000D6E24" w:rsidP="009F1672">
      <w:pPr>
        <w:pStyle w:val="a3"/>
        <w:numPr>
          <w:ilvl w:val="0"/>
          <w:numId w:val="42"/>
        </w:num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Мемлекеттік лицензиялар</w:t>
      </w:r>
    </w:p>
    <w:p w:rsidR="000D6E24" w:rsidRPr="009F1672" w:rsidRDefault="000D6E24" w:rsidP="009F1672">
      <w:pPr>
        <w:pStyle w:val="a3"/>
        <w:numPr>
          <w:ilvl w:val="0"/>
          <w:numId w:val="42"/>
        </w:num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Басқару құрылымы</w:t>
      </w:r>
    </w:p>
    <w:p w:rsidR="000D6E24" w:rsidRPr="009F1672" w:rsidRDefault="000D6E24" w:rsidP="009F1672">
      <w:pPr>
        <w:pStyle w:val="a3"/>
        <w:numPr>
          <w:ilvl w:val="0"/>
          <w:numId w:val="42"/>
        </w:num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Директор блогі</w:t>
      </w:r>
    </w:p>
    <w:p w:rsidR="000D6E24" w:rsidRPr="009F1672" w:rsidRDefault="000D6E24" w:rsidP="009F1672">
      <w:pPr>
        <w:pStyle w:val="a3"/>
        <w:numPr>
          <w:ilvl w:val="0"/>
          <w:numId w:val="42"/>
        </w:num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Мемлекеттік қызметтер</w:t>
      </w:r>
    </w:p>
    <w:p w:rsidR="000D6E24" w:rsidRPr="009F1672" w:rsidRDefault="000D6E24" w:rsidP="009F1672">
      <w:pPr>
        <w:pStyle w:val="a3"/>
        <w:numPr>
          <w:ilvl w:val="0"/>
          <w:numId w:val="42"/>
        </w:num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Түлектер</w:t>
      </w:r>
    </w:p>
    <w:p w:rsidR="000D6E24" w:rsidRPr="009F1672" w:rsidRDefault="000D6E24" w:rsidP="009F1672">
      <w:pPr>
        <w:pStyle w:val="a3"/>
        <w:numPr>
          <w:ilvl w:val="0"/>
          <w:numId w:val="42"/>
        </w:num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Жаңалықтар</w:t>
      </w:r>
    </w:p>
    <w:p w:rsidR="000D6E24" w:rsidRPr="009F1672" w:rsidRDefault="000D6E24" w:rsidP="009F1672">
      <w:pPr>
        <w:pStyle w:val="a3"/>
        <w:numPr>
          <w:ilvl w:val="0"/>
          <w:numId w:val="42"/>
        </w:num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Электрондық оқулықтар</w:t>
      </w:r>
    </w:p>
    <w:p w:rsidR="000D6E24" w:rsidRPr="009F1672" w:rsidRDefault="000D6E24" w:rsidP="009F1672">
      <w:pPr>
        <w:pStyle w:val="a3"/>
        <w:numPr>
          <w:ilvl w:val="0"/>
          <w:numId w:val="42"/>
        </w:num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Кітапхана</w:t>
      </w:r>
    </w:p>
    <w:p w:rsidR="000D6E24" w:rsidRPr="009F1672" w:rsidRDefault="000D6E24" w:rsidP="009F1672">
      <w:pPr>
        <w:pStyle w:val="a3"/>
        <w:numPr>
          <w:ilvl w:val="0"/>
          <w:numId w:val="42"/>
        </w:num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Мамандықтар</w:t>
      </w:r>
    </w:p>
    <w:p w:rsidR="000D6E24" w:rsidRPr="009F1672" w:rsidRDefault="000D6E24" w:rsidP="009F1672">
      <w:pPr>
        <w:pStyle w:val="a3"/>
        <w:numPr>
          <w:ilvl w:val="0"/>
          <w:numId w:val="42"/>
        </w:num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Талапкерлер</w:t>
      </w:r>
    </w:p>
    <w:p w:rsidR="000D6E24" w:rsidRPr="009F1672" w:rsidRDefault="000D6E24" w:rsidP="009F1672">
      <w:pPr>
        <w:pStyle w:val="a3"/>
        <w:numPr>
          <w:ilvl w:val="0"/>
          <w:numId w:val="42"/>
        </w:num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Оқу-тәрбие жұмысы</w:t>
      </w:r>
    </w:p>
    <w:p w:rsidR="000D6E24" w:rsidRPr="009F1672" w:rsidRDefault="000D6E24" w:rsidP="009F1672">
      <w:pPr>
        <w:pStyle w:val="a3"/>
        <w:numPr>
          <w:ilvl w:val="0"/>
          <w:numId w:val="42"/>
        </w:num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Мамандықтар</w:t>
      </w:r>
    </w:p>
    <w:p w:rsidR="000D6E24" w:rsidRPr="009F1672" w:rsidRDefault="000D6E24" w:rsidP="009F1672">
      <w:pPr>
        <w:pStyle w:val="a3"/>
        <w:numPr>
          <w:ilvl w:val="0"/>
          <w:numId w:val="42"/>
        </w:num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Сыбайлас жемқорлыққа қарсы іс-қимыл</w:t>
      </w:r>
    </w:p>
    <w:p w:rsidR="000D6E24" w:rsidRPr="009F1672" w:rsidRDefault="000D6E24" w:rsidP="009F1672">
      <w:pPr>
        <w:pStyle w:val="a3"/>
        <w:numPr>
          <w:ilvl w:val="0"/>
          <w:numId w:val="42"/>
        </w:num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Қамқоршылық кеңес</w:t>
      </w:r>
    </w:p>
    <w:p w:rsidR="000D6E24" w:rsidRPr="009F1672" w:rsidRDefault="000D6E24" w:rsidP="009F1672">
      <w:pPr>
        <w:pStyle w:val="a3"/>
        <w:numPr>
          <w:ilvl w:val="0"/>
          <w:numId w:val="42"/>
        </w:num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Әлеуметтік серіктестіктер</w:t>
      </w:r>
    </w:p>
    <w:p w:rsidR="000D6E24" w:rsidRPr="009F1672" w:rsidRDefault="000D6E24" w:rsidP="009F1672">
      <w:pPr>
        <w:pStyle w:val="a3"/>
        <w:numPr>
          <w:ilvl w:val="0"/>
          <w:numId w:val="42"/>
        </w:num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lastRenderedPageBreak/>
        <w:t>Колледждің материалдық-техникалық базасы</w:t>
      </w:r>
    </w:p>
    <w:p w:rsidR="000D6E24" w:rsidRPr="009F1672" w:rsidRDefault="000D6E24" w:rsidP="009F1672">
      <w:pPr>
        <w:pStyle w:val="a3"/>
        <w:numPr>
          <w:ilvl w:val="0"/>
          <w:numId w:val="42"/>
        </w:num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Колледж мұражайы</w:t>
      </w:r>
    </w:p>
    <w:p w:rsidR="000D6E24" w:rsidRPr="009F1672" w:rsidRDefault="000D6E24" w:rsidP="009F1672">
      <w:pPr>
        <w:pStyle w:val="a3"/>
        <w:numPr>
          <w:ilvl w:val="0"/>
          <w:numId w:val="42"/>
        </w:num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Видео және фото мәліметтер</w:t>
      </w:r>
    </w:p>
    <w:p w:rsidR="000D6E24" w:rsidRPr="009F1672" w:rsidRDefault="000D6E24" w:rsidP="009F1672">
      <w:pPr>
        <w:pStyle w:val="a3"/>
        <w:numPr>
          <w:ilvl w:val="0"/>
          <w:numId w:val="42"/>
        </w:num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Біздің мақтаныштар</w:t>
      </w: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noProof/>
          <w:sz w:val="28"/>
          <w:szCs w:val="28"/>
          <w:lang w:eastAsia="ru-RU"/>
        </w:rPr>
        <w:drawing>
          <wp:inline distT="0" distB="0" distL="0" distR="0" wp14:anchorId="71EA5986" wp14:editId="46796AC8">
            <wp:extent cx="4794636" cy="2917555"/>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4898" t="8091" r="23169" b="4570"/>
                    <a:stretch/>
                  </pic:blipFill>
                  <pic:spPr bwMode="auto">
                    <a:xfrm>
                      <a:off x="0" y="0"/>
                      <a:ext cx="4813087" cy="2928782"/>
                    </a:xfrm>
                    <a:prstGeom prst="rect">
                      <a:avLst/>
                    </a:prstGeom>
                    <a:ln>
                      <a:noFill/>
                    </a:ln>
                    <a:extLst>
                      <a:ext uri="{53640926-AAD7-44D8-BBD7-CCE9431645EC}">
                        <a14:shadowObscured xmlns:a14="http://schemas.microsoft.com/office/drawing/2010/main"/>
                      </a:ext>
                    </a:extLst>
                  </pic:spPr>
                </pic:pic>
              </a:graphicData>
            </a:graphic>
          </wp:inline>
        </w:drawing>
      </w: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Колледж сайтында оқулықтардың электрондық нұсқалары орналастырылған.</w:t>
      </w: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p>
    <w:p w:rsidR="000D6E24" w:rsidRPr="009F1672" w:rsidRDefault="000D6E24" w:rsidP="009F1672">
      <w:pPr>
        <w:spacing w:after="0" w:line="240" w:lineRule="auto"/>
        <w:ind w:firstLine="851"/>
        <w:jc w:val="center"/>
        <w:rPr>
          <w:rFonts w:ascii="Times New Roman" w:hAnsi="Times New Roman"/>
          <w:b/>
          <w:sz w:val="28"/>
          <w:szCs w:val="28"/>
          <w:shd w:val="clear" w:color="auto" w:fill="FFFFFF"/>
          <w:lang w:val="kk-KZ"/>
        </w:rPr>
      </w:pPr>
      <w:r w:rsidRPr="009F1672">
        <w:rPr>
          <w:rFonts w:ascii="Times New Roman" w:hAnsi="Times New Roman"/>
          <w:b/>
          <w:sz w:val="28"/>
          <w:szCs w:val="28"/>
          <w:shd w:val="clear" w:color="auto" w:fill="FFFFFF"/>
          <w:lang w:val="kk-KZ"/>
        </w:rPr>
        <w:t>Колледж сайтын пайдаланушылардың қолдану динамикасы</w:t>
      </w:r>
    </w:p>
    <w:p w:rsidR="000D6E24" w:rsidRPr="009F1672" w:rsidRDefault="000D6E24" w:rsidP="009F1672">
      <w:pPr>
        <w:spacing w:after="0" w:line="240" w:lineRule="auto"/>
        <w:ind w:firstLine="851"/>
        <w:jc w:val="center"/>
        <w:rPr>
          <w:rFonts w:ascii="Times New Roman" w:hAnsi="Times New Roman"/>
          <w:b/>
          <w:i/>
          <w:sz w:val="28"/>
          <w:szCs w:val="28"/>
          <w:shd w:val="clear" w:color="auto" w:fill="FFFFFF"/>
          <w:lang w:val="kk-KZ"/>
        </w:rPr>
      </w:pPr>
      <w:r w:rsidRPr="009F1672">
        <w:rPr>
          <w:rFonts w:ascii="Times New Roman" w:hAnsi="Times New Roman"/>
          <w:b/>
          <w:i/>
          <w:sz w:val="28"/>
          <w:szCs w:val="28"/>
          <w:shd w:val="clear" w:color="auto" w:fill="FFFFFF"/>
          <w:lang w:val="kk-KZ"/>
        </w:rPr>
        <w:t>(үш жылдық пайыз есебімен)</w:t>
      </w:r>
    </w:p>
    <w:p w:rsidR="000D6E24" w:rsidRPr="009F1672" w:rsidRDefault="000D6E24" w:rsidP="009F1672">
      <w:pPr>
        <w:spacing w:after="0" w:line="240" w:lineRule="auto"/>
        <w:ind w:firstLine="851"/>
        <w:jc w:val="both"/>
        <w:rPr>
          <w:rFonts w:ascii="Times New Roman" w:hAnsi="Times New Roman"/>
          <w:sz w:val="28"/>
          <w:szCs w:val="28"/>
          <w:shd w:val="clear" w:color="auto" w:fill="FFFFFF"/>
        </w:rPr>
      </w:pPr>
      <w:r w:rsidRPr="009F1672">
        <w:rPr>
          <w:rFonts w:ascii="Times New Roman" w:hAnsi="Times New Roman"/>
          <w:noProof/>
          <w:sz w:val="28"/>
          <w:szCs w:val="28"/>
          <w:lang w:eastAsia="ru-RU"/>
        </w:rPr>
        <w:drawing>
          <wp:inline distT="0" distB="0" distL="0" distR="0" wp14:anchorId="3B02534C" wp14:editId="63425FE0">
            <wp:extent cx="4572000" cy="2282400"/>
            <wp:effectExtent l="0" t="0" r="0" b="381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 xml:space="preserve">Колледж қызметі жайлы өзекті ақпараттарды жинақтау үшін  локальдық  ресурстар бар. Жарияланған ақпараттың нақтылығы, дәлдігі мен сапасына   директордың орынбасарлары, оқу бөлім меңгерушілері, «Жас қанат» жастар ұйымының президенті сараптама жасап отырады. Сайттағы  ақпаратың екі тілде сәйкестігі үшін жауаптылар тағайындалған (Курмангалиева К.Ж., Балташева Б.Б.,Омарбек Б.Д.),  ата-аналар мен </w:t>
      </w:r>
      <w:r w:rsidRPr="009F1672">
        <w:rPr>
          <w:rFonts w:ascii="Times New Roman" w:hAnsi="Times New Roman"/>
          <w:sz w:val="28"/>
          <w:szCs w:val="28"/>
          <w:shd w:val="clear" w:color="auto" w:fill="FFFFFF"/>
          <w:lang w:val="kk-KZ"/>
        </w:rPr>
        <w:lastRenderedPageBreak/>
        <w:t>студенттерді  хабардар етуге жауапты директордың тәрбие ісі жөніндегі орынбасары, бөлім меңгерушілері, топ жетекшілері, «Жас қанат» жастар ұйымының белсенді мүшелері.</w:t>
      </w:r>
    </w:p>
    <w:p w:rsidR="000D6E24" w:rsidRPr="009F1672" w:rsidRDefault="000D6E24" w:rsidP="009F1672">
      <w:pPr>
        <w:spacing w:after="0" w:line="240" w:lineRule="auto"/>
        <w:ind w:firstLine="851"/>
        <w:jc w:val="both"/>
        <w:rPr>
          <w:rFonts w:ascii="Times New Roman" w:hAnsi="Times New Roman"/>
          <w:b/>
          <w:sz w:val="28"/>
          <w:szCs w:val="28"/>
          <w:shd w:val="clear" w:color="auto" w:fill="FFFFFF"/>
          <w:lang w:val="kk-KZ"/>
        </w:rPr>
      </w:pPr>
      <w:r w:rsidRPr="009F1672">
        <w:rPr>
          <w:rFonts w:ascii="Times New Roman" w:hAnsi="Times New Roman"/>
          <w:b/>
          <w:i/>
          <w:sz w:val="28"/>
          <w:szCs w:val="28"/>
          <w:lang w:val="kk-KZ"/>
        </w:rPr>
        <w:t>Талапкерлерді оқуға қабылдау шарттары, студенттердің білім алу қағидалары мен шарттары, студенттердің ағымдық үлгерімі және бағалау жүйесі, кәсіптер бойынша біліктілікті тағайындау, түлектердің жұмысқа тұруы және мансаптық өсуі туралы ақпараттың бар болуы.</w:t>
      </w:r>
    </w:p>
    <w:p w:rsidR="000D6E24" w:rsidRPr="009F1672" w:rsidRDefault="000D6E24" w:rsidP="009F1672">
      <w:pPr>
        <w:widowControl w:val="0"/>
        <w:tabs>
          <w:tab w:val="left" w:pos="567"/>
        </w:tabs>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Студенттердің оқу орнына бейімделуі үшін студенттік жол сілтеушісі әзірленді. Осы жол сілтеушіде колледж, оның құрылымдық бөлімшелері, студенттерге қойылатын жалпы талаптар, олардың құқықтары мен міндеттері туралы, білім мониторингін және білім жүйесін бағалаудың негізгі ережелері ұсынылады. Студенттің ар-намыс кодексі колледжде оқу кезеңіндегі студенттің мінез-құлық тәртібінің этикалық нормаларын анықтайды, топта және тұтастай алғанда колледжде тұрақты моральдық-психологиялық жағдайды жасауға бағытталған (30 маусым 2018 жыл №5 хаттама).</w:t>
      </w: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Талапкерлер үшін колледждің  Интернет-ресурсында оқуға қабылдау шарттары, студенттерді оқыту қағидалары мен шарттары, мамандықтар бойынша тағайындалатын біліктіліктер жайлы  ақпараттар берілген, сондай-ақ, бұл ақпарат, (</w:t>
      </w:r>
      <w:r w:rsidRPr="009F1672">
        <w:rPr>
          <w:rStyle w:val="af7"/>
          <w:rFonts w:ascii="Times New Roman" w:hAnsi="Times New Roman"/>
          <w:sz w:val="28"/>
          <w:szCs w:val="28"/>
          <w:shd w:val="clear" w:color="auto" w:fill="FFFFFF"/>
          <w:lang w:val="kk-KZ"/>
        </w:rPr>
        <w:t>facebook.com,</w:t>
      </w:r>
      <w:r w:rsidRPr="009F1672">
        <w:rPr>
          <w:rFonts w:ascii="Times New Roman" w:hAnsi="Times New Roman"/>
          <w:sz w:val="28"/>
          <w:szCs w:val="28"/>
          <w:shd w:val="clear" w:color="auto" w:fill="FFFFFF"/>
          <w:lang w:val="kk-KZ"/>
        </w:rPr>
        <w:t xml:space="preserve"> instagram.com) әлеуметтік желілері (Есік гуманитарлық-экономикалық колледжі), талапкерлер үшін ақпараттық-оқыту порталында (</w:t>
      </w:r>
      <w:hyperlink r:id="rId38" w:history="1">
        <w:r w:rsidRPr="009F1672">
          <w:rPr>
            <w:rStyle w:val="af7"/>
            <w:rFonts w:ascii="Times New Roman" w:hAnsi="Times New Roman"/>
            <w:sz w:val="28"/>
            <w:szCs w:val="28"/>
            <w:shd w:val="clear" w:color="auto" w:fill="FFFFFF"/>
            <w:lang w:val="kk-KZ"/>
          </w:rPr>
          <w:t>www.egec.kz</w:t>
        </w:r>
      </w:hyperlink>
      <w:r w:rsidRPr="009F1672">
        <w:rPr>
          <w:rFonts w:ascii="Times New Roman" w:hAnsi="Times New Roman"/>
          <w:sz w:val="28"/>
          <w:szCs w:val="28"/>
          <w:shd w:val="clear" w:color="auto" w:fill="FFFFFF"/>
          <w:lang w:val="kk-KZ"/>
        </w:rPr>
        <w:t>,)  колледж жайлы буклеттерде орналастырылған.</w:t>
      </w: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«Студентер блогі» айдарында талапкерлер мен бірінші курс студенттеріне арналған  "Бірінші курс студенттеріне жол сілеушісі" бар,  онда жаңа қабылданған білім алушыларға және басқа да ақпаратты пайдаланушыларға колледждің барлық жүйесі  нақты берілген</w:t>
      </w: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«Түлектерге» айдарында колледж мақтанышына айналған түлектердің қызметтік өсуі жайлы ақпарат (http://</w:t>
      </w:r>
      <w:r w:rsidRPr="009F1672">
        <w:rPr>
          <w:rFonts w:ascii="Times New Roman" w:hAnsi="Times New Roman"/>
          <w:sz w:val="28"/>
          <w:szCs w:val="28"/>
          <w:lang w:val="kk-KZ"/>
        </w:rPr>
        <w:t xml:space="preserve"> </w:t>
      </w:r>
      <w:hyperlink r:id="rId39" w:history="1">
        <w:r w:rsidRPr="009F1672">
          <w:rPr>
            <w:rStyle w:val="af7"/>
            <w:rFonts w:ascii="Times New Roman" w:hAnsi="Times New Roman"/>
            <w:sz w:val="28"/>
            <w:szCs w:val="28"/>
            <w:shd w:val="clear" w:color="auto" w:fill="FFFFFF"/>
            <w:lang w:val="kk-KZ"/>
          </w:rPr>
          <w:t>www.egec.kz</w:t>
        </w:r>
      </w:hyperlink>
      <w:r w:rsidRPr="009F1672">
        <w:rPr>
          <w:rFonts w:ascii="Times New Roman" w:hAnsi="Times New Roman"/>
          <w:sz w:val="28"/>
          <w:szCs w:val="28"/>
          <w:shd w:val="clear" w:color="auto" w:fill="FFFFFF"/>
          <w:lang w:val="kk-KZ"/>
        </w:rPr>
        <w:t>,) берілген.</w:t>
      </w:r>
    </w:p>
    <w:p w:rsidR="000D6E24" w:rsidRPr="009F1672" w:rsidRDefault="000D6E24" w:rsidP="009F1672">
      <w:pPr>
        <w:spacing w:after="0" w:line="240" w:lineRule="auto"/>
        <w:ind w:firstLine="851"/>
        <w:jc w:val="both"/>
        <w:rPr>
          <w:rFonts w:ascii="Times New Roman" w:hAnsi="Times New Roman"/>
          <w:b/>
          <w:sz w:val="28"/>
          <w:szCs w:val="28"/>
          <w:lang w:val="kk-KZ"/>
        </w:rPr>
      </w:pPr>
      <w:r w:rsidRPr="009F1672">
        <w:rPr>
          <w:rFonts w:ascii="Times New Roman" w:hAnsi="Times New Roman"/>
          <w:b/>
          <w:i/>
          <w:sz w:val="28"/>
          <w:szCs w:val="28"/>
          <w:lang w:val="kk-KZ"/>
        </w:rPr>
        <w:t>Студенттерді қолдау қызметі, қызмет көрсету құрылымдары бойынша ақпарат</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Студенттік өзін-өзі басқару үшін құрылған «Жас қанат» жастар ұйымы студенттердің оқуын, өмірін, бос уақытын, әлеуметтік қолдауын, әлеуметтік белсенділігін дамытуды және студенттердің әлеуметтік бастамаларын қолдауды қамтамасыз ететін маңызды мәселелерді шешуде студенттердің бастамашылық, тәуелсіз, жауапты қоғамдық қызметі болып табылады.</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Студенттер мұғалімдермен бірге педагогикалық кеңес, жастар істері жөніндегі «Жас қанат» жастар ұйымы, старосталар, жатақхана кеңесі, алдын алу кеңесі сияқты барлық алқалы органдардың мүшелері болып табылады, онда олар барлық мәселелерді талқылауға және шешуге тең дәрежеде қатыса алады.</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Студенттерге әлеуметтік қолдауда топ жетекшілерінің рөлі маңызды. Олар топтың активтерін қалыптастыруға, әлеуметтік және мәдени өмірді ұйымдастыруға, студенттерді оқу ортасына бейімдеуге ықпал етеді. Психолог оқудағы студенттердің бейімделу дәрежесін бағалау бойынша жұмыстар жүргізеді.</w:t>
      </w:r>
    </w:p>
    <w:p w:rsidR="000D6E24" w:rsidRPr="009F1672" w:rsidRDefault="000D6E24" w:rsidP="009F1672">
      <w:pPr>
        <w:tabs>
          <w:tab w:val="left" w:pos="360"/>
        </w:tabs>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lastRenderedPageBreak/>
        <w:t>Оқушыларды өзіндік шығармашылық жұмысқа қатыстыру, студенттердің ең талантты бөлігін зерттеуге және дамытуға тарту, студенттердің шығармашылық әлеуетін дамыту үшін колледж топтық жұмыс жүргізеді. Клубтар мен үйірмелер оқу кабинеттерінде және арнайы спорт алаңдарында сабақтан тыс уақытта жүргізіледі.</w:t>
      </w:r>
    </w:p>
    <w:p w:rsidR="000D6E24" w:rsidRPr="009F1672" w:rsidRDefault="000D6E24" w:rsidP="009F1672">
      <w:pPr>
        <w:widowControl w:val="0"/>
        <w:tabs>
          <w:tab w:val="left" w:pos="567"/>
        </w:tabs>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Үйірмелер жұмысы студенттердің ең белсенді бөлігін қоғамдық және мәдени іс-шараларға тартуға мүмкіндік береді, бұл жастарды тәрбиелеу мен біріктіруге ықпал етеді.</w:t>
      </w:r>
    </w:p>
    <w:p w:rsidR="000D6E24" w:rsidRPr="009F1672" w:rsidRDefault="000D6E24" w:rsidP="009F1672">
      <w:pPr>
        <w:widowControl w:val="0"/>
        <w:tabs>
          <w:tab w:val="left" w:pos="567"/>
        </w:tabs>
        <w:spacing w:after="0" w:line="240" w:lineRule="auto"/>
        <w:ind w:firstLine="851"/>
        <w:jc w:val="both"/>
        <w:rPr>
          <w:rFonts w:ascii="Times New Roman" w:hAnsi="Times New Roman"/>
          <w:b/>
          <w:sz w:val="28"/>
          <w:szCs w:val="28"/>
          <w:shd w:val="clear" w:color="auto" w:fill="FFFFFF"/>
          <w:lang w:val="kk-KZ"/>
        </w:rPr>
      </w:pPr>
      <w:r w:rsidRPr="009F1672">
        <w:rPr>
          <w:rFonts w:ascii="Times New Roman" w:hAnsi="Times New Roman"/>
          <w:b/>
          <w:i/>
          <w:sz w:val="28"/>
          <w:szCs w:val="28"/>
          <w:lang w:val="kk-KZ"/>
        </w:rPr>
        <w:t>ТжКБ ұйымының қоғамды ақпараттандыру жұмысының жүйелілігі (сайттағы ақпарат, ақпарат дүңгіршектері, басылым өнімдері). Ақпарататың ашықтық, нақтылық және объективтік деңгейін бағалау.</w:t>
      </w: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 xml:space="preserve">Колледждің  Интернет-ресурсында студенттерге қолдау көрсету қызметінің жұмысы туралы ақпарат берілген: кітапхана (жұмыс кестесі, пайдалану ережесі, электрондық каталог (колледждегі электрондық оқулықтар, электрондық нұсқаулықтар, колледж оқытушыларының педагогикалық тәжірибе жинақтары, ғылыми-практикалық конференция материалдары, фото және видео  архивтік қоры, өзін-өзі тану курстары бойынша материалдар жинақтары, жатахана (жатахананың ішкі тәртіп ережелері), өткізілген  сайыстар, жарыстар, семинарлар, конференциялар, әдістемелік және педагогикалық кеңестер,   жатақхана өмір, студенттік кәсіподақ ұйымы, әлеуметтік-психологиялық қызметтері жайлы «Жаңалықтар» айдарынан көруге болады, барлық мақалалар фотосуреттермен  расталған, сондай-ақ </w:t>
      </w:r>
      <w:r w:rsidRPr="009F1672">
        <w:rPr>
          <w:rStyle w:val="af7"/>
          <w:rFonts w:ascii="Times New Roman" w:hAnsi="Times New Roman"/>
          <w:sz w:val="28"/>
          <w:szCs w:val="28"/>
          <w:shd w:val="clear" w:color="auto" w:fill="FFFFFF"/>
          <w:lang w:val="kk-KZ"/>
        </w:rPr>
        <w:t>facebook.com,</w:t>
      </w:r>
      <w:r w:rsidRPr="009F1672">
        <w:rPr>
          <w:rFonts w:ascii="Times New Roman" w:hAnsi="Times New Roman"/>
          <w:sz w:val="28"/>
          <w:szCs w:val="28"/>
          <w:shd w:val="clear" w:color="auto" w:fill="FFFFFF"/>
          <w:lang w:val="kk-KZ"/>
        </w:rPr>
        <w:t xml:space="preserve"> instagram.com әлеуметтік желілері арқылы (Есік гуманитарлық-экономикалық колледжі) берілген.</w:t>
      </w: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Колледжде жұртшылықты хабардар ету жүйесінің нысандары мен әдістері жоғарыда көрсетілген.</w:t>
      </w: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Ақпараттың сапалы бағалануы, анықтығы, дәлдігі мен нақтылығы үшін колледжде  локальдік  желі жұмыс жасайды,  білім беру үдерісіне қатысушылар өздеріне қажетті құжаттарын, ақпараттық ресурстарын қалаған  уақыттарында, колледждегі  кез-келген  компьютерден локальдік желіге кіріп алуға мүмкіндік жасалған.</w:t>
      </w: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noProof/>
          <w:sz w:val="28"/>
          <w:szCs w:val="28"/>
          <w:lang w:eastAsia="ru-RU"/>
        </w:rPr>
        <w:lastRenderedPageBreak/>
        <w:drawing>
          <wp:inline distT="0" distB="0" distL="0" distR="0" wp14:anchorId="04650958" wp14:editId="332416D6">
            <wp:extent cx="4866198" cy="332227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5393" t="10946" r="15005" b="4573"/>
                    <a:stretch/>
                  </pic:blipFill>
                  <pic:spPr bwMode="auto">
                    <a:xfrm>
                      <a:off x="0" y="0"/>
                      <a:ext cx="4873356" cy="3327160"/>
                    </a:xfrm>
                    <a:prstGeom prst="rect">
                      <a:avLst/>
                    </a:prstGeom>
                    <a:ln>
                      <a:noFill/>
                    </a:ln>
                    <a:extLst>
                      <a:ext uri="{53640926-AAD7-44D8-BBD7-CCE9431645EC}">
                        <a14:shadowObscured xmlns:a14="http://schemas.microsoft.com/office/drawing/2010/main"/>
                      </a:ext>
                    </a:extLst>
                  </pic:spPr>
                </pic:pic>
              </a:graphicData>
            </a:graphic>
          </wp:inline>
        </w:drawing>
      </w: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p>
    <w:p w:rsidR="000D6E24" w:rsidRPr="009F1672" w:rsidRDefault="000D6E24" w:rsidP="009F1672">
      <w:pPr>
        <w:spacing w:after="0" w:line="240" w:lineRule="auto"/>
        <w:ind w:firstLine="851"/>
        <w:jc w:val="center"/>
        <w:rPr>
          <w:rFonts w:ascii="Times New Roman" w:hAnsi="Times New Roman"/>
          <w:b/>
          <w:sz w:val="28"/>
          <w:szCs w:val="28"/>
          <w:shd w:val="clear" w:color="auto" w:fill="FFFFFF"/>
          <w:lang w:val="kk-KZ"/>
        </w:rPr>
      </w:pPr>
      <w:r w:rsidRPr="009F1672">
        <w:rPr>
          <w:rFonts w:ascii="Times New Roman" w:hAnsi="Times New Roman"/>
          <w:b/>
          <w:sz w:val="28"/>
          <w:szCs w:val="28"/>
          <w:shd w:val="clear" w:color="auto" w:fill="FFFFFF"/>
          <w:lang w:val="kk-KZ"/>
        </w:rPr>
        <w:t xml:space="preserve">Колледждің </w:t>
      </w:r>
      <w:r w:rsidRPr="009F1672">
        <w:rPr>
          <w:rStyle w:val="af7"/>
          <w:rFonts w:ascii="Times New Roman" w:hAnsi="Times New Roman"/>
          <w:sz w:val="28"/>
          <w:szCs w:val="28"/>
          <w:shd w:val="clear" w:color="auto" w:fill="FFFFFF"/>
          <w:lang w:val="kk-KZ"/>
        </w:rPr>
        <w:t>facebook</w:t>
      </w:r>
      <w:r w:rsidRPr="009F1672">
        <w:rPr>
          <w:rFonts w:ascii="Times New Roman" w:hAnsi="Times New Roman"/>
          <w:b/>
          <w:sz w:val="28"/>
          <w:szCs w:val="28"/>
          <w:shd w:val="clear" w:color="auto" w:fill="FFFFFF"/>
          <w:lang w:val="kk-KZ"/>
        </w:rPr>
        <w:t xml:space="preserve"> әлеуметтік желісі</w:t>
      </w:r>
    </w:p>
    <w:p w:rsidR="000D6E24" w:rsidRPr="009F1672" w:rsidRDefault="000D6E24" w:rsidP="009F1672">
      <w:pPr>
        <w:spacing w:after="0" w:line="240" w:lineRule="auto"/>
        <w:ind w:firstLine="851"/>
        <w:jc w:val="both"/>
        <w:rPr>
          <w:rFonts w:ascii="Times New Roman" w:hAnsi="Times New Roman"/>
          <w:b/>
          <w:sz w:val="28"/>
          <w:szCs w:val="28"/>
          <w:shd w:val="clear" w:color="auto" w:fill="FFFFFF"/>
          <w:lang w:val="kk-KZ"/>
        </w:rPr>
      </w:pPr>
    </w:p>
    <w:p w:rsidR="000D6E24" w:rsidRPr="009F1672" w:rsidRDefault="000D6E24" w:rsidP="009F1672">
      <w:pPr>
        <w:spacing w:after="0" w:line="240" w:lineRule="auto"/>
        <w:ind w:firstLine="851"/>
        <w:jc w:val="both"/>
        <w:rPr>
          <w:rFonts w:ascii="Times New Roman" w:hAnsi="Times New Roman"/>
          <w:b/>
          <w:sz w:val="28"/>
          <w:szCs w:val="28"/>
          <w:shd w:val="clear" w:color="auto" w:fill="FFFFFF"/>
          <w:lang w:val="en-US"/>
        </w:rPr>
      </w:pPr>
      <w:r w:rsidRPr="009F1672">
        <w:rPr>
          <w:rFonts w:ascii="Times New Roman" w:hAnsi="Times New Roman"/>
          <w:noProof/>
          <w:sz w:val="28"/>
          <w:szCs w:val="28"/>
          <w:lang w:eastAsia="ru-RU"/>
        </w:rPr>
        <w:drawing>
          <wp:inline distT="0" distB="0" distL="0" distR="0" wp14:anchorId="0A8CED7B" wp14:editId="5B7F4413">
            <wp:extent cx="4878862" cy="302944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552" t="11660" r="18485" b="3378"/>
                    <a:stretch/>
                  </pic:blipFill>
                  <pic:spPr bwMode="auto">
                    <a:xfrm>
                      <a:off x="0" y="0"/>
                      <a:ext cx="4885783" cy="3033745"/>
                    </a:xfrm>
                    <a:prstGeom prst="rect">
                      <a:avLst/>
                    </a:prstGeom>
                    <a:ln>
                      <a:noFill/>
                    </a:ln>
                    <a:extLst>
                      <a:ext uri="{53640926-AAD7-44D8-BBD7-CCE9431645EC}">
                        <a14:shadowObscured xmlns:a14="http://schemas.microsoft.com/office/drawing/2010/main"/>
                      </a:ext>
                    </a:extLst>
                  </pic:spPr>
                </pic:pic>
              </a:graphicData>
            </a:graphic>
          </wp:inline>
        </w:drawing>
      </w:r>
    </w:p>
    <w:p w:rsidR="000D6E24" w:rsidRPr="009F1672" w:rsidRDefault="000D6E24" w:rsidP="009F1672">
      <w:pPr>
        <w:spacing w:after="0" w:line="240" w:lineRule="auto"/>
        <w:ind w:firstLine="851"/>
        <w:jc w:val="center"/>
        <w:rPr>
          <w:rFonts w:ascii="Times New Roman" w:hAnsi="Times New Roman"/>
          <w:b/>
          <w:sz w:val="28"/>
          <w:szCs w:val="28"/>
          <w:shd w:val="clear" w:color="auto" w:fill="FFFFFF"/>
          <w:lang w:val="kk-KZ"/>
        </w:rPr>
      </w:pPr>
      <w:r w:rsidRPr="009F1672">
        <w:rPr>
          <w:rFonts w:ascii="Times New Roman" w:hAnsi="Times New Roman"/>
          <w:b/>
          <w:sz w:val="28"/>
          <w:szCs w:val="28"/>
          <w:shd w:val="clear" w:color="auto" w:fill="FFFFFF"/>
          <w:lang w:val="kk-KZ"/>
        </w:rPr>
        <w:t>Колледждің instagram әлеуметтік желісі</w:t>
      </w: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 xml:space="preserve">Колледж WhatsApp, </w:t>
      </w:r>
      <w:r w:rsidRPr="009F1672">
        <w:rPr>
          <w:rStyle w:val="af7"/>
          <w:rFonts w:ascii="Times New Roman" w:hAnsi="Times New Roman"/>
          <w:sz w:val="28"/>
          <w:szCs w:val="28"/>
          <w:shd w:val="clear" w:color="auto" w:fill="FFFFFF"/>
          <w:lang w:val="kk-KZ"/>
        </w:rPr>
        <w:t>facebook.com,</w:t>
      </w:r>
      <w:r w:rsidRPr="009F1672">
        <w:rPr>
          <w:rFonts w:ascii="Times New Roman" w:hAnsi="Times New Roman"/>
          <w:sz w:val="28"/>
          <w:szCs w:val="28"/>
          <w:shd w:val="clear" w:color="auto" w:fill="FFFFFF"/>
          <w:lang w:val="kk-KZ"/>
        </w:rPr>
        <w:t xml:space="preserve"> instagram.com мобильдік қосымшасын белсенді пайдаланады,  әрбір оқу бөлімі, топ студенттері, ата-аналардың  WhatsApp өз желілік қоғамдастықтары бар,  ол колледждегі әр түрлі жұмыс бағыттары жайлы ақпарат алмасу, хабарландыру, жедел және ағымды міндеттерді шешу  үшін  тиімді.</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xml:space="preserve">Студенттерді кеңіне ақпараттандыру мақсатында колледждің 1 қабатындағы ақпарат тақтасы   қолданылады: колледж тарихы, сабақ кестесі, оқу бөлімінің ұйымдастыру жұмыстары, оқу үдерісінің кестесі, емтихандық </w:t>
      </w:r>
      <w:r w:rsidRPr="009F1672">
        <w:rPr>
          <w:rFonts w:ascii="Times New Roman" w:hAnsi="Times New Roman"/>
          <w:sz w:val="28"/>
          <w:szCs w:val="28"/>
          <w:lang w:val="kk-KZ"/>
        </w:rPr>
        <w:lastRenderedPageBreak/>
        <w:t>сессияның өту кестесі және т.б., мұнда студенттер  өздеріне қажетті ақпаратты толық алады.</w:t>
      </w: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Колледжде Интернет-ресурстарындағы ақпараттар екі тілде (мемлекеттік, орыс) ұсынылады.</w:t>
      </w: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Колледждің Интернет-ресурсында колледждің миссиясы, мақсаттары мен міндеттері туралы ақпараттар орналасқан, бұл бағыттар  студенттердің оқу-тәрбие,  оқу-өндірістік қызметінің нәтижелілігін  арттыруға бағытталған.</w:t>
      </w: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Колледж сайтында ұсынылған ақпарат: талапкерлер үшін (қабылдау ережесі туралы ақпарат; мамандықтар мен біліктілік; емтиханға дайындық бойынша ұсыныстар); студенттер үшін (Студенттерінің ар-намыс кодексі; бірінші курстарға арналған жол сілтеуіші; колледжде өткізілетін байқаулар туралы ережелер; колледждің әлеуметтік-психологиялық қызметі әзірлеген жадынама; кері байланыс ұйымдастырылған; түлектер үшін (жетістікке жеткен түлектер жайлы "Біздің мақтаныштарымыз" айдарында облыс, республика көлеміндегі жеңімпаздар туралы мәліметтер мен фото суреттері, бос жұмыс орындары туралы ақпарат); сайттағы барлық ақпарат  қолжетімді, өзекті және пайдалы.</w:t>
      </w: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Сондай-ақ,  колледжде   жұртшылықты  ақпаратпен үгіт-насихат жұмыстары арқылы  хабардар ету жүйесі жақсы  жолға қойылған.</w:t>
      </w: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Қоғамды білім беру бағдарламаларымен  ақпараттандыру  әдістерінің бірі ретінде күндізгі және сырттай оқу бөлімінің студенттерінің  өндірістік-тәжірибеге шығу барысында көп көңіл бөледі. Аудан, қала мектептерінің бітіруші түлектері үшін дәстүрге айналған «Ашық есік» күндері өткізіліп, колледжімізде оқытылатын мамандықтар, материалдық-техникалық базасы туралы ақпараттар беріліп отырады. Ауданның барлық елді мекендеріне сонымен қатар Райымбек, Ұйғыр, Жамбыл, Қарасай, Іле аудандарына кәсіптік бағыт-бағдар беру мақсатында колледж білім алушылар мен ұстаздар ұжымынан құралған көркемөнерпаздар ұжымы концерттік бағдарламалармен тұрақты түрде іс-сапарға шығып, жан-жақты ақпараттандырылады.</w:t>
      </w:r>
    </w:p>
    <w:p w:rsidR="000D6E24" w:rsidRPr="009F1672" w:rsidRDefault="000D6E24" w:rsidP="009F1672">
      <w:pPr>
        <w:spacing w:after="0" w:line="240" w:lineRule="auto"/>
        <w:ind w:firstLine="851"/>
        <w:jc w:val="both"/>
        <w:rPr>
          <w:rFonts w:ascii="Times New Roman" w:hAnsi="Times New Roman"/>
          <w:sz w:val="28"/>
          <w:szCs w:val="28"/>
          <w:shd w:val="clear" w:color="auto" w:fill="FFFFFF"/>
          <w:lang w:val="kk-KZ"/>
        </w:rPr>
      </w:pPr>
      <w:r w:rsidRPr="009F1672">
        <w:rPr>
          <w:rFonts w:ascii="Times New Roman" w:hAnsi="Times New Roman"/>
          <w:sz w:val="28"/>
          <w:szCs w:val="28"/>
          <w:shd w:val="clear" w:color="auto" w:fill="FFFFFF"/>
          <w:lang w:val="kk-KZ"/>
        </w:rPr>
        <w:t xml:space="preserve">Интернет-ресурстар, </w:t>
      </w:r>
      <w:r w:rsidRPr="009F1672">
        <w:rPr>
          <w:rStyle w:val="af7"/>
          <w:rFonts w:ascii="Times New Roman" w:hAnsi="Times New Roman"/>
          <w:sz w:val="28"/>
          <w:szCs w:val="28"/>
          <w:shd w:val="clear" w:color="auto" w:fill="FFFFFF"/>
          <w:lang w:val="kk-KZ"/>
        </w:rPr>
        <w:t>facebook.com,</w:t>
      </w:r>
      <w:r w:rsidRPr="009F1672">
        <w:rPr>
          <w:rFonts w:ascii="Times New Roman" w:hAnsi="Times New Roman"/>
          <w:sz w:val="28"/>
          <w:szCs w:val="28"/>
          <w:shd w:val="clear" w:color="auto" w:fill="FFFFFF"/>
          <w:lang w:val="kk-KZ"/>
        </w:rPr>
        <w:t xml:space="preserve"> instagram.com әлеуметтік желілері (Есік гуманитарлық-экономикалық колледжі),  студенттер, түлектер, ата-аналар, жұмыс берушілер, қызметкерлер  үшін  ақпаратпен қамтамасыз етеді және ақпараттың ашықтығы мен қолжетімділігіне үнемі кері байланыстың барлығы, жұртшылықтын жазған пікірлері кепілдік береді.</w:t>
      </w:r>
    </w:p>
    <w:p w:rsidR="000D6E24" w:rsidRPr="009F1672" w:rsidRDefault="000D6E24" w:rsidP="009F1672">
      <w:pPr>
        <w:spacing w:after="0" w:line="240" w:lineRule="auto"/>
        <w:ind w:firstLine="851"/>
        <w:jc w:val="both"/>
        <w:rPr>
          <w:rFonts w:ascii="Times New Roman" w:hAnsi="Times New Roman"/>
          <w:b/>
          <w:sz w:val="28"/>
          <w:szCs w:val="28"/>
          <w:shd w:val="clear" w:color="auto" w:fill="FFFFFF"/>
          <w:lang w:val="kk-KZ"/>
        </w:rPr>
      </w:pPr>
      <w:r w:rsidRPr="009F1672">
        <w:rPr>
          <w:rFonts w:ascii="Times New Roman" w:hAnsi="Times New Roman"/>
          <w:b/>
          <w:i/>
          <w:sz w:val="28"/>
          <w:szCs w:val="28"/>
          <w:lang w:val="kk-KZ"/>
        </w:rPr>
        <w:t>Оқу бағдарламаларының және колледж қызметі туралы ақпараттың талапкерлерге және олардың ата-аналарына, студенттер, жұмыс берушілер, т.б. қызығушылық туғызғандарға қолжетімділігі мен пайдалылығын бағалау.</w:t>
      </w:r>
    </w:p>
    <w:p w:rsidR="000D6E24" w:rsidRPr="009F1672" w:rsidRDefault="000D6E24" w:rsidP="009F1672">
      <w:pPr>
        <w:spacing w:after="0" w:line="240" w:lineRule="auto"/>
        <w:ind w:firstLine="851"/>
        <w:jc w:val="both"/>
        <w:rPr>
          <w:rFonts w:ascii="Times New Roman" w:hAnsi="Times New Roman"/>
          <w:bCs/>
          <w:sz w:val="28"/>
          <w:szCs w:val="28"/>
          <w:lang w:val="kk-KZ"/>
        </w:rPr>
      </w:pPr>
      <w:r w:rsidRPr="009F1672">
        <w:rPr>
          <w:rFonts w:ascii="Times New Roman" w:hAnsi="Times New Roman"/>
          <w:bCs/>
          <w:sz w:val="28"/>
          <w:szCs w:val="28"/>
          <w:lang w:val="kk-KZ"/>
        </w:rPr>
        <w:t>Колледжде болашақ  мамандарға сапалы  білім алуға  жағдай  туғызу мақсатында колледждің  материалдық-техникалық  базасы  үнемі  жетілдіруде. Колледж  басшылығы оқу  орнының материалдық базасының  нығаюына  үлкен  көңіл  бөледі.</w:t>
      </w:r>
    </w:p>
    <w:p w:rsidR="000D6E24" w:rsidRPr="009F1672" w:rsidRDefault="000D6E24" w:rsidP="009F1672">
      <w:pPr>
        <w:spacing w:after="0" w:line="240" w:lineRule="auto"/>
        <w:ind w:firstLine="851"/>
        <w:jc w:val="both"/>
        <w:rPr>
          <w:rFonts w:ascii="Times New Roman" w:hAnsi="Times New Roman"/>
          <w:bCs/>
          <w:sz w:val="28"/>
          <w:szCs w:val="28"/>
          <w:lang w:val="kk-KZ"/>
        </w:rPr>
      </w:pPr>
      <w:r w:rsidRPr="009F1672">
        <w:rPr>
          <w:rFonts w:ascii="Times New Roman" w:hAnsi="Times New Roman"/>
          <w:bCs/>
          <w:sz w:val="28"/>
          <w:szCs w:val="28"/>
          <w:lang w:val="kk-KZ"/>
        </w:rPr>
        <w:t xml:space="preserve">Білім  берудің  негізгі кепілі материалдық-техникалық және  ақпараттық ресурстардың  заман талабына  сай  жабдықталуы  және  </w:t>
      </w:r>
      <w:r w:rsidRPr="009F1672">
        <w:rPr>
          <w:rFonts w:ascii="Times New Roman" w:hAnsi="Times New Roman"/>
          <w:bCs/>
          <w:sz w:val="28"/>
          <w:szCs w:val="28"/>
          <w:lang w:val="kk-KZ"/>
        </w:rPr>
        <w:lastRenderedPageBreak/>
        <w:t>жаңартылуы  тұрақты  жүргізіледі, заманауи  жоғарғы  талаптарға сәйкес.  Оқу  орнында студенттердің  білім  алуына, оқытушылардың жұмыс істеуіне барлық жағдайлар жасалған. Оқу  кабинеттері, оқу  залдары, коммуникациялық және  компьютерлік  жабдықтарымен  заманауи талапқа  сәйкес жабдықталған.</w:t>
      </w:r>
    </w:p>
    <w:p w:rsidR="000D6E24" w:rsidRPr="009F1672" w:rsidRDefault="000D6E24" w:rsidP="009F1672">
      <w:pPr>
        <w:spacing w:after="0" w:line="240" w:lineRule="auto"/>
        <w:ind w:firstLine="851"/>
        <w:jc w:val="both"/>
        <w:rPr>
          <w:rFonts w:ascii="Times New Roman" w:hAnsi="Times New Roman"/>
          <w:bCs/>
          <w:sz w:val="28"/>
          <w:szCs w:val="28"/>
          <w:lang w:val="kk-KZ"/>
        </w:rPr>
      </w:pPr>
      <w:r w:rsidRPr="009F1672">
        <w:rPr>
          <w:rFonts w:ascii="Times New Roman" w:hAnsi="Times New Roman"/>
          <w:bCs/>
          <w:sz w:val="28"/>
          <w:szCs w:val="28"/>
          <w:lang w:val="kk-KZ"/>
        </w:rPr>
        <w:t>Қолданыстағы оқу  бөлмелері, оқу залдары заманауи компьютерлер мен байланыс жабдықтарымен  бүгінгі  талапқа  сай жабдықталған және олардың жағдайы жақсы.</w:t>
      </w:r>
    </w:p>
    <w:p w:rsidR="000D6E24" w:rsidRPr="009F1672" w:rsidRDefault="000D6E24" w:rsidP="009F1672">
      <w:pPr>
        <w:spacing w:after="0" w:line="240" w:lineRule="auto"/>
        <w:ind w:firstLine="851"/>
        <w:jc w:val="both"/>
        <w:rPr>
          <w:rFonts w:ascii="Times New Roman" w:hAnsi="Times New Roman"/>
          <w:bCs/>
          <w:sz w:val="28"/>
          <w:szCs w:val="28"/>
          <w:lang w:val="kk-KZ"/>
        </w:rPr>
      </w:pPr>
      <w:r w:rsidRPr="009F1672">
        <w:rPr>
          <w:rFonts w:ascii="Times New Roman" w:hAnsi="Times New Roman"/>
          <w:bCs/>
          <w:sz w:val="28"/>
          <w:szCs w:val="28"/>
          <w:lang w:val="kk-KZ"/>
        </w:rPr>
        <w:t>Материалдық-техникалық және  ақпараттық  ресурстарды  дамыту  жыл сайын  бюджетті  жоспарлауда қаржы  бөлу  мәселесімен бекітіледі. Колледждегі  бар  ресурстар  оқу  орнының  қызметіне қатысты  талаптарға  сәйкес.</w:t>
      </w:r>
    </w:p>
    <w:p w:rsidR="000D6E24" w:rsidRPr="009F1672" w:rsidRDefault="000D6E24"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Әр  мамандық  бойынша материалдық ресурстардың қажеттілігі  және  сұранысы  бөлім  отырысында  талданады. Материалдық, ақпараттық ресурстарды  дамыту жыл сайын бюджеттік  жоспарға енгізіліп, облыстық  білім  басқармасына бекітуге  ұсынылады.</w:t>
      </w:r>
    </w:p>
    <w:p w:rsidR="000D6E24" w:rsidRPr="009F1672" w:rsidRDefault="000D6E24" w:rsidP="009F1672">
      <w:pPr>
        <w:pStyle w:val="a4"/>
        <w:shd w:val="clear" w:color="auto" w:fill="FFFFFF"/>
        <w:spacing w:before="0" w:beforeAutospacing="0" w:after="0" w:afterAutospacing="0"/>
        <w:ind w:firstLine="851"/>
        <w:jc w:val="both"/>
        <w:rPr>
          <w:sz w:val="28"/>
          <w:szCs w:val="28"/>
          <w:lang w:val="kk-KZ"/>
        </w:rPr>
      </w:pPr>
      <w:r w:rsidRPr="009F1672">
        <w:rPr>
          <w:sz w:val="28"/>
          <w:szCs w:val="28"/>
          <w:lang w:val="kk-KZ"/>
        </w:rPr>
        <w:t>Білімді  ақпараттандыру  бүгінгі  таңда  білім  беру  жүйесін  жаңартудың негізі. Колледждің ақпараттық оқыту ортасын жасақтаудағы маңызды компоненттері – материалдық-техникалық база. Заманауи  талаптарға  сай  жабдықталған  барлық ақпараттық-коммуникациялық  құрылғылар  оқытушылардың  заманға  сай  инновациялық  тұрғыдан  білім  беруіне, ал студенттерге сапалы білім  алуға  заманауи электрондық білім  қорларына қол  жеткізуге  мүмкіндік  беруде.</w:t>
      </w:r>
    </w:p>
    <w:p w:rsidR="000D6E24" w:rsidRPr="009F1672" w:rsidRDefault="000D6E24" w:rsidP="009F1672">
      <w:pPr>
        <w:pStyle w:val="a4"/>
        <w:shd w:val="clear" w:color="auto" w:fill="FFFFFF"/>
        <w:spacing w:before="0" w:beforeAutospacing="0" w:after="0" w:afterAutospacing="0"/>
        <w:ind w:firstLine="851"/>
        <w:jc w:val="both"/>
        <w:rPr>
          <w:sz w:val="28"/>
          <w:szCs w:val="28"/>
          <w:lang w:val="kk-KZ"/>
        </w:rPr>
      </w:pPr>
      <w:r w:rsidRPr="009F1672">
        <w:rPr>
          <w:sz w:val="28"/>
          <w:szCs w:val="28"/>
          <w:lang w:val="kk-KZ"/>
        </w:rPr>
        <w:t>Колледжде 400 орындық студенттер үйі және 150 орындық асхана бар. Студенттер үйінде білім алушылар үшін барлық жағдайлар жасалған.</w:t>
      </w:r>
    </w:p>
    <w:p w:rsidR="000D6E24" w:rsidRPr="009F1672" w:rsidRDefault="000D6E24" w:rsidP="009F1672">
      <w:pPr>
        <w:pStyle w:val="a4"/>
        <w:shd w:val="clear" w:color="auto" w:fill="FFFFFF"/>
        <w:spacing w:before="0" w:beforeAutospacing="0" w:after="0" w:afterAutospacing="0"/>
        <w:ind w:firstLine="851"/>
        <w:jc w:val="both"/>
        <w:rPr>
          <w:sz w:val="28"/>
          <w:szCs w:val="28"/>
          <w:lang w:val="kk-KZ"/>
        </w:rPr>
      </w:pPr>
      <w:r w:rsidRPr="009F1672">
        <w:rPr>
          <w:sz w:val="28"/>
          <w:szCs w:val="28"/>
          <w:lang w:val="kk-KZ"/>
        </w:rPr>
        <w:t>Студенттердің ақпараттық құзырлылығы мен  ақпа</w:t>
      </w:r>
      <w:r w:rsidR="00DF42AA">
        <w:rPr>
          <w:sz w:val="28"/>
          <w:szCs w:val="28"/>
          <w:lang w:val="kk-KZ"/>
        </w:rPr>
        <w:t xml:space="preserve">раттық  мәдениетін қалыптастыру – </w:t>
      </w:r>
      <w:r w:rsidRPr="009F1672">
        <w:rPr>
          <w:sz w:val="28"/>
          <w:szCs w:val="28"/>
          <w:lang w:val="kk-KZ"/>
        </w:rPr>
        <w:t>қазіргі таңда  үздіксіз  білім  беру  жүйесіндегі  көкейкесті  мәселелердің  бірі. Қазіргі уақытта оқу-тәрбие үдерісінде 108 компьютер қолданылады және 30 оқу кабинетінде  30 интерактивті тақта орнатылған, 2 LED экран қолданылады.</w:t>
      </w:r>
    </w:p>
    <w:p w:rsidR="00662D2D" w:rsidRPr="009F1672" w:rsidRDefault="000D6E24" w:rsidP="00BF7E79">
      <w:pPr>
        <w:pStyle w:val="a5"/>
        <w:spacing w:after="0" w:line="240" w:lineRule="auto"/>
        <w:ind w:firstLine="851"/>
        <w:jc w:val="both"/>
        <w:rPr>
          <w:rFonts w:ascii="Times New Roman" w:hAnsi="Times New Roman" w:cs="Times New Roman"/>
          <w:sz w:val="28"/>
          <w:szCs w:val="28"/>
          <w:lang w:val="kk-KZ"/>
        </w:rPr>
      </w:pPr>
      <w:r w:rsidRPr="009F1672">
        <w:rPr>
          <w:rFonts w:ascii="Times New Roman" w:hAnsi="Times New Roman" w:cs="Times New Roman"/>
          <w:sz w:val="28"/>
          <w:szCs w:val="28"/>
          <w:lang w:val="kk-KZ"/>
        </w:rPr>
        <w:t>Ақпараттық оқыту ортасында оқытушылар мен студенттердің табысты жұмыс жасауы үшін 4 компьютер класы,  18 орынға арналған мультимедиялық кабинет жабдықталған.  Заманауи  техникалық  құралдар  кеңінен  пайдалануда. Ішкі және  сыртқа  бейнебақылау  құрылғылары  орнатылған, оқу  үдерісін  мониторинглеудің электрондық  жүйесі,  «MY TEST» тестілеу  бағдарламасы – бәрі  оқытуды  ұйымдастырудың  тиімділігін  арттыруда. Сабақтан  тыс  уақытта  студенттердің компьютерлік кабинеттерге  келіп  жұмыс  істеу  мүмкіндіктері  бар.</w:t>
      </w:r>
    </w:p>
    <w:p w:rsidR="00662D2D" w:rsidRPr="009F1672" w:rsidRDefault="00662D2D" w:rsidP="009F1672">
      <w:pPr>
        <w:pStyle w:val="a5"/>
        <w:spacing w:after="0" w:line="240" w:lineRule="auto"/>
        <w:rPr>
          <w:rFonts w:ascii="Times New Roman" w:hAnsi="Times New Roman" w:cs="Times New Roman"/>
          <w:sz w:val="28"/>
          <w:szCs w:val="28"/>
          <w:lang w:val="kk-KZ"/>
        </w:rPr>
      </w:pPr>
    </w:p>
    <w:p w:rsidR="00BF7E79" w:rsidRDefault="00BF7E79" w:rsidP="009F1672">
      <w:pPr>
        <w:spacing w:after="0" w:line="240" w:lineRule="auto"/>
        <w:ind w:firstLine="851"/>
        <w:jc w:val="both"/>
        <w:rPr>
          <w:rFonts w:ascii="Times New Roman" w:hAnsi="Times New Roman"/>
          <w:b/>
          <w:sz w:val="28"/>
          <w:szCs w:val="28"/>
          <w:lang w:val="kk-KZ"/>
        </w:rPr>
      </w:pPr>
    </w:p>
    <w:p w:rsidR="00BF7E79" w:rsidRDefault="00BF7E79" w:rsidP="009F1672">
      <w:pPr>
        <w:spacing w:after="0" w:line="240" w:lineRule="auto"/>
        <w:ind w:firstLine="851"/>
        <w:jc w:val="both"/>
        <w:rPr>
          <w:rFonts w:ascii="Times New Roman" w:hAnsi="Times New Roman"/>
          <w:b/>
          <w:sz w:val="28"/>
          <w:szCs w:val="28"/>
          <w:lang w:val="kk-KZ"/>
        </w:rPr>
      </w:pPr>
    </w:p>
    <w:p w:rsidR="00BF7E79" w:rsidRDefault="00BF7E79" w:rsidP="009F1672">
      <w:pPr>
        <w:spacing w:after="0" w:line="240" w:lineRule="auto"/>
        <w:ind w:firstLine="851"/>
        <w:jc w:val="both"/>
        <w:rPr>
          <w:rFonts w:ascii="Times New Roman" w:hAnsi="Times New Roman"/>
          <w:b/>
          <w:sz w:val="28"/>
          <w:szCs w:val="28"/>
          <w:lang w:val="kk-KZ"/>
        </w:rPr>
      </w:pPr>
    </w:p>
    <w:p w:rsidR="00BF7E79" w:rsidRDefault="00BF7E79" w:rsidP="009F1672">
      <w:pPr>
        <w:spacing w:after="0" w:line="240" w:lineRule="auto"/>
        <w:ind w:firstLine="851"/>
        <w:jc w:val="both"/>
        <w:rPr>
          <w:rFonts w:ascii="Times New Roman" w:hAnsi="Times New Roman"/>
          <w:b/>
          <w:sz w:val="28"/>
          <w:szCs w:val="28"/>
          <w:lang w:val="kk-KZ"/>
        </w:rPr>
      </w:pPr>
    </w:p>
    <w:p w:rsidR="00BF7E79" w:rsidRDefault="00BF7E79" w:rsidP="009F1672">
      <w:pPr>
        <w:spacing w:after="0" w:line="240" w:lineRule="auto"/>
        <w:ind w:firstLine="851"/>
        <w:jc w:val="both"/>
        <w:rPr>
          <w:rFonts w:ascii="Times New Roman" w:hAnsi="Times New Roman"/>
          <w:b/>
          <w:sz w:val="28"/>
          <w:szCs w:val="28"/>
          <w:lang w:val="kk-KZ"/>
        </w:rPr>
      </w:pPr>
    </w:p>
    <w:p w:rsidR="00772296" w:rsidRPr="009F1672" w:rsidRDefault="00772296" w:rsidP="009F1672">
      <w:pPr>
        <w:spacing w:after="0" w:line="240" w:lineRule="auto"/>
        <w:ind w:firstLine="851"/>
        <w:jc w:val="both"/>
        <w:rPr>
          <w:rFonts w:ascii="Times New Roman" w:hAnsi="Times New Roman"/>
          <w:b/>
          <w:sz w:val="28"/>
          <w:szCs w:val="28"/>
          <w:lang w:val="kk-KZ"/>
        </w:rPr>
      </w:pPr>
      <w:bookmarkStart w:id="3" w:name="_GoBack"/>
      <w:bookmarkEnd w:id="3"/>
      <w:r w:rsidRPr="009F1672">
        <w:rPr>
          <w:rFonts w:ascii="Times New Roman" w:hAnsi="Times New Roman"/>
          <w:b/>
          <w:sz w:val="28"/>
          <w:szCs w:val="28"/>
          <w:lang w:val="kk-KZ"/>
        </w:rPr>
        <w:lastRenderedPageBreak/>
        <w:t>ҚОРЫТЫНДЫЛАР</w:t>
      </w:r>
    </w:p>
    <w:p w:rsidR="00772296" w:rsidRPr="009F1672" w:rsidRDefault="00772296" w:rsidP="009F1672">
      <w:pPr>
        <w:spacing w:after="0" w:line="240" w:lineRule="auto"/>
        <w:ind w:firstLine="851"/>
        <w:jc w:val="both"/>
        <w:rPr>
          <w:rFonts w:ascii="Times New Roman" w:hAnsi="Times New Roman"/>
          <w:sz w:val="28"/>
          <w:szCs w:val="28"/>
          <w:lang w:val="kk-KZ"/>
        </w:rPr>
      </w:pPr>
    </w:p>
    <w:p w:rsidR="00662D2D" w:rsidRPr="009F1672" w:rsidRDefault="00772296" w:rsidP="009F1672">
      <w:pPr>
        <w:spacing w:after="0" w:line="240" w:lineRule="auto"/>
        <w:ind w:firstLine="851"/>
        <w:jc w:val="both"/>
        <w:rPr>
          <w:rFonts w:ascii="Times New Roman" w:hAnsi="Times New Roman"/>
          <w:sz w:val="28"/>
          <w:szCs w:val="28"/>
          <w:lang w:val="kk-KZ"/>
        </w:rPr>
      </w:pPr>
      <w:r w:rsidRPr="009F1672">
        <w:rPr>
          <w:rFonts w:ascii="Times New Roman" w:hAnsi="Times New Roman"/>
          <w:sz w:val="28"/>
          <w:szCs w:val="28"/>
          <w:lang w:val="kk-KZ"/>
        </w:rPr>
        <w:t xml:space="preserve">Мемлекеттік аттестаттау рәсімі шеңберінде Алматы облыстық білім басқармасы ММ «Есік гуманитарлық-экономикалық колледжі» МКҚК колледждің білім беру қызметіне өзін-өзі бағалау жүргізді. Колледждің Даму стратегиясы, миссиясы, мақсаттары мен міндеттері ҚР Білім беру саласындағы мемлекеттік саясаттың, ұлттық білім беру жүйесінің мақсаттары мен міндеттеріне, МЖМБС талаптарына, колледждің </w:t>
      </w:r>
      <w:r w:rsidR="00896BD0" w:rsidRPr="009F1672">
        <w:rPr>
          <w:rFonts w:ascii="Times New Roman" w:hAnsi="Times New Roman"/>
          <w:sz w:val="28"/>
          <w:szCs w:val="28"/>
          <w:lang w:val="kk-KZ"/>
        </w:rPr>
        <w:t>2018-2023</w:t>
      </w:r>
      <w:r w:rsidRPr="009F1672">
        <w:rPr>
          <w:rFonts w:ascii="Times New Roman" w:hAnsi="Times New Roman"/>
          <w:sz w:val="28"/>
          <w:szCs w:val="28"/>
          <w:lang w:val="kk-KZ"/>
        </w:rPr>
        <w:t xml:space="preserve"> жылдарға арналған стратегиялық даму жоспарына сәйкес келеді.</w:t>
      </w:r>
    </w:p>
    <w:p w:rsidR="00896BD0" w:rsidRPr="009F1672" w:rsidRDefault="00896BD0" w:rsidP="009F1672">
      <w:pPr>
        <w:spacing w:after="0" w:line="240" w:lineRule="auto"/>
        <w:ind w:firstLine="851"/>
        <w:jc w:val="both"/>
        <w:rPr>
          <w:rFonts w:ascii="Times New Roman" w:eastAsia="Times New Roman" w:hAnsi="Times New Roman"/>
          <w:bCs/>
          <w:sz w:val="28"/>
          <w:szCs w:val="28"/>
          <w:lang w:val="kk-KZ"/>
        </w:rPr>
      </w:pPr>
      <w:r w:rsidRPr="009F1672">
        <w:rPr>
          <w:rFonts w:ascii="Times New Roman" w:eastAsia="Times New Roman" w:hAnsi="Times New Roman"/>
          <w:bCs/>
          <w:sz w:val="28"/>
          <w:szCs w:val="28"/>
          <w:lang w:val="kk-KZ"/>
        </w:rPr>
        <w:t>Есепте колледж қызметінің маңызды мәселелері және олардың 2021-2022 оқу жылындағы барлық бағыттар бойынша заңнамалар мен НҚА сәйкестігі қарастырылды.</w:t>
      </w:r>
    </w:p>
    <w:p w:rsidR="00896BD0" w:rsidRPr="009F1672" w:rsidRDefault="00896BD0" w:rsidP="009F1672">
      <w:pPr>
        <w:spacing w:after="0" w:line="240" w:lineRule="auto"/>
        <w:ind w:firstLine="851"/>
        <w:jc w:val="both"/>
        <w:rPr>
          <w:rFonts w:ascii="Times New Roman" w:eastAsia="Times New Roman" w:hAnsi="Times New Roman"/>
          <w:bCs/>
          <w:sz w:val="28"/>
          <w:szCs w:val="28"/>
          <w:lang w:val="kk-KZ"/>
        </w:rPr>
      </w:pPr>
      <w:r w:rsidRPr="009F1672">
        <w:rPr>
          <w:rFonts w:ascii="Times New Roman" w:eastAsia="Times New Roman" w:hAnsi="Times New Roman"/>
          <w:bCs/>
          <w:sz w:val="28"/>
          <w:szCs w:val="28"/>
          <w:lang w:val="kk-KZ"/>
        </w:rPr>
        <w:t>Колледж кәсіптік оқытудағы үздік дәстүрлерді сақтау мақсатын қояды, бұл ретте колледждің өзінің де, түлектердің де жоғары бәсекеге қабілеттілігі негіз болады.</w:t>
      </w:r>
    </w:p>
    <w:p w:rsidR="00896BD0" w:rsidRPr="009F1672" w:rsidRDefault="00896BD0" w:rsidP="009F1672">
      <w:pPr>
        <w:spacing w:after="0" w:line="240" w:lineRule="auto"/>
        <w:ind w:firstLine="851"/>
        <w:jc w:val="both"/>
        <w:rPr>
          <w:rFonts w:ascii="Times New Roman" w:eastAsia="Times New Roman" w:hAnsi="Times New Roman"/>
          <w:bCs/>
          <w:sz w:val="28"/>
          <w:szCs w:val="28"/>
          <w:lang w:val="kk-KZ"/>
        </w:rPr>
      </w:pPr>
      <w:r w:rsidRPr="009F1672">
        <w:rPr>
          <w:rFonts w:ascii="Times New Roman" w:eastAsia="Times New Roman" w:hAnsi="Times New Roman"/>
          <w:bCs/>
          <w:sz w:val="28"/>
          <w:szCs w:val="28"/>
          <w:lang w:val="kk-KZ"/>
        </w:rPr>
        <w:t>Колледж өз жұмысын үнемі жетілдіруге, жұмыс берушілермен, әлеуметтік серіктестермен ынтымақтастықты дамытуға және ынтымақтастықты кеңейтуге дайын, барлық мүдделі тұлғалардың үміттерін ақтап, олардың қажеттіліктерін қанағаттандыруды мақсат тұтады.</w:t>
      </w:r>
    </w:p>
    <w:p w:rsidR="00896BD0" w:rsidRPr="009F1672" w:rsidRDefault="00896BD0" w:rsidP="009F1672">
      <w:pPr>
        <w:spacing w:after="0" w:line="240" w:lineRule="auto"/>
        <w:ind w:firstLine="851"/>
        <w:jc w:val="both"/>
        <w:rPr>
          <w:rFonts w:ascii="Times New Roman" w:eastAsia="Times New Roman" w:hAnsi="Times New Roman"/>
          <w:bCs/>
          <w:sz w:val="28"/>
          <w:szCs w:val="28"/>
          <w:lang w:val="kk-KZ"/>
        </w:rPr>
      </w:pPr>
      <w:r w:rsidRPr="009F1672">
        <w:rPr>
          <w:rFonts w:ascii="Times New Roman" w:eastAsia="Times New Roman" w:hAnsi="Times New Roman"/>
          <w:bCs/>
          <w:sz w:val="28"/>
          <w:szCs w:val="28"/>
          <w:lang w:val="kk-KZ"/>
        </w:rPr>
        <w:t>Колледж басшылығы - бұл өз қызметкерлерін тиісті еңбек жағдайларымен, жан-жақты қолдаумен және барлық қажетті ресурстармен қамтамасыз етуге және жақсарту үшін жұмыс істеуге дайын заманауи көшбасшылар командасы.</w:t>
      </w:r>
    </w:p>
    <w:p w:rsidR="00662D2D" w:rsidRPr="009F1672" w:rsidRDefault="00896BD0" w:rsidP="009F1672">
      <w:pPr>
        <w:spacing w:after="0" w:line="240" w:lineRule="auto"/>
        <w:ind w:firstLine="851"/>
        <w:jc w:val="both"/>
        <w:rPr>
          <w:rFonts w:ascii="Times New Roman" w:eastAsia="Times New Roman" w:hAnsi="Times New Roman"/>
          <w:bCs/>
          <w:sz w:val="28"/>
          <w:szCs w:val="28"/>
          <w:lang w:val="kk-KZ"/>
        </w:rPr>
      </w:pPr>
      <w:r w:rsidRPr="009F1672">
        <w:rPr>
          <w:rFonts w:ascii="Times New Roman" w:eastAsia="Times New Roman" w:hAnsi="Times New Roman"/>
          <w:bCs/>
          <w:sz w:val="28"/>
          <w:szCs w:val="28"/>
          <w:lang w:val="kk-KZ"/>
        </w:rPr>
        <w:t>Колледж әрқашан «заман талабына сай» және шынайы өмірдің сын-қатерлеріне батыл қарайды, «тек алға - тек табысқа жету үшін еңбек ету» қағидасын ұстанады.</w:t>
      </w:r>
    </w:p>
    <w:sectPr w:rsidR="00662D2D" w:rsidRPr="009F1672" w:rsidSect="00AD1E46">
      <w:footerReference w:type="default" r:id="rId42"/>
      <w:pgSz w:w="11906" w:h="16838"/>
      <w:pgMar w:top="1134" w:right="851" w:bottom="1134" w:left="1701" w:header="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52A" w:rsidRDefault="000A752A" w:rsidP="00662D2D">
      <w:pPr>
        <w:spacing w:after="0" w:line="240" w:lineRule="auto"/>
      </w:pPr>
      <w:r>
        <w:separator/>
      </w:r>
    </w:p>
  </w:endnote>
  <w:endnote w:type="continuationSeparator" w:id="0">
    <w:p w:rsidR="000A752A" w:rsidRDefault="000A752A" w:rsidP="00662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357" w:rsidRDefault="008E2357">
    <w:pPr>
      <w:pStyle w:val="11"/>
      <w:jc w:val="center"/>
    </w:pPr>
    <w:r>
      <w:fldChar w:fldCharType="begin"/>
    </w:r>
    <w:r>
      <w:instrText xml:space="preserve"> PAGE </w:instrText>
    </w:r>
    <w:r>
      <w:fldChar w:fldCharType="separate"/>
    </w:r>
    <w:r w:rsidR="00EF0D06">
      <w:rPr>
        <w:noProof/>
      </w:rPr>
      <w:t>2</w:t>
    </w:r>
    <w:r>
      <w:rPr>
        <w:noProof/>
      </w:rPr>
      <w:fldChar w:fldCharType="end"/>
    </w:r>
  </w:p>
  <w:p w:rsidR="008E2357" w:rsidRDefault="008E2357">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52A" w:rsidRDefault="000A752A" w:rsidP="00662D2D">
      <w:pPr>
        <w:spacing w:after="0" w:line="240" w:lineRule="auto"/>
      </w:pPr>
      <w:r>
        <w:separator/>
      </w:r>
    </w:p>
  </w:footnote>
  <w:footnote w:type="continuationSeparator" w:id="0">
    <w:p w:rsidR="000A752A" w:rsidRDefault="000A752A" w:rsidP="00662D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A"/>
    <w:multiLevelType w:val="multilevel"/>
    <w:tmpl w:val="0000000A"/>
    <w:name w:val="WWNum10"/>
    <w:lvl w:ilvl="0">
      <w:start w:val="1"/>
      <w:numFmt w:val="bullet"/>
      <w:lvlText w:val=""/>
      <w:lvlJc w:val="left"/>
      <w:pPr>
        <w:tabs>
          <w:tab w:val="num" w:pos="0"/>
        </w:tabs>
        <w:ind w:left="720" w:hanging="360"/>
      </w:pPr>
      <w:rPr>
        <w:rFonts w:ascii="Wingdings" w:hAnsi="Wingdings" w:cs="Wingdings"/>
        <w:sz w:val="24"/>
      </w:rPr>
    </w:lvl>
    <w:lvl w:ilvl="1">
      <w:start w:val="1"/>
      <w:numFmt w:val="bullet"/>
      <w:lvlText w:val="•"/>
      <w:lvlJc w:val="left"/>
      <w:pPr>
        <w:tabs>
          <w:tab w:val="num" w:pos="0"/>
        </w:tabs>
        <w:ind w:left="1440" w:hanging="360"/>
      </w:pPr>
      <w:rPr>
        <w:rFonts w:ascii="Times New Roman" w:hAnsi="Times New Roman" w:cs="Times New Roman"/>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B"/>
    <w:multiLevelType w:val="multilevel"/>
    <w:tmpl w:val="0000000B"/>
    <w:name w:val="WWNum11"/>
    <w:lvl w:ilvl="0">
      <w:start w:val="1"/>
      <w:numFmt w:val="bullet"/>
      <w:lvlText w:val=""/>
      <w:lvlJc w:val="left"/>
      <w:pPr>
        <w:tabs>
          <w:tab w:val="num" w:pos="720"/>
        </w:tabs>
        <w:ind w:left="720" w:hanging="360"/>
      </w:pPr>
      <w:rPr>
        <w:rFonts w:ascii="Symbol" w:hAnsi="Symbol" w:cs="Symbol"/>
        <w:sz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nsid w:val="06661EDE"/>
    <w:multiLevelType w:val="hybridMultilevel"/>
    <w:tmpl w:val="E9783072"/>
    <w:name w:val="Нумерованный список 47"/>
    <w:lvl w:ilvl="0" w:tplc="08F0595A">
      <w:start w:val="1"/>
      <w:numFmt w:val="decimal"/>
      <w:lvlText w:val="%1."/>
      <w:lvlJc w:val="left"/>
      <w:pPr>
        <w:ind w:left="360" w:firstLine="0"/>
      </w:pPr>
    </w:lvl>
    <w:lvl w:ilvl="1" w:tplc="653E7F74">
      <w:start w:val="1"/>
      <w:numFmt w:val="lowerLetter"/>
      <w:lvlText w:val="%2."/>
      <w:lvlJc w:val="left"/>
      <w:pPr>
        <w:ind w:left="1080" w:firstLine="0"/>
      </w:pPr>
    </w:lvl>
    <w:lvl w:ilvl="2" w:tplc="F3661B40">
      <w:start w:val="1"/>
      <w:numFmt w:val="lowerRoman"/>
      <w:lvlText w:val="%3."/>
      <w:lvlJc w:val="left"/>
      <w:pPr>
        <w:ind w:left="1980" w:firstLine="0"/>
      </w:pPr>
    </w:lvl>
    <w:lvl w:ilvl="3" w:tplc="C24434BA">
      <w:start w:val="1"/>
      <w:numFmt w:val="decimal"/>
      <w:lvlText w:val="%4."/>
      <w:lvlJc w:val="left"/>
      <w:pPr>
        <w:ind w:left="2520" w:firstLine="0"/>
      </w:pPr>
    </w:lvl>
    <w:lvl w:ilvl="4" w:tplc="1DB4F4C0">
      <w:start w:val="1"/>
      <w:numFmt w:val="lowerLetter"/>
      <w:lvlText w:val="%5."/>
      <w:lvlJc w:val="left"/>
      <w:pPr>
        <w:ind w:left="3240" w:firstLine="0"/>
      </w:pPr>
    </w:lvl>
    <w:lvl w:ilvl="5" w:tplc="2390A1DE">
      <w:start w:val="1"/>
      <w:numFmt w:val="lowerRoman"/>
      <w:lvlText w:val="%6."/>
      <w:lvlJc w:val="left"/>
      <w:pPr>
        <w:ind w:left="4140" w:firstLine="0"/>
      </w:pPr>
    </w:lvl>
    <w:lvl w:ilvl="6" w:tplc="3746CD28">
      <w:start w:val="1"/>
      <w:numFmt w:val="decimal"/>
      <w:lvlText w:val="%7."/>
      <w:lvlJc w:val="left"/>
      <w:pPr>
        <w:ind w:left="4680" w:firstLine="0"/>
      </w:pPr>
    </w:lvl>
    <w:lvl w:ilvl="7" w:tplc="1F3E0916">
      <w:start w:val="1"/>
      <w:numFmt w:val="lowerLetter"/>
      <w:lvlText w:val="%8."/>
      <w:lvlJc w:val="left"/>
      <w:pPr>
        <w:ind w:left="5400" w:firstLine="0"/>
      </w:pPr>
    </w:lvl>
    <w:lvl w:ilvl="8" w:tplc="13EA5918">
      <w:start w:val="1"/>
      <w:numFmt w:val="lowerRoman"/>
      <w:lvlText w:val="%9."/>
      <w:lvlJc w:val="left"/>
      <w:pPr>
        <w:ind w:left="6300" w:firstLine="0"/>
      </w:pPr>
    </w:lvl>
  </w:abstractNum>
  <w:abstractNum w:abstractNumId="3">
    <w:nsid w:val="069939CB"/>
    <w:multiLevelType w:val="hybridMultilevel"/>
    <w:tmpl w:val="B946264C"/>
    <w:name w:val="Нумерованный список 13"/>
    <w:lvl w:ilvl="0" w:tplc="86D63E3C">
      <w:start w:val="1"/>
      <w:numFmt w:val="decimal"/>
      <w:lvlText w:val="%1."/>
      <w:lvlJc w:val="left"/>
      <w:pPr>
        <w:ind w:left="927" w:firstLine="0"/>
      </w:pPr>
    </w:lvl>
    <w:lvl w:ilvl="1" w:tplc="06287B8C">
      <w:start w:val="1"/>
      <w:numFmt w:val="lowerLetter"/>
      <w:lvlText w:val="%2."/>
      <w:lvlJc w:val="left"/>
      <w:pPr>
        <w:ind w:left="1647" w:firstLine="0"/>
      </w:pPr>
    </w:lvl>
    <w:lvl w:ilvl="2" w:tplc="18828760">
      <w:start w:val="1"/>
      <w:numFmt w:val="lowerRoman"/>
      <w:lvlText w:val="%3."/>
      <w:lvlJc w:val="left"/>
      <w:pPr>
        <w:ind w:left="2547" w:firstLine="0"/>
      </w:pPr>
    </w:lvl>
    <w:lvl w:ilvl="3" w:tplc="FC04AE5A">
      <w:start w:val="1"/>
      <w:numFmt w:val="decimal"/>
      <w:lvlText w:val="%4."/>
      <w:lvlJc w:val="left"/>
      <w:pPr>
        <w:ind w:left="3087" w:firstLine="0"/>
      </w:pPr>
    </w:lvl>
    <w:lvl w:ilvl="4" w:tplc="4962A1AE">
      <w:start w:val="1"/>
      <w:numFmt w:val="lowerLetter"/>
      <w:lvlText w:val="%5."/>
      <w:lvlJc w:val="left"/>
      <w:pPr>
        <w:ind w:left="3807" w:firstLine="0"/>
      </w:pPr>
    </w:lvl>
    <w:lvl w:ilvl="5" w:tplc="3168BF36">
      <w:start w:val="1"/>
      <w:numFmt w:val="lowerRoman"/>
      <w:lvlText w:val="%6."/>
      <w:lvlJc w:val="left"/>
      <w:pPr>
        <w:ind w:left="4707" w:firstLine="0"/>
      </w:pPr>
    </w:lvl>
    <w:lvl w:ilvl="6" w:tplc="01CA1FEA">
      <w:start w:val="1"/>
      <w:numFmt w:val="decimal"/>
      <w:lvlText w:val="%7."/>
      <w:lvlJc w:val="left"/>
      <w:pPr>
        <w:ind w:left="5247" w:firstLine="0"/>
      </w:pPr>
    </w:lvl>
    <w:lvl w:ilvl="7" w:tplc="A528672A">
      <w:start w:val="1"/>
      <w:numFmt w:val="lowerLetter"/>
      <w:lvlText w:val="%8."/>
      <w:lvlJc w:val="left"/>
      <w:pPr>
        <w:ind w:left="5967" w:firstLine="0"/>
      </w:pPr>
    </w:lvl>
    <w:lvl w:ilvl="8" w:tplc="159EBBFC">
      <w:start w:val="1"/>
      <w:numFmt w:val="lowerRoman"/>
      <w:lvlText w:val="%9."/>
      <w:lvlJc w:val="left"/>
      <w:pPr>
        <w:ind w:left="6867" w:firstLine="0"/>
      </w:pPr>
    </w:lvl>
  </w:abstractNum>
  <w:abstractNum w:abstractNumId="4">
    <w:nsid w:val="06A46DAC"/>
    <w:multiLevelType w:val="hybridMultilevel"/>
    <w:tmpl w:val="4C12B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9D475F"/>
    <w:multiLevelType w:val="hybridMultilevel"/>
    <w:tmpl w:val="7728DEA0"/>
    <w:name w:val="Нумерованный список 38"/>
    <w:lvl w:ilvl="0" w:tplc="41163B5E">
      <w:start w:val="1"/>
      <w:numFmt w:val="decimal"/>
      <w:lvlText w:val="%1."/>
      <w:lvlJc w:val="left"/>
      <w:pPr>
        <w:ind w:left="142" w:firstLine="0"/>
      </w:pPr>
      <w:rPr>
        <w:u w:val="single"/>
      </w:rPr>
    </w:lvl>
    <w:lvl w:ilvl="1" w:tplc="D3448FE0">
      <w:numFmt w:val="none"/>
      <w:lvlText w:val=""/>
      <w:lvlJc w:val="left"/>
      <w:pPr>
        <w:tabs>
          <w:tab w:val="num" w:pos="360"/>
        </w:tabs>
      </w:pPr>
    </w:lvl>
    <w:lvl w:ilvl="2" w:tplc="E8ACA2C2">
      <w:numFmt w:val="none"/>
      <w:lvlText w:val=""/>
      <w:lvlJc w:val="left"/>
      <w:pPr>
        <w:tabs>
          <w:tab w:val="num" w:pos="360"/>
        </w:tabs>
      </w:pPr>
    </w:lvl>
    <w:lvl w:ilvl="3" w:tplc="73D2CCB0">
      <w:numFmt w:val="none"/>
      <w:lvlText w:val=""/>
      <w:lvlJc w:val="left"/>
      <w:pPr>
        <w:tabs>
          <w:tab w:val="num" w:pos="360"/>
        </w:tabs>
      </w:pPr>
    </w:lvl>
    <w:lvl w:ilvl="4" w:tplc="0094732A">
      <w:numFmt w:val="none"/>
      <w:lvlText w:val=""/>
      <w:lvlJc w:val="left"/>
      <w:pPr>
        <w:tabs>
          <w:tab w:val="num" w:pos="360"/>
        </w:tabs>
      </w:pPr>
    </w:lvl>
    <w:lvl w:ilvl="5" w:tplc="75743DA6">
      <w:numFmt w:val="none"/>
      <w:lvlText w:val=""/>
      <w:lvlJc w:val="left"/>
      <w:pPr>
        <w:tabs>
          <w:tab w:val="num" w:pos="360"/>
        </w:tabs>
      </w:pPr>
    </w:lvl>
    <w:lvl w:ilvl="6" w:tplc="84D68B74">
      <w:numFmt w:val="none"/>
      <w:lvlText w:val=""/>
      <w:lvlJc w:val="left"/>
      <w:pPr>
        <w:tabs>
          <w:tab w:val="num" w:pos="360"/>
        </w:tabs>
      </w:pPr>
    </w:lvl>
    <w:lvl w:ilvl="7" w:tplc="6F963240">
      <w:numFmt w:val="none"/>
      <w:lvlText w:val=""/>
      <w:lvlJc w:val="left"/>
      <w:pPr>
        <w:tabs>
          <w:tab w:val="num" w:pos="360"/>
        </w:tabs>
      </w:pPr>
    </w:lvl>
    <w:lvl w:ilvl="8" w:tplc="44B2D844">
      <w:numFmt w:val="none"/>
      <w:lvlText w:val=""/>
      <w:lvlJc w:val="left"/>
      <w:pPr>
        <w:tabs>
          <w:tab w:val="num" w:pos="360"/>
        </w:tabs>
      </w:pPr>
    </w:lvl>
  </w:abstractNum>
  <w:abstractNum w:abstractNumId="6">
    <w:nsid w:val="0E2C6C46"/>
    <w:multiLevelType w:val="hybridMultilevel"/>
    <w:tmpl w:val="0A048C76"/>
    <w:name w:val="Нумерованный список 39"/>
    <w:lvl w:ilvl="0" w:tplc="1E68F974">
      <w:numFmt w:val="bullet"/>
      <w:lvlText w:val="-"/>
      <w:lvlJc w:val="left"/>
      <w:pPr>
        <w:ind w:left="60" w:firstLine="0"/>
      </w:pPr>
      <w:rPr>
        <w:rFonts w:ascii="Times New Roman" w:eastAsia="Calibri" w:hAnsi="Times New Roman" w:cs="Times New Roman"/>
      </w:rPr>
    </w:lvl>
    <w:lvl w:ilvl="1" w:tplc="7E4EE426">
      <w:numFmt w:val="bullet"/>
      <w:lvlText w:val="o"/>
      <w:lvlJc w:val="left"/>
      <w:pPr>
        <w:ind w:left="780" w:firstLine="0"/>
      </w:pPr>
      <w:rPr>
        <w:rFonts w:ascii="Courier New" w:hAnsi="Courier New" w:cs="Courier New"/>
      </w:rPr>
    </w:lvl>
    <w:lvl w:ilvl="2" w:tplc="4C32B38E">
      <w:numFmt w:val="bullet"/>
      <w:lvlText w:val=""/>
      <w:lvlJc w:val="left"/>
      <w:pPr>
        <w:ind w:left="1500" w:firstLine="0"/>
      </w:pPr>
      <w:rPr>
        <w:rFonts w:ascii="Wingdings" w:eastAsia="Wingdings" w:hAnsi="Wingdings" w:cs="Wingdings"/>
      </w:rPr>
    </w:lvl>
    <w:lvl w:ilvl="3" w:tplc="FF38BE78">
      <w:numFmt w:val="bullet"/>
      <w:lvlText w:val=""/>
      <w:lvlJc w:val="left"/>
      <w:pPr>
        <w:ind w:left="2220" w:firstLine="0"/>
      </w:pPr>
      <w:rPr>
        <w:rFonts w:ascii="Symbol" w:hAnsi="Symbol"/>
      </w:rPr>
    </w:lvl>
    <w:lvl w:ilvl="4" w:tplc="9D54103E">
      <w:numFmt w:val="bullet"/>
      <w:lvlText w:val="o"/>
      <w:lvlJc w:val="left"/>
      <w:pPr>
        <w:ind w:left="2940" w:firstLine="0"/>
      </w:pPr>
      <w:rPr>
        <w:rFonts w:ascii="Courier New" w:hAnsi="Courier New" w:cs="Courier New"/>
      </w:rPr>
    </w:lvl>
    <w:lvl w:ilvl="5" w:tplc="7C6CC84E">
      <w:numFmt w:val="bullet"/>
      <w:lvlText w:val=""/>
      <w:lvlJc w:val="left"/>
      <w:pPr>
        <w:ind w:left="3660" w:firstLine="0"/>
      </w:pPr>
      <w:rPr>
        <w:rFonts w:ascii="Wingdings" w:eastAsia="Wingdings" w:hAnsi="Wingdings" w:cs="Wingdings"/>
      </w:rPr>
    </w:lvl>
    <w:lvl w:ilvl="6" w:tplc="EC88E0C0">
      <w:numFmt w:val="bullet"/>
      <w:lvlText w:val=""/>
      <w:lvlJc w:val="left"/>
      <w:pPr>
        <w:ind w:left="4380" w:firstLine="0"/>
      </w:pPr>
      <w:rPr>
        <w:rFonts w:ascii="Symbol" w:hAnsi="Symbol"/>
      </w:rPr>
    </w:lvl>
    <w:lvl w:ilvl="7" w:tplc="E5C668A2">
      <w:numFmt w:val="bullet"/>
      <w:lvlText w:val="o"/>
      <w:lvlJc w:val="left"/>
      <w:pPr>
        <w:ind w:left="5100" w:firstLine="0"/>
      </w:pPr>
      <w:rPr>
        <w:rFonts w:ascii="Courier New" w:hAnsi="Courier New" w:cs="Courier New"/>
      </w:rPr>
    </w:lvl>
    <w:lvl w:ilvl="8" w:tplc="8F121280">
      <w:numFmt w:val="bullet"/>
      <w:lvlText w:val=""/>
      <w:lvlJc w:val="left"/>
      <w:pPr>
        <w:ind w:left="5820" w:firstLine="0"/>
      </w:pPr>
      <w:rPr>
        <w:rFonts w:ascii="Wingdings" w:eastAsia="Wingdings" w:hAnsi="Wingdings" w:cs="Wingdings"/>
      </w:rPr>
    </w:lvl>
  </w:abstractNum>
  <w:abstractNum w:abstractNumId="7">
    <w:nsid w:val="0E4946D3"/>
    <w:multiLevelType w:val="hybridMultilevel"/>
    <w:tmpl w:val="9594E238"/>
    <w:name w:val="Нумерованный список 37"/>
    <w:lvl w:ilvl="0" w:tplc="142E7526">
      <w:start w:val="1"/>
      <w:numFmt w:val="decimal"/>
      <w:lvlText w:val="%1."/>
      <w:lvlJc w:val="left"/>
      <w:pPr>
        <w:ind w:left="425" w:firstLine="0"/>
      </w:pPr>
    </w:lvl>
    <w:lvl w:ilvl="1" w:tplc="C0424F3C">
      <w:start w:val="1"/>
      <w:numFmt w:val="lowerLetter"/>
      <w:lvlText w:val="%2."/>
      <w:lvlJc w:val="left"/>
      <w:pPr>
        <w:ind w:left="1145" w:firstLine="0"/>
      </w:pPr>
    </w:lvl>
    <w:lvl w:ilvl="2" w:tplc="2056E326">
      <w:start w:val="1"/>
      <w:numFmt w:val="lowerRoman"/>
      <w:lvlText w:val="%3."/>
      <w:lvlJc w:val="left"/>
      <w:pPr>
        <w:ind w:left="2045" w:firstLine="0"/>
      </w:pPr>
    </w:lvl>
    <w:lvl w:ilvl="3" w:tplc="ADE822C4">
      <w:start w:val="1"/>
      <w:numFmt w:val="decimal"/>
      <w:lvlText w:val="%4."/>
      <w:lvlJc w:val="left"/>
      <w:pPr>
        <w:ind w:left="2585" w:firstLine="0"/>
      </w:pPr>
    </w:lvl>
    <w:lvl w:ilvl="4" w:tplc="FDB8478C">
      <w:start w:val="1"/>
      <w:numFmt w:val="lowerLetter"/>
      <w:lvlText w:val="%5."/>
      <w:lvlJc w:val="left"/>
      <w:pPr>
        <w:ind w:left="3305" w:firstLine="0"/>
      </w:pPr>
    </w:lvl>
    <w:lvl w:ilvl="5" w:tplc="41DADADA">
      <w:start w:val="1"/>
      <w:numFmt w:val="lowerRoman"/>
      <w:lvlText w:val="%6."/>
      <w:lvlJc w:val="left"/>
      <w:pPr>
        <w:ind w:left="4205" w:firstLine="0"/>
      </w:pPr>
    </w:lvl>
    <w:lvl w:ilvl="6" w:tplc="8868A5F2">
      <w:start w:val="1"/>
      <w:numFmt w:val="decimal"/>
      <w:lvlText w:val="%7."/>
      <w:lvlJc w:val="left"/>
      <w:pPr>
        <w:ind w:left="4745" w:firstLine="0"/>
      </w:pPr>
    </w:lvl>
    <w:lvl w:ilvl="7" w:tplc="AE522E1C">
      <w:start w:val="1"/>
      <w:numFmt w:val="lowerLetter"/>
      <w:lvlText w:val="%8."/>
      <w:lvlJc w:val="left"/>
      <w:pPr>
        <w:ind w:left="5465" w:firstLine="0"/>
      </w:pPr>
    </w:lvl>
    <w:lvl w:ilvl="8" w:tplc="716A68DC">
      <w:start w:val="1"/>
      <w:numFmt w:val="lowerRoman"/>
      <w:lvlText w:val="%9."/>
      <w:lvlJc w:val="left"/>
      <w:pPr>
        <w:ind w:left="6365" w:firstLine="0"/>
      </w:pPr>
    </w:lvl>
  </w:abstractNum>
  <w:abstractNum w:abstractNumId="8">
    <w:nsid w:val="11227D85"/>
    <w:multiLevelType w:val="hybridMultilevel"/>
    <w:tmpl w:val="3D6238DC"/>
    <w:name w:val="Нумерованный список 34"/>
    <w:lvl w:ilvl="0" w:tplc="CCB02922">
      <w:start w:val="1"/>
      <w:numFmt w:val="decimal"/>
      <w:lvlText w:val="%1."/>
      <w:lvlJc w:val="left"/>
      <w:pPr>
        <w:ind w:left="360" w:firstLine="0"/>
      </w:pPr>
    </w:lvl>
    <w:lvl w:ilvl="1" w:tplc="7AE29AA0">
      <w:start w:val="1"/>
      <w:numFmt w:val="lowerLetter"/>
      <w:lvlText w:val="%2."/>
      <w:lvlJc w:val="left"/>
      <w:pPr>
        <w:ind w:left="1080" w:firstLine="0"/>
      </w:pPr>
    </w:lvl>
    <w:lvl w:ilvl="2" w:tplc="7180B6B6">
      <w:start w:val="1"/>
      <w:numFmt w:val="lowerRoman"/>
      <w:lvlText w:val="%3."/>
      <w:lvlJc w:val="left"/>
      <w:pPr>
        <w:ind w:left="1980" w:firstLine="0"/>
      </w:pPr>
    </w:lvl>
    <w:lvl w:ilvl="3" w:tplc="0DF6D47C">
      <w:start w:val="1"/>
      <w:numFmt w:val="decimal"/>
      <w:lvlText w:val="%4."/>
      <w:lvlJc w:val="left"/>
      <w:pPr>
        <w:ind w:left="2520" w:firstLine="0"/>
      </w:pPr>
    </w:lvl>
    <w:lvl w:ilvl="4" w:tplc="508ECD66">
      <w:start w:val="1"/>
      <w:numFmt w:val="lowerLetter"/>
      <w:lvlText w:val="%5."/>
      <w:lvlJc w:val="left"/>
      <w:pPr>
        <w:ind w:left="3240" w:firstLine="0"/>
      </w:pPr>
    </w:lvl>
    <w:lvl w:ilvl="5" w:tplc="64F43B3C">
      <w:start w:val="1"/>
      <w:numFmt w:val="lowerRoman"/>
      <w:lvlText w:val="%6."/>
      <w:lvlJc w:val="left"/>
      <w:pPr>
        <w:ind w:left="4140" w:firstLine="0"/>
      </w:pPr>
    </w:lvl>
    <w:lvl w:ilvl="6" w:tplc="F324736A">
      <w:start w:val="1"/>
      <w:numFmt w:val="decimal"/>
      <w:lvlText w:val="%7."/>
      <w:lvlJc w:val="left"/>
      <w:pPr>
        <w:ind w:left="4680" w:firstLine="0"/>
      </w:pPr>
    </w:lvl>
    <w:lvl w:ilvl="7" w:tplc="1AE634DE">
      <w:start w:val="1"/>
      <w:numFmt w:val="lowerLetter"/>
      <w:lvlText w:val="%8."/>
      <w:lvlJc w:val="left"/>
      <w:pPr>
        <w:ind w:left="5400" w:firstLine="0"/>
      </w:pPr>
    </w:lvl>
    <w:lvl w:ilvl="8" w:tplc="76507B10">
      <w:start w:val="1"/>
      <w:numFmt w:val="lowerRoman"/>
      <w:lvlText w:val="%9."/>
      <w:lvlJc w:val="left"/>
      <w:pPr>
        <w:ind w:left="6300" w:firstLine="0"/>
      </w:pPr>
    </w:lvl>
  </w:abstractNum>
  <w:abstractNum w:abstractNumId="9">
    <w:nsid w:val="128F1B5D"/>
    <w:multiLevelType w:val="hybridMultilevel"/>
    <w:tmpl w:val="F8EC37C4"/>
    <w:name w:val="Нумерованный список 11"/>
    <w:lvl w:ilvl="0" w:tplc="B6160692">
      <w:numFmt w:val="bullet"/>
      <w:lvlText w:val="-"/>
      <w:lvlJc w:val="left"/>
      <w:pPr>
        <w:ind w:left="-76" w:firstLine="0"/>
      </w:pPr>
      <w:rPr>
        <w:rFonts w:ascii="Times New Roman" w:eastAsia="Calibri" w:hAnsi="Times New Roman" w:cs="Times New Roman"/>
        <w:color w:val="auto"/>
      </w:rPr>
    </w:lvl>
    <w:lvl w:ilvl="1" w:tplc="636210A2">
      <w:numFmt w:val="bullet"/>
      <w:lvlText w:val="o"/>
      <w:lvlJc w:val="left"/>
      <w:pPr>
        <w:ind w:left="644" w:firstLine="0"/>
      </w:pPr>
      <w:rPr>
        <w:rFonts w:ascii="Courier New" w:hAnsi="Courier New" w:cs="Courier New"/>
      </w:rPr>
    </w:lvl>
    <w:lvl w:ilvl="2" w:tplc="8F7282DE">
      <w:numFmt w:val="bullet"/>
      <w:lvlText w:val=""/>
      <w:lvlJc w:val="left"/>
      <w:pPr>
        <w:ind w:left="1364" w:firstLine="0"/>
      </w:pPr>
      <w:rPr>
        <w:rFonts w:ascii="Wingdings" w:eastAsia="Wingdings" w:hAnsi="Wingdings" w:cs="Wingdings"/>
      </w:rPr>
    </w:lvl>
    <w:lvl w:ilvl="3" w:tplc="14F454D2">
      <w:numFmt w:val="bullet"/>
      <w:lvlText w:val=""/>
      <w:lvlJc w:val="left"/>
      <w:pPr>
        <w:ind w:left="2084" w:firstLine="0"/>
      </w:pPr>
      <w:rPr>
        <w:rFonts w:ascii="Symbol" w:hAnsi="Symbol"/>
      </w:rPr>
    </w:lvl>
    <w:lvl w:ilvl="4" w:tplc="7896A084">
      <w:numFmt w:val="bullet"/>
      <w:lvlText w:val="o"/>
      <w:lvlJc w:val="left"/>
      <w:pPr>
        <w:ind w:left="2804" w:firstLine="0"/>
      </w:pPr>
      <w:rPr>
        <w:rFonts w:ascii="Courier New" w:hAnsi="Courier New" w:cs="Courier New"/>
      </w:rPr>
    </w:lvl>
    <w:lvl w:ilvl="5" w:tplc="7980A2D0">
      <w:numFmt w:val="bullet"/>
      <w:lvlText w:val=""/>
      <w:lvlJc w:val="left"/>
      <w:pPr>
        <w:ind w:left="3524" w:firstLine="0"/>
      </w:pPr>
      <w:rPr>
        <w:rFonts w:ascii="Wingdings" w:eastAsia="Wingdings" w:hAnsi="Wingdings" w:cs="Wingdings"/>
      </w:rPr>
    </w:lvl>
    <w:lvl w:ilvl="6" w:tplc="B3C63E18">
      <w:numFmt w:val="bullet"/>
      <w:lvlText w:val=""/>
      <w:lvlJc w:val="left"/>
      <w:pPr>
        <w:ind w:left="4244" w:firstLine="0"/>
      </w:pPr>
      <w:rPr>
        <w:rFonts w:ascii="Symbol" w:hAnsi="Symbol"/>
      </w:rPr>
    </w:lvl>
    <w:lvl w:ilvl="7" w:tplc="71621F74">
      <w:numFmt w:val="bullet"/>
      <w:lvlText w:val="o"/>
      <w:lvlJc w:val="left"/>
      <w:pPr>
        <w:ind w:left="4964" w:firstLine="0"/>
      </w:pPr>
      <w:rPr>
        <w:rFonts w:ascii="Courier New" w:hAnsi="Courier New" w:cs="Courier New"/>
      </w:rPr>
    </w:lvl>
    <w:lvl w:ilvl="8" w:tplc="EDD24952">
      <w:numFmt w:val="bullet"/>
      <w:lvlText w:val=""/>
      <w:lvlJc w:val="left"/>
      <w:pPr>
        <w:ind w:left="5684" w:firstLine="0"/>
      </w:pPr>
      <w:rPr>
        <w:rFonts w:ascii="Wingdings" w:eastAsia="Wingdings" w:hAnsi="Wingdings" w:cs="Wingdings"/>
      </w:rPr>
    </w:lvl>
  </w:abstractNum>
  <w:abstractNum w:abstractNumId="10">
    <w:nsid w:val="151F6D51"/>
    <w:multiLevelType w:val="hybridMultilevel"/>
    <w:tmpl w:val="33269798"/>
    <w:name w:val="Нумерованный список 31"/>
    <w:lvl w:ilvl="0" w:tplc="2F16EF68">
      <w:numFmt w:val="bullet"/>
      <w:lvlText w:val="-"/>
      <w:lvlJc w:val="left"/>
      <w:pPr>
        <w:ind w:left="26" w:firstLine="0"/>
      </w:pPr>
      <w:rPr>
        <w:rFonts w:ascii="Times New Roman" w:eastAsia="Times New Roman" w:hAnsi="Times New Roman" w:cs="Times New Roman"/>
      </w:rPr>
    </w:lvl>
    <w:lvl w:ilvl="1" w:tplc="2924931C">
      <w:numFmt w:val="bullet"/>
      <w:lvlText w:val="o"/>
      <w:lvlJc w:val="left"/>
      <w:pPr>
        <w:ind w:left="746" w:firstLine="0"/>
      </w:pPr>
      <w:rPr>
        <w:rFonts w:ascii="Courier New" w:hAnsi="Courier New" w:cs="Courier New"/>
      </w:rPr>
    </w:lvl>
    <w:lvl w:ilvl="2" w:tplc="256AB6BE">
      <w:numFmt w:val="bullet"/>
      <w:lvlText w:val=""/>
      <w:lvlJc w:val="left"/>
      <w:pPr>
        <w:ind w:left="1466" w:firstLine="0"/>
      </w:pPr>
      <w:rPr>
        <w:rFonts w:ascii="Wingdings" w:eastAsia="Wingdings" w:hAnsi="Wingdings" w:cs="Wingdings"/>
      </w:rPr>
    </w:lvl>
    <w:lvl w:ilvl="3" w:tplc="386280D4">
      <w:numFmt w:val="bullet"/>
      <w:lvlText w:val=""/>
      <w:lvlJc w:val="left"/>
      <w:pPr>
        <w:ind w:left="2186" w:firstLine="0"/>
      </w:pPr>
      <w:rPr>
        <w:rFonts w:ascii="Symbol" w:hAnsi="Symbol"/>
      </w:rPr>
    </w:lvl>
    <w:lvl w:ilvl="4" w:tplc="DDEE80E0">
      <w:numFmt w:val="bullet"/>
      <w:lvlText w:val="o"/>
      <w:lvlJc w:val="left"/>
      <w:pPr>
        <w:ind w:left="2906" w:firstLine="0"/>
      </w:pPr>
      <w:rPr>
        <w:rFonts w:ascii="Courier New" w:hAnsi="Courier New" w:cs="Courier New"/>
      </w:rPr>
    </w:lvl>
    <w:lvl w:ilvl="5" w:tplc="B1B84F70">
      <w:numFmt w:val="bullet"/>
      <w:lvlText w:val=""/>
      <w:lvlJc w:val="left"/>
      <w:pPr>
        <w:ind w:left="3626" w:firstLine="0"/>
      </w:pPr>
      <w:rPr>
        <w:rFonts w:ascii="Wingdings" w:eastAsia="Wingdings" w:hAnsi="Wingdings" w:cs="Wingdings"/>
      </w:rPr>
    </w:lvl>
    <w:lvl w:ilvl="6" w:tplc="1264CCF0">
      <w:numFmt w:val="bullet"/>
      <w:lvlText w:val=""/>
      <w:lvlJc w:val="left"/>
      <w:pPr>
        <w:ind w:left="4346" w:firstLine="0"/>
      </w:pPr>
      <w:rPr>
        <w:rFonts w:ascii="Symbol" w:hAnsi="Symbol"/>
      </w:rPr>
    </w:lvl>
    <w:lvl w:ilvl="7" w:tplc="876008B6">
      <w:numFmt w:val="bullet"/>
      <w:lvlText w:val="o"/>
      <w:lvlJc w:val="left"/>
      <w:pPr>
        <w:ind w:left="5066" w:firstLine="0"/>
      </w:pPr>
      <w:rPr>
        <w:rFonts w:ascii="Courier New" w:hAnsi="Courier New" w:cs="Courier New"/>
      </w:rPr>
    </w:lvl>
    <w:lvl w:ilvl="8" w:tplc="6CCEB582">
      <w:numFmt w:val="bullet"/>
      <w:lvlText w:val=""/>
      <w:lvlJc w:val="left"/>
      <w:pPr>
        <w:ind w:left="5786" w:firstLine="0"/>
      </w:pPr>
      <w:rPr>
        <w:rFonts w:ascii="Wingdings" w:eastAsia="Wingdings" w:hAnsi="Wingdings" w:cs="Wingdings"/>
      </w:rPr>
    </w:lvl>
  </w:abstractNum>
  <w:abstractNum w:abstractNumId="11">
    <w:nsid w:val="16323F12"/>
    <w:multiLevelType w:val="hybridMultilevel"/>
    <w:tmpl w:val="AFE44190"/>
    <w:name w:val="Нумерованный список 45"/>
    <w:lvl w:ilvl="0" w:tplc="94920B98">
      <w:start w:val="1"/>
      <w:numFmt w:val="decimal"/>
      <w:lvlText w:val="%1."/>
      <w:lvlJc w:val="left"/>
      <w:pPr>
        <w:ind w:left="360" w:firstLine="0"/>
      </w:pPr>
    </w:lvl>
    <w:lvl w:ilvl="1" w:tplc="0770C28A">
      <w:start w:val="1"/>
      <w:numFmt w:val="lowerLetter"/>
      <w:lvlText w:val="%2."/>
      <w:lvlJc w:val="left"/>
      <w:pPr>
        <w:ind w:left="1080" w:firstLine="0"/>
      </w:pPr>
    </w:lvl>
    <w:lvl w:ilvl="2" w:tplc="A0F691F6">
      <w:start w:val="1"/>
      <w:numFmt w:val="lowerRoman"/>
      <w:lvlText w:val="%3."/>
      <w:lvlJc w:val="left"/>
      <w:pPr>
        <w:ind w:left="1980" w:firstLine="0"/>
      </w:pPr>
    </w:lvl>
    <w:lvl w:ilvl="3" w:tplc="17A2EA42">
      <w:start w:val="1"/>
      <w:numFmt w:val="decimal"/>
      <w:lvlText w:val="%4."/>
      <w:lvlJc w:val="left"/>
      <w:pPr>
        <w:ind w:left="2520" w:firstLine="0"/>
      </w:pPr>
    </w:lvl>
    <w:lvl w:ilvl="4" w:tplc="8730E17C">
      <w:start w:val="1"/>
      <w:numFmt w:val="lowerLetter"/>
      <w:lvlText w:val="%5."/>
      <w:lvlJc w:val="left"/>
      <w:pPr>
        <w:ind w:left="3240" w:firstLine="0"/>
      </w:pPr>
    </w:lvl>
    <w:lvl w:ilvl="5" w:tplc="029A50A8">
      <w:start w:val="1"/>
      <w:numFmt w:val="lowerRoman"/>
      <w:lvlText w:val="%6."/>
      <w:lvlJc w:val="left"/>
      <w:pPr>
        <w:ind w:left="4140" w:firstLine="0"/>
      </w:pPr>
    </w:lvl>
    <w:lvl w:ilvl="6" w:tplc="D4209168">
      <w:start w:val="1"/>
      <w:numFmt w:val="decimal"/>
      <w:lvlText w:val="%7."/>
      <w:lvlJc w:val="left"/>
      <w:pPr>
        <w:ind w:left="4680" w:firstLine="0"/>
      </w:pPr>
    </w:lvl>
    <w:lvl w:ilvl="7" w:tplc="E4F2CE74">
      <w:start w:val="1"/>
      <w:numFmt w:val="lowerLetter"/>
      <w:lvlText w:val="%8."/>
      <w:lvlJc w:val="left"/>
      <w:pPr>
        <w:ind w:left="5400" w:firstLine="0"/>
      </w:pPr>
    </w:lvl>
    <w:lvl w:ilvl="8" w:tplc="C5083734">
      <w:start w:val="1"/>
      <w:numFmt w:val="lowerRoman"/>
      <w:lvlText w:val="%9."/>
      <w:lvlJc w:val="left"/>
      <w:pPr>
        <w:ind w:left="6300" w:firstLine="0"/>
      </w:pPr>
    </w:lvl>
  </w:abstractNum>
  <w:abstractNum w:abstractNumId="12">
    <w:nsid w:val="16AD0D79"/>
    <w:multiLevelType w:val="hybridMultilevel"/>
    <w:tmpl w:val="09D448BA"/>
    <w:name w:val="Нумерованный список 44"/>
    <w:lvl w:ilvl="0" w:tplc="8BFE3302">
      <w:start w:val="1"/>
      <w:numFmt w:val="decimal"/>
      <w:lvlText w:val="%1."/>
      <w:lvlJc w:val="left"/>
      <w:pPr>
        <w:ind w:left="927" w:firstLine="0"/>
      </w:pPr>
    </w:lvl>
    <w:lvl w:ilvl="1" w:tplc="46B4D532">
      <w:start w:val="1"/>
      <w:numFmt w:val="lowerLetter"/>
      <w:lvlText w:val="%2."/>
      <w:lvlJc w:val="left"/>
      <w:pPr>
        <w:ind w:left="1647" w:firstLine="0"/>
      </w:pPr>
    </w:lvl>
    <w:lvl w:ilvl="2" w:tplc="5AA26EAE">
      <w:start w:val="1"/>
      <w:numFmt w:val="lowerRoman"/>
      <w:lvlText w:val="%3."/>
      <w:lvlJc w:val="left"/>
      <w:pPr>
        <w:ind w:left="2547" w:firstLine="0"/>
      </w:pPr>
    </w:lvl>
    <w:lvl w:ilvl="3" w:tplc="A454C22A">
      <w:start w:val="1"/>
      <w:numFmt w:val="decimal"/>
      <w:lvlText w:val="%4."/>
      <w:lvlJc w:val="left"/>
      <w:pPr>
        <w:ind w:left="3087" w:firstLine="0"/>
      </w:pPr>
    </w:lvl>
    <w:lvl w:ilvl="4" w:tplc="5F026350">
      <w:start w:val="1"/>
      <w:numFmt w:val="lowerLetter"/>
      <w:lvlText w:val="%5."/>
      <w:lvlJc w:val="left"/>
      <w:pPr>
        <w:ind w:left="3807" w:firstLine="0"/>
      </w:pPr>
    </w:lvl>
    <w:lvl w:ilvl="5" w:tplc="856CEA1C">
      <w:start w:val="1"/>
      <w:numFmt w:val="lowerRoman"/>
      <w:lvlText w:val="%6."/>
      <w:lvlJc w:val="left"/>
      <w:pPr>
        <w:ind w:left="4707" w:firstLine="0"/>
      </w:pPr>
    </w:lvl>
    <w:lvl w:ilvl="6" w:tplc="E4C4F440">
      <w:start w:val="1"/>
      <w:numFmt w:val="decimal"/>
      <w:lvlText w:val="%7."/>
      <w:lvlJc w:val="left"/>
      <w:pPr>
        <w:ind w:left="5247" w:firstLine="0"/>
      </w:pPr>
    </w:lvl>
    <w:lvl w:ilvl="7" w:tplc="FFCCD164">
      <w:start w:val="1"/>
      <w:numFmt w:val="lowerLetter"/>
      <w:lvlText w:val="%8."/>
      <w:lvlJc w:val="left"/>
      <w:pPr>
        <w:ind w:left="5967" w:firstLine="0"/>
      </w:pPr>
    </w:lvl>
    <w:lvl w:ilvl="8" w:tplc="91E0E73A">
      <w:start w:val="1"/>
      <w:numFmt w:val="lowerRoman"/>
      <w:lvlText w:val="%9."/>
      <w:lvlJc w:val="left"/>
      <w:pPr>
        <w:ind w:left="6867" w:firstLine="0"/>
      </w:pPr>
    </w:lvl>
  </w:abstractNum>
  <w:abstractNum w:abstractNumId="13">
    <w:nsid w:val="180F1CC2"/>
    <w:multiLevelType w:val="hybridMultilevel"/>
    <w:tmpl w:val="FB9A0DA6"/>
    <w:name w:val="Нумерованный список 10"/>
    <w:lvl w:ilvl="0" w:tplc="F4FC2798">
      <w:numFmt w:val="bullet"/>
      <w:lvlText w:val="-"/>
      <w:lvlJc w:val="left"/>
      <w:pPr>
        <w:ind w:left="360" w:firstLine="0"/>
      </w:pPr>
      <w:rPr>
        <w:rFonts w:ascii="Times New Roman" w:eastAsia="Calibri" w:hAnsi="Times New Roman" w:cs="Times New Roman"/>
      </w:rPr>
    </w:lvl>
    <w:lvl w:ilvl="1" w:tplc="72E670C0">
      <w:numFmt w:val="bullet"/>
      <w:lvlText w:val="o"/>
      <w:lvlJc w:val="left"/>
      <w:pPr>
        <w:ind w:left="1080" w:firstLine="0"/>
      </w:pPr>
      <w:rPr>
        <w:rFonts w:ascii="Courier New" w:hAnsi="Courier New" w:cs="Courier New"/>
      </w:rPr>
    </w:lvl>
    <w:lvl w:ilvl="2" w:tplc="0C4E8126">
      <w:numFmt w:val="bullet"/>
      <w:lvlText w:val=""/>
      <w:lvlJc w:val="left"/>
      <w:pPr>
        <w:ind w:left="1800" w:firstLine="0"/>
      </w:pPr>
      <w:rPr>
        <w:rFonts w:ascii="Wingdings" w:eastAsia="Wingdings" w:hAnsi="Wingdings" w:cs="Wingdings"/>
      </w:rPr>
    </w:lvl>
    <w:lvl w:ilvl="3" w:tplc="035ACB3A">
      <w:numFmt w:val="bullet"/>
      <w:lvlText w:val=""/>
      <w:lvlJc w:val="left"/>
      <w:pPr>
        <w:ind w:left="2520" w:firstLine="0"/>
      </w:pPr>
      <w:rPr>
        <w:rFonts w:ascii="Symbol" w:hAnsi="Symbol"/>
      </w:rPr>
    </w:lvl>
    <w:lvl w:ilvl="4" w:tplc="023C2C04">
      <w:numFmt w:val="bullet"/>
      <w:lvlText w:val="o"/>
      <w:lvlJc w:val="left"/>
      <w:pPr>
        <w:ind w:left="3240" w:firstLine="0"/>
      </w:pPr>
      <w:rPr>
        <w:rFonts w:ascii="Courier New" w:hAnsi="Courier New" w:cs="Courier New"/>
      </w:rPr>
    </w:lvl>
    <w:lvl w:ilvl="5" w:tplc="EC46BB52">
      <w:numFmt w:val="bullet"/>
      <w:lvlText w:val=""/>
      <w:lvlJc w:val="left"/>
      <w:pPr>
        <w:ind w:left="3960" w:firstLine="0"/>
      </w:pPr>
      <w:rPr>
        <w:rFonts w:ascii="Wingdings" w:eastAsia="Wingdings" w:hAnsi="Wingdings" w:cs="Wingdings"/>
      </w:rPr>
    </w:lvl>
    <w:lvl w:ilvl="6" w:tplc="EA5A293E">
      <w:numFmt w:val="bullet"/>
      <w:lvlText w:val=""/>
      <w:lvlJc w:val="left"/>
      <w:pPr>
        <w:ind w:left="4680" w:firstLine="0"/>
      </w:pPr>
      <w:rPr>
        <w:rFonts w:ascii="Symbol" w:hAnsi="Symbol"/>
      </w:rPr>
    </w:lvl>
    <w:lvl w:ilvl="7" w:tplc="7FA8CE66">
      <w:numFmt w:val="bullet"/>
      <w:lvlText w:val="o"/>
      <w:lvlJc w:val="left"/>
      <w:pPr>
        <w:ind w:left="5400" w:firstLine="0"/>
      </w:pPr>
      <w:rPr>
        <w:rFonts w:ascii="Courier New" w:hAnsi="Courier New" w:cs="Courier New"/>
      </w:rPr>
    </w:lvl>
    <w:lvl w:ilvl="8" w:tplc="9FA04810">
      <w:numFmt w:val="bullet"/>
      <w:lvlText w:val=""/>
      <w:lvlJc w:val="left"/>
      <w:pPr>
        <w:ind w:left="6120" w:firstLine="0"/>
      </w:pPr>
      <w:rPr>
        <w:rFonts w:ascii="Wingdings" w:eastAsia="Wingdings" w:hAnsi="Wingdings" w:cs="Wingdings"/>
      </w:rPr>
    </w:lvl>
  </w:abstractNum>
  <w:abstractNum w:abstractNumId="14">
    <w:nsid w:val="18552F19"/>
    <w:multiLevelType w:val="hybridMultilevel"/>
    <w:tmpl w:val="22B26E00"/>
    <w:name w:val="Нумерованный список 40"/>
    <w:lvl w:ilvl="0" w:tplc="90081A3C">
      <w:numFmt w:val="bullet"/>
      <w:lvlText w:val="-"/>
      <w:lvlJc w:val="left"/>
      <w:pPr>
        <w:ind w:left="60" w:firstLine="0"/>
      </w:pPr>
      <w:rPr>
        <w:rFonts w:ascii="Times New Roman" w:eastAsia="Calibri" w:hAnsi="Times New Roman" w:cs="Times New Roman"/>
      </w:rPr>
    </w:lvl>
    <w:lvl w:ilvl="1" w:tplc="C9EACBE8">
      <w:numFmt w:val="bullet"/>
      <w:lvlText w:val="o"/>
      <w:lvlJc w:val="left"/>
      <w:pPr>
        <w:ind w:left="780" w:firstLine="0"/>
      </w:pPr>
      <w:rPr>
        <w:rFonts w:ascii="Courier New" w:hAnsi="Courier New" w:cs="Courier New"/>
      </w:rPr>
    </w:lvl>
    <w:lvl w:ilvl="2" w:tplc="FE62B9F2">
      <w:numFmt w:val="bullet"/>
      <w:lvlText w:val=""/>
      <w:lvlJc w:val="left"/>
      <w:pPr>
        <w:ind w:left="1500" w:firstLine="0"/>
      </w:pPr>
      <w:rPr>
        <w:rFonts w:ascii="Wingdings" w:eastAsia="Wingdings" w:hAnsi="Wingdings" w:cs="Wingdings"/>
      </w:rPr>
    </w:lvl>
    <w:lvl w:ilvl="3" w:tplc="08F4E9A6">
      <w:numFmt w:val="bullet"/>
      <w:lvlText w:val=""/>
      <w:lvlJc w:val="left"/>
      <w:pPr>
        <w:ind w:left="2220" w:firstLine="0"/>
      </w:pPr>
      <w:rPr>
        <w:rFonts w:ascii="Symbol" w:hAnsi="Symbol"/>
      </w:rPr>
    </w:lvl>
    <w:lvl w:ilvl="4" w:tplc="1210620A">
      <w:numFmt w:val="bullet"/>
      <w:lvlText w:val="o"/>
      <w:lvlJc w:val="left"/>
      <w:pPr>
        <w:ind w:left="2940" w:firstLine="0"/>
      </w:pPr>
      <w:rPr>
        <w:rFonts w:ascii="Courier New" w:hAnsi="Courier New" w:cs="Courier New"/>
      </w:rPr>
    </w:lvl>
    <w:lvl w:ilvl="5" w:tplc="8AD8F1E0">
      <w:numFmt w:val="bullet"/>
      <w:lvlText w:val=""/>
      <w:lvlJc w:val="left"/>
      <w:pPr>
        <w:ind w:left="3660" w:firstLine="0"/>
      </w:pPr>
      <w:rPr>
        <w:rFonts w:ascii="Wingdings" w:eastAsia="Wingdings" w:hAnsi="Wingdings" w:cs="Wingdings"/>
      </w:rPr>
    </w:lvl>
    <w:lvl w:ilvl="6" w:tplc="DC809F0A">
      <w:numFmt w:val="bullet"/>
      <w:lvlText w:val=""/>
      <w:lvlJc w:val="left"/>
      <w:pPr>
        <w:ind w:left="4380" w:firstLine="0"/>
      </w:pPr>
      <w:rPr>
        <w:rFonts w:ascii="Symbol" w:hAnsi="Symbol"/>
      </w:rPr>
    </w:lvl>
    <w:lvl w:ilvl="7" w:tplc="AC166E7A">
      <w:numFmt w:val="bullet"/>
      <w:lvlText w:val="o"/>
      <w:lvlJc w:val="left"/>
      <w:pPr>
        <w:ind w:left="5100" w:firstLine="0"/>
      </w:pPr>
      <w:rPr>
        <w:rFonts w:ascii="Courier New" w:hAnsi="Courier New" w:cs="Courier New"/>
      </w:rPr>
    </w:lvl>
    <w:lvl w:ilvl="8" w:tplc="A3CA10D0">
      <w:numFmt w:val="bullet"/>
      <w:lvlText w:val=""/>
      <w:lvlJc w:val="left"/>
      <w:pPr>
        <w:ind w:left="5820" w:firstLine="0"/>
      </w:pPr>
      <w:rPr>
        <w:rFonts w:ascii="Wingdings" w:eastAsia="Wingdings" w:hAnsi="Wingdings" w:cs="Wingdings"/>
      </w:rPr>
    </w:lvl>
  </w:abstractNum>
  <w:abstractNum w:abstractNumId="15">
    <w:nsid w:val="189B30AE"/>
    <w:multiLevelType w:val="hybridMultilevel"/>
    <w:tmpl w:val="5FB0824C"/>
    <w:name w:val="Нумерованный список 26"/>
    <w:lvl w:ilvl="0" w:tplc="2D162924">
      <w:numFmt w:val="bullet"/>
      <w:lvlText w:val="-"/>
      <w:lvlJc w:val="left"/>
      <w:pPr>
        <w:ind w:left="-360" w:firstLine="0"/>
      </w:pPr>
      <w:rPr>
        <w:rFonts w:ascii="Times New Roman" w:eastAsia="Calibri" w:hAnsi="Times New Roman" w:cs="Times New Roman"/>
      </w:rPr>
    </w:lvl>
    <w:lvl w:ilvl="1" w:tplc="C10EB5D8">
      <w:numFmt w:val="bullet"/>
      <w:lvlText w:val="o"/>
      <w:lvlJc w:val="left"/>
      <w:pPr>
        <w:ind w:left="360" w:firstLine="0"/>
      </w:pPr>
      <w:rPr>
        <w:rFonts w:ascii="Courier New" w:hAnsi="Courier New" w:cs="Courier New"/>
      </w:rPr>
    </w:lvl>
    <w:lvl w:ilvl="2" w:tplc="C22CCD40">
      <w:numFmt w:val="bullet"/>
      <w:lvlText w:val=""/>
      <w:lvlJc w:val="left"/>
      <w:pPr>
        <w:ind w:left="1080" w:firstLine="0"/>
      </w:pPr>
      <w:rPr>
        <w:rFonts w:ascii="Wingdings" w:eastAsia="Wingdings" w:hAnsi="Wingdings" w:cs="Wingdings"/>
      </w:rPr>
    </w:lvl>
    <w:lvl w:ilvl="3" w:tplc="B426C304">
      <w:numFmt w:val="bullet"/>
      <w:lvlText w:val=""/>
      <w:lvlJc w:val="left"/>
      <w:pPr>
        <w:ind w:left="1800" w:firstLine="0"/>
      </w:pPr>
      <w:rPr>
        <w:rFonts w:ascii="Symbol" w:hAnsi="Symbol"/>
      </w:rPr>
    </w:lvl>
    <w:lvl w:ilvl="4" w:tplc="1382B608">
      <w:numFmt w:val="bullet"/>
      <w:lvlText w:val="o"/>
      <w:lvlJc w:val="left"/>
      <w:pPr>
        <w:ind w:left="2520" w:firstLine="0"/>
      </w:pPr>
      <w:rPr>
        <w:rFonts w:ascii="Courier New" w:hAnsi="Courier New" w:cs="Courier New"/>
      </w:rPr>
    </w:lvl>
    <w:lvl w:ilvl="5" w:tplc="00E804DA">
      <w:numFmt w:val="bullet"/>
      <w:lvlText w:val=""/>
      <w:lvlJc w:val="left"/>
      <w:pPr>
        <w:ind w:left="3240" w:firstLine="0"/>
      </w:pPr>
      <w:rPr>
        <w:rFonts w:ascii="Wingdings" w:eastAsia="Wingdings" w:hAnsi="Wingdings" w:cs="Wingdings"/>
      </w:rPr>
    </w:lvl>
    <w:lvl w:ilvl="6" w:tplc="92786DCA">
      <w:numFmt w:val="bullet"/>
      <w:lvlText w:val=""/>
      <w:lvlJc w:val="left"/>
      <w:pPr>
        <w:ind w:left="3960" w:firstLine="0"/>
      </w:pPr>
      <w:rPr>
        <w:rFonts w:ascii="Symbol" w:hAnsi="Symbol"/>
      </w:rPr>
    </w:lvl>
    <w:lvl w:ilvl="7" w:tplc="56A6B576">
      <w:numFmt w:val="bullet"/>
      <w:lvlText w:val="o"/>
      <w:lvlJc w:val="left"/>
      <w:pPr>
        <w:ind w:left="4680" w:firstLine="0"/>
      </w:pPr>
      <w:rPr>
        <w:rFonts w:ascii="Courier New" w:hAnsi="Courier New" w:cs="Courier New"/>
      </w:rPr>
    </w:lvl>
    <w:lvl w:ilvl="8" w:tplc="172401DA">
      <w:numFmt w:val="bullet"/>
      <w:lvlText w:val=""/>
      <w:lvlJc w:val="left"/>
      <w:pPr>
        <w:ind w:left="5400" w:firstLine="0"/>
      </w:pPr>
      <w:rPr>
        <w:rFonts w:ascii="Wingdings" w:eastAsia="Wingdings" w:hAnsi="Wingdings" w:cs="Wingdings"/>
      </w:rPr>
    </w:lvl>
  </w:abstractNum>
  <w:abstractNum w:abstractNumId="16">
    <w:nsid w:val="18FD57B3"/>
    <w:multiLevelType w:val="hybridMultilevel"/>
    <w:tmpl w:val="69E018B6"/>
    <w:name w:val="Нумерованный список 3"/>
    <w:lvl w:ilvl="0" w:tplc="657E18F6">
      <w:start w:val="1"/>
      <w:numFmt w:val="decimal"/>
      <w:lvlText w:val="%1."/>
      <w:lvlJc w:val="left"/>
      <w:pPr>
        <w:ind w:left="851" w:firstLine="0"/>
      </w:pPr>
    </w:lvl>
    <w:lvl w:ilvl="1" w:tplc="DB7CA2FE">
      <w:start w:val="1"/>
      <w:numFmt w:val="lowerLetter"/>
      <w:lvlText w:val="%2."/>
      <w:lvlJc w:val="left"/>
      <w:pPr>
        <w:ind w:left="1571" w:firstLine="0"/>
      </w:pPr>
    </w:lvl>
    <w:lvl w:ilvl="2" w:tplc="54D4C27A">
      <w:start w:val="1"/>
      <w:numFmt w:val="lowerRoman"/>
      <w:lvlText w:val="%3."/>
      <w:lvlJc w:val="left"/>
      <w:pPr>
        <w:ind w:left="2471" w:firstLine="0"/>
      </w:pPr>
    </w:lvl>
    <w:lvl w:ilvl="3" w:tplc="59768876">
      <w:start w:val="1"/>
      <w:numFmt w:val="decimal"/>
      <w:lvlText w:val="%4."/>
      <w:lvlJc w:val="left"/>
      <w:pPr>
        <w:ind w:left="3011" w:firstLine="0"/>
      </w:pPr>
    </w:lvl>
    <w:lvl w:ilvl="4" w:tplc="C0C0F9DA">
      <w:start w:val="1"/>
      <w:numFmt w:val="lowerLetter"/>
      <w:lvlText w:val="%5."/>
      <w:lvlJc w:val="left"/>
      <w:pPr>
        <w:ind w:left="3731" w:firstLine="0"/>
      </w:pPr>
    </w:lvl>
    <w:lvl w:ilvl="5" w:tplc="ED3A6742">
      <w:start w:val="1"/>
      <w:numFmt w:val="lowerRoman"/>
      <w:lvlText w:val="%6."/>
      <w:lvlJc w:val="left"/>
      <w:pPr>
        <w:ind w:left="4631" w:firstLine="0"/>
      </w:pPr>
    </w:lvl>
    <w:lvl w:ilvl="6" w:tplc="AE8CD40C">
      <w:start w:val="1"/>
      <w:numFmt w:val="decimal"/>
      <w:lvlText w:val="%7."/>
      <w:lvlJc w:val="left"/>
      <w:pPr>
        <w:ind w:left="5171" w:firstLine="0"/>
      </w:pPr>
    </w:lvl>
    <w:lvl w:ilvl="7" w:tplc="6C2AED7C">
      <w:start w:val="1"/>
      <w:numFmt w:val="lowerLetter"/>
      <w:lvlText w:val="%8."/>
      <w:lvlJc w:val="left"/>
      <w:pPr>
        <w:ind w:left="5891" w:firstLine="0"/>
      </w:pPr>
    </w:lvl>
    <w:lvl w:ilvl="8" w:tplc="32A43432">
      <w:start w:val="1"/>
      <w:numFmt w:val="lowerRoman"/>
      <w:lvlText w:val="%9."/>
      <w:lvlJc w:val="left"/>
      <w:pPr>
        <w:ind w:left="6791" w:firstLine="0"/>
      </w:pPr>
    </w:lvl>
  </w:abstractNum>
  <w:abstractNum w:abstractNumId="17">
    <w:nsid w:val="19FB73F1"/>
    <w:multiLevelType w:val="hybridMultilevel"/>
    <w:tmpl w:val="6EFC262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E943B5A"/>
    <w:multiLevelType w:val="hybridMultilevel"/>
    <w:tmpl w:val="67D6D82A"/>
    <w:name w:val="Нумерованный список 25"/>
    <w:lvl w:ilvl="0" w:tplc="4EC683BA">
      <w:start w:val="1"/>
      <w:numFmt w:val="decimal"/>
      <w:lvlText w:val="%1."/>
      <w:lvlJc w:val="left"/>
      <w:pPr>
        <w:ind w:left="1429" w:firstLine="0"/>
      </w:pPr>
    </w:lvl>
    <w:lvl w:ilvl="1" w:tplc="01545308">
      <w:start w:val="1"/>
      <w:numFmt w:val="lowerLetter"/>
      <w:lvlText w:val="%2."/>
      <w:lvlJc w:val="left"/>
      <w:pPr>
        <w:ind w:left="2149" w:firstLine="0"/>
      </w:pPr>
    </w:lvl>
    <w:lvl w:ilvl="2" w:tplc="B04CE0CC">
      <w:start w:val="1"/>
      <w:numFmt w:val="lowerRoman"/>
      <w:lvlText w:val="%3."/>
      <w:lvlJc w:val="left"/>
      <w:pPr>
        <w:ind w:left="3049" w:firstLine="0"/>
      </w:pPr>
    </w:lvl>
    <w:lvl w:ilvl="3" w:tplc="9DF8BE16">
      <w:start w:val="1"/>
      <w:numFmt w:val="decimal"/>
      <w:lvlText w:val="%4."/>
      <w:lvlJc w:val="left"/>
      <w:pPr>
        <w:ind w:left="3589" w:firstLine="0"/>
      </w:pPr>
    </w:lvl>
    <w:lvl w:ilvl="4" w:tplc="F398934A">
      <w:start w:val="1"/>
      <w:numFmt w:val="lowerLetter"/>
      <w:lvlText w:val="%5."/>
      <w:lvlJc w:val="left"/>
      <w:pPr>
        <w:ind w:left="4309" w:firstLine="0"/>
      </w:pPr>
    </w:lvl>
    <w:lvl w:ilvl="5" w:tplc="15188836">
      <w:start w:val="1"/>
      <w:numFmt w:val="lowerRoman"/>
      <w:lvlText w:val="%6."/>
      <w:lvlJc w:val="left"/>
      <w:pPr>
        <w:ind w:left="5209" w:firstLine="0"/>
      </w:pPr>
    </w:lvl>
    <w:lvl w:ilvl="6" w:tplc="EAD45BEA">
      <w:start w:val="1"/>
      <w:numFmt w:val="decimal"/>
      <w:lvlText w:val="%7."/>
      <w:lvlJc w:val="left"/>
      <w:pPr>
        <w:ind w:left="5749" w:firstLine="0"/>
      </w:pPr>
    </w:lvl>
    <w:lvl w:ilvl="7" w:tplc="890E7CEA">
      <w:start w:val="1"/>
      <w:numFmt w:val="lowerLetter"/>
      <w:lvlText w:val="%8."/>
      <w:lvlJc w:val="left"/>
      <w:pPr>
        <w:ind w:left="6469" w:firstLine="0"/>
      </w:pPr>
    </w:lvl>
    <w:lvl w:ilvl="8" w:tplc="A300DE20">
      <w:start w:val="1"/>
      <w:numFmt w:val="lowerRoman"/>
      <w:lvlText w:val="%9."/>
      <w:lvlJc w:val="left"/>
      <w:pPr>
        <w:ind w:left="7369" w:firstLine="0"/>
      </w:pPr>
    </w:lvl>
  </w:abstractNum>
  <w:abstractNum w:abstractNumId="19">
    <w:nsid w:val="206752A4"/>
    <w:multiLevelType w:val="hybridMultilevel"/>
    <w:tmpl w:val="59A69BA2"/>
    <w:name w:val="Нумерованный список 1"/>
    <w:lvl w:ilvl="0" w:tplc="1144CC26">
      <w:numFmt w:val="bullet"/>
      <w:lvlText w:val="-"/>
      <w:lvlJc w:val="left"/>
      <w:pPr>
        <w:ind w:left="0" w:firstLine="0"/>
      </w:pPr>
    </w:lvl>
    <w:lvl w:ilvl="1" w:tplc="5F301ECC">
      <w:numFmt w:val="decimal"/>
      <w:lvlText w:val=""/>
      <w:lvlJc w:val="left"/>
      <w:pPr>
        <w:ind w:left="0" w:firstLine="0"/>
      </w:pPr>
    </w:lvl>
    <w:lvl w:ilvl="2" w:tplc="D7184A84">
      <w:numFmt w:val="decimal"/>
      <w:lvlText w:val=""/>
      <w:lvlJc w:val="left"/>
      <w:pPr>
        <w:ind w:left="0" w:firstLine="0"/>
      </w:pPr>
    </w:lvl>
    <w:lvl w:ilvl="3" w:tplc="14288F6A">
      <w:numFmt w:val="decimal"/>
      <w:lvlText w:val=""/>
      <w:lvlJc w:val="left"/>
      <w:pPr>
        <w:ind w:left="0" w:firstLine="0"/>
      </w:pPr>
    </w:lvl>
    <w:lvl w:ilvl="4" w:tplc="79E48FD2">
      <w:numFmt w:val="decimal"/>
      <w:lvlText w:val=""/>
      <w:lvlJc w:val="left"/>
      <w:pPr>
        <w:ind w:left="0" w:firstLine="0"/>
      </w:pPr>
    </w:lvl>
    <w:lvl w:ilvl="5" w:tplc="E73EF506">
      <w:numFmt w:val="decimal"/>
      <w:lvlText w:val=""/>
      <w:lvlJc w:val="left"/>
      <w:pPr>
        <w:ind w:left="0" w:firstLine="0"/>
      </w:pPr>
    </w:lvl>
    <w:lvl w:ilvl="6" w:tplc="AEDE1AE8">
      <w:numFmt w:val="decimal"/>
      <w:lvlText w:val=""/>
      <w:lvlJc w:val="left"/>
      <w:pPr>
        <w:ind w:left="0" w:firstLine="0"/>
      </w:pPr>
    </w:lvl>
    <w:lvl w:ilvl="7" w:tplc="839435AE">
      <w:numFmt w:val="decimal"/>
      <w:lvlText w:val=""/>
      <w:lvlJc w:val="left"/>
      <w:pPr>
        <w:ind w:left="0" w:firstLine="0"/>
      </w:pPr>
    </w:lvl>
    <w:lvl w:ilvl="8" w:tplc="D20462FA">
      <w:numFmt w:val="decimal"/>
      <w:lvlText w:val=""/>
      <w:lvlJc w:val="left"/>
      <w:pPr>
        <w:ind w:left="0" w:firstLine="0"/>
      </w:pPr>
    </w:lvl>
  </w:abstractNum>
  <w:abstractNum w:abstractNumId="20">
    <w:nsid w:val="24CB48F8"/>
    <w:multiLevelType w:val="hybridMultilevel"/>
    <w:tmpl w:val="2154F992"/>
    <w:name w:val="Нумерованный список 43"/>
    <w:lvl w:ilvl="0" w:tplc="DD5A5BD2">
      <w:start w:val="1"/>
      <w:numFmt w:val="decimal"/>
      <w:lvlText w:val="%1."/>
      <w:lvlJc w:val="left"/>
      <w:pPr>
        <w:ind w:left="360" w:firstLine="0"/>
      </w:pPr>
    </w:lvl>
    <w:lvl w:ilvl="1" w:tplc="E256BF3C">
      <w:start w:val="1"/>
      <w:numFmt w:val="lowerLetter"/>
      <w:lvlText w:val="%2."/>
      <w:lvlJc w:val="left"/>
      <w:pPr>
        <w:ind w:left="1080" w:firstLine="0"/>
      </w:pPr>
    </w:lvl>
    <w:lvl w:ilvl="2" w:tplc="E2627BCC">
      <w:start w:val="1"/>
      <w:numFmt w:val="lowerRoman"/>
      <w:lvlText w:val="%3."/>
      <w:lvlJc w:val="left"/>
      <w:pPr>
        <w:ind w:left="1980" w:firstLine="0"/>
      </w:pPr>
    </w:lvl>
    <w:lvl w:ilvl="3" w:tplc="B1185392">
      <w:start w:val="1"/>
      <w:numFmt w:val="decimal"/>
      <w:lvlText w:val="%4."/>
      <w:lvlJc w:val="left"/>
      <w:pPr>
        <w:ind w:left="2520" w:firstLine="0"/>
      </w:pPr>
    </w:lvl>
    <w:lvl w:ilvl="4" w:tplc="61625BA8">
      <w:start w:val="1"/>
      <w:numFmt w:val="lowerLetter"/>
      <w:lvlText w:val="%5."/>
      <w:lvlJc w:val="left"/>
      <w:pPr>
        <w:ind w:left="3240" w:firstLine="0"/>
      </w:pPr>
    </w:lvl>
    <w:lvl w:ilvl="5" w:tplc="C7CC8A7E">
      <w:start w:val="1"/>
      <w:numFmt w:val="lowerRoman"/>
      <w:lvlText w:val="%6."/>
      <w:lvlJc w:val="left"/>
      <w:pPr>
        <w:ind w:left="4140" w:firstLine="0"/>
      </w:pPr>
    </w:lvl>
    <w:lvl w:ilvl="6" w:tplc="7E389672">
      <w:start w:val="1"/>
      <w:numFmt w:val="decimal"/>
      <w:lvlText w:val="%7."/>
      <w:lvlJc w:val="left"/>
      <w:pPr>
        <w:ind w:left="4680" w:firstLine="0"/>
      </w:pPr>
    </w:lvl>
    <w:lvl w:ilvl="7" w:tplc="FAB0CBEC">
      <w:start w:val="1"/>
      <w:numFmt w:val="lowerLetter"/>
      <w:lvlText w:val="%8."/>
      <w:lvlJc w:val="left"/>
      <w:pPr>
        <w:ind w:left="5400" w:firstLine="0"/>
      </w:pPr>
    </w:lvl>
    <w:lvl w:ilvl="8" w:tplc="9BD236A8">
      <w:start w:val="1"/>
      <w:numFmt w:val="lowerRoman"/>
      <w:lvlText w:val="%9."/>
      <w:lvlJc w:val="left"/>
      <w:pPr>
        <w:ind w:left="6300" w:firstLine="0"/>
      </w:pPr>
    </w:lvl>
  </w:abstractNum>
  <w:abstractNum w:abstractNumId="21">
    <w:nsid w:val="24E51E5B"/>
    <w:multiLevelType w:val="hybridMultilevel"/>
    <w:tmpl w:val="9180692A"/>
    <w:name w:val="Нумерованный список 12"/>
    <w:lvl w:ilvl="0" w:tplc="E4427F0E">
      <w:start w:val="1"/>
      <w:numFmt w:val="decimal"/>
      <w:lvlText w:val="%1."/>
      <w:lvlJc w:val="left"/>
      <w:pPr>
        <w:ind w:left="1069" w:firstLine="0"/>
      </w:pPr>
    </w:lvl>
    <w:lvl w:ilvl="1" w:tplc="C2048E5C">
      <w:start w:val="1"/>
      <w:numFmt w:val="lowerLetter"/>
      <w:lvlText w:val="%2."/>
      <w:lvlJc w:val="left"/>
      <w:pPr>
        <w:ind w:left="1789" w:firstLine="0"/>
      </w:pPr>
    </w:lvl>
    <w:lvl w:ilvl="2" w:tplc="FCB09AF6">
      <w:start w:val="1"/>
      <w:numFmt w:val="lowerRoman"/>
      <w:lvlText w:val="%3."/>
      <w:lvlJc w:val="left"/>
      <w:pPr>
        <w:ind w:left="2689" w:firstLine="0"/>
      </w:pPr>
    </w:lvl>
    <w:lvl w:ilvl="3" w:tplc="6EE84968">
      <w:start w:val="1"/>
      <w:numFmt w:val="decimal"/>
      <w:lvlText w:val="%4."/>
      <w:lvlJc w:val="left"/>
      <w:pPr>
        <w:ind w:left="3229" w:firstLine="0"/>
      </w:pPr>
    </w:lvl>
    <w:lvl w:ilvl="4" w:tplc="7D2EAC10">
      <w:start w:val="1"/>
      <w:numFmt w:val="lowerLetter"/>
      <w:lvlText w:val="%5."/>
      <w:lvlJc w:val="left"/>
      <w:pPr>
        <w:ind w:left="3949" w:firstLine="0"/>
      </w:pPr>
    </w:lvl>
    <w:lvl w:ilvl="5" w:tplc="6988FBB6">
      <w:start w:val="1"/>
      <w:numFmt w:val="lowerRoman"/>
      <w:lvlText w:val="%6."/>
      <w:lvlJc w:val="left"/>
      <w:pPr>
        <w:ind w:left="4849" w:firstLine="0"/>
      </w:pPr>
    </w:lvl>
    <w:lvl w:ilvl="6" w:tplc="08A864BC">
      <w:start w:val="1"/>
      <w:numFmt w:val="decimal"/>
      <w:lvlText w:val="%7."/>
      <w:lvlJc w:val="left"/>
      <w:pPr>
        <w:ind w:left="5389" w:firstLine="0"/>
      </w:pPr>
    </w:lvl>
    <w:lvl w:ilvl="7" w:tplc="2082958A">
      <w:start w:val="1"/>
      <w:numFmt w:val="lowerLetter"/>
      <w:lvlText w:val="%8."/>
      <w:lvlJc w:val="left"/>
      <w:pPr>
        <w:ind w:left="6109" w:firstLine="0"/>
      </w:pPr>
    </w:lvl>
    <w:lvl w:ilvl="8" w:tplc="50CC1196">
      <w:start w:val="1"/>
      <w:numFmt w:val="lowerRoman"/>
      <w:lvlText w:val="%9."/>
      <w:lvlJc w:val="left"/>
      <w:pPr>
        <w:ind w:left="7009" w:firstLine="0"/>
      </w:pPr>
    </w:lvl>
  </w:abstractNum>
  <w:abstractNum w:abstractNumId="22">
    <w:nsid w:val="26D32E72"/>
    <w:multiLevelType w:val="hybridMultilevel"/>
    <w:tmpl w:val="0F5CBB28"/>
    <w:name w:val="Нумерованный список 15"/>
    <w:lvl w:ilvl="0" w:tplc="A740CAB4">
      <w:start w:val="1"/>
      <w:numFmt w:val="decimal"/>
      <w:lvlText w:val="%1."/>
      <w:lvlJc w:val="left"/>
      <w:pPr>
        <w:ind w:left="927" w:firstLine="0"/>
      </w:pPr>
    </w:lvl>
    <w:lvl w:ilvl="1" w:tplc="07CC9EC2">
      <w:start w:val="1"/>
      <w:numFmt w:val="lowerLetter"/>
      <w:lvlText w:val="%2."/>
      <w:lvlJc w:val="left"/>
      <w:pPr>
        <w:ind w:left="1647" w:firstLine="0"/>
      </w:pPr>
    </w:lvl>
    <w:lvl w:ilvl="2" w:tplc="24D0C862">
      <w:start w:val="1"/>
      <w:numFmt w:val="lowerRoman"/>
      <w:lvlText w:val="%3."/>
      <w:lvlJc w:val="left"/>
      <w:pPr>
        <w:ind w:left="2547" w:firstLine="0"/>
      </w:pPr>
    </w:lvl>
    <w:lvl w:ilvl="3" w:tplc="0D5A7786">
      <w:start w:val="1"/>
      <w:numFmt w:val="decimal"/>
      <w:lvlText w:val="%4."/>
      <w:lvlJc w:val="left"/>
      <w:pPr>
        <w:ind w:left="3087" w:firstLine="0"/>
      </w:pPr>
    </w:lvl>
    <w:lvl w:ilvl="4" w:tplc="E0CCB5DA">
      <w:start w:val="1"/>
      <w:numFmt w:val="lowerLetter"/>
      <w:lvlText w:val="%5."/>
      <w:lvlJc w:val="left"/>
      <w:pPr>
        <w:ind w:left="3807" w:firstLine="0"/>
      </w:pPr>
    </w:lvl>
    <w:lvl w:ilvl="5" w:tplc="FED04014">
      <w:start w:val="1"/>
      <w:numFmt w:val="lowerRoman"/>
      <w:lvlText w:val="%6."/>
      <w:lvlJc w:val="left"/>
      <w:pPr>
        <w:ind w:left="4707" w:firstLine="0"/>
      </w:pPr>
    </w:lvl>
    <w:lvl w:ilvl="6" w:tplc="D13EB8AE">
      <w:start w:val="1"/>
      <w:numFmt w:val="decimal"/>
      <w:lvlText w:val="%7."/>
      <w:lvlJc w:val="left"/>
      <w:pPr>
        <w:ind w:left="5247" w:firstLine="0"/>
      </w:pPr>
    </w:lvl>
    <w:lvl w:ilvl="7" w:tplc="7EDE66D2">
      <w:start w:val="1"/>
      <w:numFmt w:val="lowerLetter"/>
      <w:lvlText w:val="%8."/>
      <w:lvlJc w:val="left"/>
      <w:pPr>
        <w:ind w:left="5967" w:firstLine="0"/>
      </w:pPr>
    </w:lvl>
    <w:lvl w:ilvl="8" w:tplc="F30C94E0">
      <w:start w:val="1"/>
      <w:numFmt w:val="lowerRoman"/>
      <w:lvlText w:val="%9."/>
      <w:lvlJc w:val="left"/>
      <w:pPr>
        <w:ind w:left="6867" w:firstLine="0"/>
      </w:pPr>
    </w:lvl>
  </w:abstractNum>
  <w:abstractNum w:abstractNumId="23">
    <w:nsid w:val="27D001C8"/>
    <w:multiLevelType w:val="hybridMultilevel"/>
    <w:tmpl w:val="0C186E90"/>
    <w:lvl w:ilvl="0" w:tplc="1E82B29A">
      <w:start w:val="1"/>
      <w:numFmt w:val="bullet"/>
      <w:lvlText w:val=""/>
      <w:lvlJc w:val="left"/>
      <w:pPr>
        <w:tabs>
          <w:tab w:val="num" w:pos="720"/>
        </w:tabs>
        <w:ind w:left="720" w:hanging="360"/>
      </w:pPr>
      <w:rPr>
        <w:rFonts w:ascii="Wingdings" w:hAnsi="Wingdings" w:hint="default"/>
      </w:rPr>
    </w:lvl>
    <w:lvl w:ilvl="1" w:tplc="5DB2FB48" w:tentative="1">
      <w:start w:val="1"/>
      <w:numFmt w:val="bullet"/>
      <w:lvlText w:val=""/>
      <w:lvlJc w:val="left"/>
      <w:pPr>
        <w:tabs>
          <w:tab w:val="num" w:pos="1440"/>
        </w:tabs>
        <w:ind w:left="1440" w:hanging="360"/>
      </w:pPr>
      <w:rPr>
        <w:rFonts w:ascii="Wingdings" w:hAnsi="Wingdings" w:hint="default"/>
      </w:rPr>
    </w:lvl>
    <w:lvl w:ilvl="2" w:tplc="80EAF4CC" w:tentative="1">
      <w:start w:val="1"/>
      <w:numFmt w:val="bullet"/>
      <w:lvlText w:val=""/>
      <w:lvlJc w:val="left"/>
      <w:pPr>
        <w:tabs>
          <w:tab w:val="num" w:pos="2160"/>
        </w:tabs>
        <w:ind w:left="2160" w:hanging="360"/>
      </w:pPr>
      <w:rPr>
        <w:rFonts w:ascii="Wingdings" w:hAnsi="Wingdings" w:hint="default"/>
      </w:rPr>
    </w:lvl>
    <w:lvl w:ilvl="3" w:tplc="C12C645E" w:tentative="1">
      <w:start w:val="1"/>
      <w:numFmt w:val="bullet"/>
      <w:lvlText w:val=""/>
      <w:lvlJc w:val="left"/>
      <w:pPr>
        <w:tabs>
          <w:tab w:val="num" w:pos="2880"/>
        </w:tabs>
        <w:ind w:left="2880" w:hanging="360"/>
      </w:pPr>
      <w:rPr>
        <w:rFonts w:ascii="Wingdings" w:hAnsi="Wingdings" w:hint="default"/>
      </w:rPr>
    </w:lvl>
    <w:lvl w:ilvl="4" w:tplc="DE7619D0" w:tentative="1">
      <w:start w:val="1"/>
      <w:numFmt w:val="bullet"/>
      <w:lvlText w:val=""/>
      <w:lvlJc w:val="left"/>
      <w:pPr>
        <w:tabs>
          <w:tab w:val="num" w:pos="3600"/>
        </w:tabs>
        <w:ind w:left="3600" w:hanging="360"/>
      </w:pPr>
      <w:rPr>
        <w:rFonts w:ascii="Wingdings" w:hAnsi="Wingdings" w:hint="default"/>
      </w:rPr>
    </w:lvl>
    <w:lvl w:ilvl="5" w:tplc="BD8673F2" w:tentative="1">
      <w:start w:val="1"/>
      <w:numFmt w:val="bullet"/>
      <w:lvlText w:val=""/>
      <w:lvlJc w:val="left"/>
      <w:pPr>
        <w:tabs>
          <w:tab w:val="num" w:pos="4320"/>
        </w:tabs>
        <w:ind w:left="4320" w:hanging="360"/>
      </w:pPr>
      <w:rPr>
        <w:rFonts w:ascii="Wingdings" w:hAnsi="Wingdings" w:hint="default"/>
      </w:rPr>
    </w:lvl>
    <w:lvl w:ilvl="6" w:tplc="9D3CACE8" w:tentative="1">
      <w:start w:val="1"/>
      <w:numFmt w:val="bullet"/>
      <w:lvlText w:val=""/>
      <w:lvlJc w:val="left"/>
      <w:pPr>
        <w:tabs>
          <w:tab w:val="num" w:pos="5040"/>
        </w:tabs>
        <w:ind w:left="5040" w:hanging="360"/>
      </w:pPr>
      <w:rPr>
        <w:rFonts w:ascii="Wingdings" w:hAnsi="Wingdings" w:hint="default"/>
      </w:rPr>
    </w:lvl>
    <w:lvl w:ilvl="7" w:tplc="E530F0C8" w:tentative="1">
      <w:start w:val="1"/>
      <w:numFmt w:val="bullet"/>
      <w:lvlText w:val=""/>
      <w:lvlJc w:val="left"/>
      <w:pPr>
        <w:tabs>
          <w:tab w:val="num" w:pos="5760"/>
        </w:tabs>
        <w:ind w:left="5760" w:hanging="360"/>
      </w:pPr>
      <w:rPr>
        <w:rFonts w:ascii="Wingdings" w:hAnsi="Wingdings" w:hint="default"/>
      </w:rPr>
    </w:lvl>
    <w:lvl w:ilvl="8" w:tplc="D870CDBC" w:tentative="1">
      <w:start w:val="1"/>
      <w:numFmt w:val="bullet"/>
      <w:lvlText w:val=""/>
      <w:lvlJc w:val="left"/>
      <w:pPr>
        <w:tabs>
          <w:tab w:val="num" w:pos="6480"/>
        </w:tabs>
        <w:ind w:left="6480" w:hanging="360"/>
      </w:pPr>
      <w:rPr>
        <w:rFonts w:ascii="Wingdings" w:hAnsi="Wingdings" w:hint="default"/>
      </w:rPr>
    </w:lvl>
  </w:abstractNum>
  <w:abstractNum w:abstractNumId="24">
    <w:nsid w:val="2A1F30CB"/>
    <w:multiLevelType w:val="hybridMultilevel"/>
    <w:tmpl w:val="85F483B6"/>
    <w:lvl w:ilvl="0" w:tplc="8E143F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2A45483D"/>
    <w:multiLevelType w:val="hybridMultilevel"/>
    <w:tmpl w:val="1D2ED2EE"/>
    <w:name w:val="Нумерованный список 46"/>
    <w:lvl w:ilvl="0" w:tplc="8DD6CF9E">
      <w:numFmt w:val="bullet"/>
      <w:lvlText w:val=""/>
      <w:lvlJc w:val="left"/>
      <w:pPr>
        <w:ind w:left="1140" w:firstLine="0"/>
      </w:pPr>
      <w:rPr>
        <w:rFonts w:ascii="Symbol" w:hAnsi="Symbol"/>
      </w:rPr>
    </w:lvl>
    <w:lvl w:ilvl="1" w:tplc="591CF900">
      <w:numFmt w:val="bullet"/>
      <w:lvlText w:val="o"/>
      <w:lvlJc w:val="left"/>
      <w:pPr>
        <w:ind w:left="1860" w:firstLine="0"/>
      </w:pPr>
      <w:rPr>
        <w:rFonts w:ascii="Courier New" w:hAnsi="Courier New" w:cs="Courier New"/>
      </w:rPr>
    </w:lvl>
    <w:lvl w:ilvl="2" w:tplc="190C4026">
      <w:numFmt w:val="bullet"/>
      <w:lvlText w:val=""/>
      <w:lvlJc w:val="left"/>
      <w:pPr>
        <w:ind w:left="2580" w:firstLine="0"/>
      </w:pPr>
      <w:rPr>
        <w:rFonts w:ascii="Wingdings" w:eastAsia="Wingdings" w:hAnsi="Wingdings" w:cs="Wingdings"/>
      </w:rPr>
    </w:lvl>
    <w:lvl w:ilvl="3" w:tplc="4F783096">
      <w:numFmt w:val="bullet"/>
      <w:lvlText w:val=""/>
      <w:lvlJc w:val="left"/>
      <w:pPr>
        <w:ind w:left="3300" w:firstLine="0"/>
      </w:pPr>
      <w:rPr>
        <w:rFonts w:ascii="Symbol" w:hAnsi="Symbol"/>
      </w:rPr>
    </w:lvl>
    <w:lvl w:ilvl="4" w:tplc="3AB477BA">
      <w:numFmt w:val="bullet"/>
      <w:lvlText w:val="o"/>
      <w:lvlJc w:val="left"/>
      <w:pPr>
        <w:ind w:left="4020" w:firstLine="0"/>
      </w:pPr>
      <w:rPr>
        <w:rFonts w:ascii="Courier New" w:hAnsi="Courier New" w:cs="Courier New"/>
      </w:rPr>
    </w:lvl>
    <w:lvl w:ilvl="5" w:tplc="898C53DA">
      <w:numFmt w:val="bullet"/>
      <w:lvlText w:val=""/>
      <w:lvlJc w:val="left"/>
      <w:pPr>
        <w:ind w:left="4740" w:firstLine="0"/>
      </w:pPr>
      <w:rPr>
        <w:rFonts w:ascii="Wingdings" w:eastAsia="Wingdings" w:hAnsi="Wingdings" w:cs="Wingdings"/>
      </w:rPr>
    </w:lvl>
    <w:lvl w:ilvl="6" w:tplc="389C3C96">
      <w:numFmt w:val="bullet"/>
      <w:lvlText w:val=""/>
      <w:lvlJc w:val="left"/>
      <w:pPr>
        <w:ind w:left="5460" w:firstLine="0"/>
      </w:pPr>
      <w:rPr>
        <w:rFonts w:ascii="Symbol" w:hAnsi="Symbol"/>
      </w:rPr>
    </w:lvl>
    <w:lvl w:ilvl="7" w:tplc="9DC2ADE4">
      <w:numFmt w:val="bullet"/>
      <w:lvlText w:val="o"/>
      <w:lvlJc w:val="left"/>
      <w:pPr>
        <w:ind w:left="6180" w:firstLine="0"/>
      </w:pPr>
      <w:rPr>
        <w:rFonts w:ascii="Courier New" w:hAnsi="Courier New" w:cs="Courier New"/>
      </w:rPr>
    </w:lvl>
    <w:lvl w:ilvl="8" w:tplc="B1AE0DDC">
      <w:numFmt w:val="bullet"/>
      <w:lvlText w:val=""/>
      <w:lvlJc w:val="left"/>
      <w:pPr>
        <w:ind w:left="6900" w:firstLine="0"/>
      </w:pPr>
      <w:rPr>
        <w:rFonts w:ascii="Wingdings" w:eastAsia="Wingdings" w:hAnsi="Wingdings" w:cs="Wingdings"/>
      </w:rPr>
    </w:lvl>
  </w:abstractNum>
  <w:abstractNum w:abstractNumId="26">
    <w:nsid w:val="2E2E655D"/>
    <w:multiLevelType w:val="hybridMultilevel"/>
    <w:tmpl w:val="F4AC2C5A"/>
    <w:name w:val="Нумерованный список 14"/>
    <w:lvl w:ilvl="0" w:tplc="0874967E">
      <w:numFmt w:val="bullet"/>
      <w:lvlText w:val=""/>
      <w:lvlJc w:val="left"/>
      <w:pPr>
        <w:ind w:left="1140" w:firstLine="0"/>
      </w:pPr>
      <w:rPr>
        <w:rFonts w:ascii="Symbol" w:hAnsi="Symbol"/>
      </w:rPr>
    </w:lvl>
    <w:lvl w:ilvl="1" w:tplc="D6505CD6">
      <w:numFmt w:val="bullet"/>
      <w:lvlText w:val="o"/>
      <w:lvlJc w:val="left"/>
      <w:pPr>
        <w:ind w:left="1080" w:firstLine="0"/>
      </w:pPr>
      <w:rPr>
        <w:rFonts w:ascii="Courier New" w:hAnsi="Courier New" w:cs="Courier New"/>
      </w:rPr>
    </w:lvl>
    <w:lvl w:ilvl="2" w:tplc="0E787088">
      <w:numFmt w:val="bullet"/>
      <w:lvlText w:val=""/>
      <w:lvlJc w:val="left"/>
      <w:pPr>
        <w:ind w:left="1800" w:firstLine="0"/>
      </w:pPr>
      <w:rPr>
        <w:rFonts w:ascii="Wingdings" w:eastAsia="Wingdings" w:hAnsi="Wingdings" w:cs="Wingdings"/>
      </w:rPr>
    </w:lvl>
    <w:lvl w:ilvl="3" w:tplc="79424F9A">
      <w:numFmt w:val="bullet"/>
      <w:lvlText w:val=""/>
      <w:lvlJc w:val="left"/>
      <w:pPr>
        <w:ind w:left="2520" w:firstLine="0"/>
      </w:pPr>
      <w:rPr>
        <w:rFonts w:ascii="Symbol" w:hAnsi="Symbol"/>
      </w:rPr>
    </w:lvl>
    <w:lvl w:ilvl="4" w:tplc="5EB6059A">
      <w:numFmt w:val="bullet"/>
      <w:lvlText w:val="o"/>
      <w:lvlJc w:val="left"/>
      <w:pPr>
        <w:ind w:left="3240" w:firstLine="0"/>
      </w:pPr>
      <w:rPr>
        <w:rFonts w:ascii="Courier New" w:hAnsi="Courier New" w:cs="Courier New"/>
      </w:rPr>
    </w:lvl>
    <w:lvl w:ilvl="5" w:tplc="517EB4F2">
      <w:numFmt w:val="bullet"/>
      <w:lvlText w:val=""/>
      <w:lvlJc w:val="left"/>
      <w:pPr>
        <w:ind w:left="3960" w:firstLine="0"/>
      </w:pPr>
      <w:rPr>
        <w:rFonts w:ascii="Wingdings" w:eastAsia="Wingdings" w:hAnsi="Wingdings" w:cs="Wingdings"/>
      </w:rPr>
    </w:lvl>
    <w:lvl w:ilvl="6" w:tplc="1CEE3B9C">
      <w:numFmt w:val="bullet"/>
      <w:lvlText w:val=""/>
      <w:lvlJc w:val="left"/>
      <w:pPr>
        <w:ind w:left="4680" w:firstLine="0"/>
      </w:pPr>
      <w:rPr>
        <w:rFonts w:ascii="Symbol" w:hAnsi="Symbol"/>
      </w:rPr>
    </w:lvl>
    <w:lvl w:ilvl="7" w:tplc="1820E08E">
      <w:numFmt w:val="bullet"/>
      <w:lvlText w:val="o"/>
      <w:lvlJc w:val="left"/>
      <w:pPr>
        <w:ind w:left="5400" w:firstLine="0"/>
      </w:pPr>
      <w:rPr>
        <w:rFonts w:ascii="Courier New" w:hAnsi="Courier New" w:cs="Courier New"/>
      </w:rPr>
    </w:lvl>
    <w:lvl w:ilvl="8" w:tplc="3DB0D2B6">
      <w:numFmt w:val="bullet"/>
      <w:lvlText w:val=""/>
      <w:lvlJc w:val="left"/>
      <w:pPr>
        <w:ind w:left="6120" w:firstLine="0"/>
      </w:pPr>
      <w:rPr>
        <w:rFonts w:ascii="Wingdings" w:eastAsia="Wingdings" w:hAnsi="Wingdings" w:cs="Wingdings"/>
      </w:rPr>
    </w:lvl>
  </w:abstractNum>
  <w:abstractNum w:abstractNumId="27">
    <w:nsid w:val="2F3363FC"/>
    <w:multiLevelType w:val="hybridMultilevel"/>
    <w:tmpl w:val="2CF62538"/>
    <w:name w:val="Нумерованный список 8"/>
    <w:lvl w:ilvl="0" w:tplc="5F2A4BFA">
      <w:start w:val="1"/>
      <w:numFmt w:val="decimal"/>
      <w:lvlText w:val="%1."/>
      <w:lvlJc w:val="left"/>
      <w:pPr>
        <w:ind w:left="360" w:firstLine="0"/>
      </w:pPr>
    </w:lvl>
    <w:lvl w:ilvl="1" w:tplc="24620E50">
      <w:start w:val="1"/>
      <w:numFmt w:val="lowerLetter"/>
      <w:lvlText w:val="%2."/>
      <w:lvlJc w:val="left"/>
      <w:pPr>
        <w:ind w:left="1080" w:firstLine="0"/>
      </w:pPr>
    </w:lvl>
    <w:lvl w:ilvl="2" w:tplc="799269FA">
      <w:start w:val="1"/>
      <w:numFmt w:val="lowerRoman"/>
      <w:lvlText w:val="%3."/>
      <w:lvlJc w:val="left"/>
      <w:pPr>
        <w:ind w:left="1980" w:firstLine="0"/>
      </w:pPr>
    </w:lvl>
    <w:lvl w:ilvl="3" w:tplc="30A82D6C">
      <w:start w:val="1"/>
      <w:numFmt w:val="decimal"/>
      <w:lvlText w:val="%4."/>
      <w:lvlJc w:val="left"/>
      <w:pPr>
        <w:ind w:left="2520" w:firstLine="0"/>
      </w:pPr>
    </w:lvl>
    <w:lvl w:ilvl="4" w:tplc="0458E098">
      <w:start w:val="1"/>
      <w:numFmt w:val="lowerLetter"/>
      <w:lvlText w:val="%5."/>
      <w:lvlJc w:val="left"/>
      <w:pPr>
        <w:ind w:left="3240" w:firstLine="0"/>
      </w:pPr>
    </w:lvl>
    <w:lvl w:ilvl="5" w:tplc="C2BC3C52">
      <w:start w:val="1"/>
      <w:numFmt w:val="lowerRoman"/>
      <w:lvlText w:val="%6."/>
      <w:lvlJc w:val="left"/>
      <w:pPr>
        <w:ind w:left="4140" w:firstLine="0"/>
      </w:pPr>
    </w:lvl>
    <w:lvl w:ilvl="6" w:tplc="7DBADC5A">
      <w:start w:val="1"/>
      <w:numFmt w:val="decimal"/>
      <w:lvlText w:val="%7."/>
      <w:lvlJc w:val="left"/>
      <w:pPr>
        <w:ind w:left="4680" w:firstLine="0"/>
      </w:pPr>
    </w:lvl>
    <w:lvl w:ilvl="7" w:tplc="125A7E46">
      <w:start w:val="1"/>
      <w:numFmt w:val="lowerLetter"/>
      <w:lvlText w:val="%8."/>
      <w:lvlJc w:val="left"/>
      <w:pPr>
        <w:ind w:left="5400" w:firstLine="0"/>
      </w:pPr>
    </w:lvl>
    <w:lvl w:ilvl="8" w:tplc="B84AA25A">
      <w:start w:val="1"/>
      <w:numFmt w:val="lowerRoman"/>
      <w:lvlText w:val="%9."/>
      <w:lvlJc w:val="left"/>
      <w:pPr>
        <w:ind w:left="6300" w:firstLine="0"/>
      </w:pPr>
    </w:lvl>
  </w:abstractNum>
  <w:abstractNum w:abstractNumId="28">
    <w:nsid w:val="32E12A4D"/>
    <w:multiLevelType w:val="hybridMultilevel"/>
    <w:tmpl w:val="25384B26"/>
    <w:name w:val="Нумерованный список 20"/>
    <w:lvl w:ilvl="0" w:tplc="6BE0E380">
      <w:start w:val="1"/>
      <w:numFmt w:val="decimal"/>
      <w:lvlText w:val="%1."/>
      <w:lvlJc w:val="left"/>
      <w:pPr>
        <w:ind w:left="1140" w:firstLine="0"/>
      </w:pPr>
    </w:lvl>
    <w:lvl w:ilvl="1" w:tplc="3DAC6B30">
      <w:start w:val="1"/>
      <w:numFmt w:val="lowerLetter"/>
      <w:lvlText w:val="%2."/>
      <w:lvlJc w:val="left"/>
      <w:pPr>
        <w:ind w:left="1860" w:firstLine="0"/>
      </w:pPr>
    </w:lvl>
    <w:lvl w:ilvl="2" w:tplc="6D1E8F6A">
      <w:start w:val="1"/>
      <w:numFmt w:val="lowerRoman"/>
      <w:lvlText w:val="%3."/>
      <w:lvlJc w:val="left"/>
      <w:pPr>
        <w:ind w:left="2760" w:firstLine="0"/>
      </w:pPr>
    </w:lvl>
    <w:lvl w:ilvl="3" w:tplc="491664C4">
      <w:start w:val="1"/>
      <w:numFmt w:val="decimal"/>
      <w:lvlText w:val="%4."/>
      <w:lvlJc w:val="left"/>
      <w:pPr>
        <w:ind w:left="3300" w:firstLine="0"/>
      </w:pPr>
    </w:lvl>
    <w:lvl w:ilvl="4" w:tplc="37D2DC3A">
      <w:start w:val="1"/>
      <w:numFmt w:val="lowerLetter"/>
      <w:lvlText w:val="%5."/>
      <w:lvlJc w:val="left"/>
      <w:pPr>
        <w:ind w:left="4020" w:firstLine="0"/>
      </w:pPr>
    </w:lvl>
    <w:lvl w:ilvl="5" w:tplc="3A1220BC">
      <w:start w:val="1"/>
      <w:numFmt w:val="lowerRoman"/>
      <w:lvlText w:val="%6."/>
      <w:lvlJc w:val="left"/>
      <w:pPr>
        <w:ind w:left="4920" w:firstLine="0"/>
      </w:pPr>
    </w:lvl>
    <w:lvl w:ilvl="6" w:tplc="2C54FF92">
      <w:start w:val="1"/>
      <w:numFmt w:val="decimal"/>
      <w:lvlText w:val="%7."/>
      <w:lvlJc w:val="left"/>
      <w:pPr>
        <w:ind w:left="5460" w:firstLine="0"/>
      </w:pPr>
    </w:lvl>
    <w:lvl w:ilvl="7" w:tplc="33B64E2A">
      <w:start w:val="1"/>
      <w:numFmt w:val="lowerLetter"/>
      <w:lvlText w:val="%8."/>
      <w:lvlJc w:val="left"/>
      <w:pPr>
        <w:ind w:left="6180" w:firstLine="0"/>
      </w:pPr>
    </w:lvl>
    <w:lvl w:ilvl="8" w:tplc="2AE29092">
      <w:start w:val="1"/>
      <w:numFmt w:val="lowerRoman"/>
      <w:lvlText w:val="%9."/>
      <w:lvlJc w:val="left"/>
      <w:pPr>
        <w:ind w:left="7080" w:firstLine="0"/>
      </w:pPr>
    </w:lvl>
  </w:abstractNum>
  <w:abstractNum w:abstractNumId="29">
    <w:nsid w:val="34486530"/>
    <w:multiLevelType w:val="hybridMultilevel"/>
    <w:tmpl w:val="532627D4"/>
    <w:name w:val="Нумерованный список 7"/>
    <w:lvl w:ilvl="0" w:tplc="7A0C7EA2">
      <w:numFmt w:val="bullet"/>
      <w:lvlText w:val="-"/>
      <w:lvlJc w:val="left"/>
      <w:pPr>
        <w:ind w:left="1560" w:firstLine="0"/>
      </w:pPr>
      <w:rPr>
        <w:rFonts w:ascii="Times New Roman" w:eastAsia="Times New Roman" w:hAnsi="Times New Roman" w:cs="Times New Roman"/>
      </w:rPr>
    </w:lvl>
    <w:lvl w:ilvl="1" w:tplc="76761218">
      <w:numFmt w:val="bullet"/>
      <w:lvlText w:val="o"/>
      <w:lvlJc w:val="left"/>
      <w:pPr>
        <w:ind w:left="2280" w:firstLine="0"/>
      </w:pPr>
      <w:rPr>
        <w:rFonts w:ascii="Courier New" w:hAnsi="Courier New" w:cs="Courier New"/>
      </w:rPr>
    </w:lvl>
    <w:lvl w:ilvl="2" w:tplc="7CEE4650">
      <w:numFmt w:val="bullet"/>
      <w:lvlText w:val=""/>
      <w:lvlJc w:val="left"/>
      <w:pPr>
        <w:ind w:left="3000" w:firstLine="0"/>
      </w:pPr>
      <w:rPr>
        <w:rFonts w:ascii="Wingdings" w:eastAsia="Wingdings" w:hAnsi="Wingdings" w:cs="Wingdings"/>
      </w:rPr>
    </w:lvl>
    <w:lvl w:ilvl="3" w:tplc="E79E581A">
      <w:numFmt w:val="bullet"/>
      <w:lvlText w:val=""/>
      <w:lvlJc w:val="left"/>
      <w:pPr>
        <w:ind w:left="3720" w:firstLine="0"/>
      </w:pPr>
      <w:rPr>
        <w:rFonts w:ascii="Symbol" w:hAnsi="Symbol"/>
      </w:rPr>
    </w:lvl>
    <w:lvl w:ilvl="4" w:tplc="69369794">
      <w:numFmt w:val="bullet"/>
      <w:lvlText w:val="o"/>
      <w:lvlJc w:val="left"/>
      <w:pPr>
        <w:ind w:left="4440" w:firstLine="0"/>
      </w:pPr>
      <w:rPr>
        <w:rFonts w:ascii="Courier New" w:hAnsi="Courier New" w:cs="Courier New"/>
      </w:rPr>
    </w:lvl>
    <w:lvl w:ilvl="5" w:tplc="B18CFD76">
      <w:numFmt w:val="bullet"/>
      <w:lvlText w:val=""/>
      <w:lvlJc w:val="left"/>
      <w:pPr>
        <w:ind w:left="5160" w:firstLine="0"/>
      </w:pPr>
      <w:rPr>
        <w:rFonts w:ascii="Wingdings" w:eastAsia="Wingdings" w:hAnsi="Wingdings" w:cs="Wingdings"/>
      </w:rPr>
    </w:lvl>
    <w:lvl w:ilvl="6" w:tplc="5C9C3F08">
      <w:numFmt w:val="bullet"/>
      <w:lvlText w:val=""/>
      <w:lvlJc w:val="left"/>
      <w:pPr>
        <w:ind w:left="5880" w:firstLine="0"/>
      </w:pPr>
      <w:rPr>
        <w:rFonts w:ascii="Symbol" w:hAnsi="Symbol"/>
      </w:rPr>
    </w:lvl>
    <w:lvl w:ilvl="7" w:tplc="883CE168">
      <w:numFmt w:val="bullet"/>
      <w:lvlText w:val="o"/>
      <w:lvlJc w:val="left"/>
      <w:pPr>
        <w:ind w:left="6600" w:firstLine="0"/>
      </w:pPr>
      <w:rPr>
        <w:rFonts w:ascii="Courier New" w:hAnsi="Courier New" w:cs="Courier New"/>
      </w:rPr>
    </w:lvl>
    <w:lvl w:ilvl="8" w:tplc="E6F4B9B8">
      <w:numFmt w:val="bullet"/>
      <w:lvlText w:val=""/>
      <w:lvlJc w:val="left"/>
      <w:pPr>
        <w:ind w:left="7320" w:firstLine="0"/>
      </w:pPr>
      <w:rPr>
        <w:rFonts w:ascii="Wingdings" w:eastAsia="Wingdings" w:hAnsi="Wingdings" w:cs="Wingdings"/>
      </w:rPr>
    </w:lvl>
  </w:abstractNum>
  <w:abstractNum w:abstractNumId="30">
    <w:nsid w:val="362015A7"/>
    <w:multiLevelType w:val="hybridMultilevel"/>
    <w:tmpl w:val="CF0EDAE0"/>
    <w:name w:val="Нумерованный список 53"/>
    <w:lvl w:ilvl="0" w:tplc="4B182CBC">
      <w:start w:val="1"/>
      <w:numFmt w:val="decimal"/>
      <w:lvlText w:val="%1."/>
      <w:lvlJc w:val="left"/>
      <w:pPr>
        <w:ind w:left="1429" w:firstLine="0"/>
      </w:pPr>
    </w:lvl>
    <w:lvl w:ilvl="1" w:tplc="93AE1BC6">
      <w:start w:val="1"/>
      <w:numFmt w:val="lowerLetter"/>
      <w:lvlText w:val="%2."/>
      <w:lvlJc w:val="left"/>
      <w:pPr>
        <w:ind w:left="2149" w:firstLine="0"/>
      </w:pPr>
    </w:lvl>
    <w:lvl w:ilvl="2" w:tplc="C6B0FBB6">
      <w:start w:val="1"/>
      <w:numFmt w:val="lowerRoman"/>
      <w:lvlText w:val="%3."/>
      <w:lvlJc w:val="left"/>
      <w:pPr>
        <w:ind w:left="3049" w:firstLine="0"/>
      </w:pPr>
    </w:lvl>
    <w:lvl w:ilvl="3" w:tplc="24F2A732">
      <w:start w:val="1"/>
      <w:numFmt w:val="decimal"/>
      <w:lvlText w:val="%4."/>
      <w:lvlJc w:val="left"/>
      <w:pPr>
        <w:ind w:left="3589" w:firstLine="0"/>
      </w:pPr>
    </w:lvl>
    <w:lvl w:ilvl="4" w:tplc="BA6C7828">
      <w:start w:val="1"/>
      <w:numFmt w:val="lowerLetter"/>
      <w:lvlText w:val="%5."/>
      <w:lvlJc w:val="left"/>
      <w:pPr>
        <w:ind w:left="4309" w:firstLine="0"/>
      </w:pPr>
    </w:lvl>
    <w:lvl w:ilvl="5" w:tplc="3A12449C">
      <w:start w:val="1"/>
      <w:numFmt w:val="lowerRoman"/>
      <w:lvlText w:val="%6."/>
      <w:lvlJc w:val="left"/>
      <w:pPr>
        <w:ind w:left="5209" w:firstLine="0"/>
      </w:pPr>
    </w:lvl>
    <w:lvl w:ilvl="6" w:tplc="77603E4A">
      <w:start w:val="1"/>
      <w:numFmt w:val="decimal"/>
      <w:lvlText w:val="%7."/>
      <w:lvlJc w:val="left"/>
      <w:pPr>
        <w:ind w:left="5749" w:firstLine="0"/>
      </w:pPr>
    </w:lvl>
    <w:lvl w:ilvl="7" w:tplc="040216BA">
      <w:start w:val="1"/>
      <w:numFmt w:val="lowerLetter"/>
      <w:lvlText w:val="%8."/>
      <w:lvlJc w:val="left"/>
      <w:pPr>
        <w:ind w:left="6469" w:firstLine="0"/>
      </w:pPr>
    </w:lvl>
    <w:lvl w:ilvl="8" w:tplc="1F268080">
      <w:start w:val="1"/>
      <w:numFmt w:val="lowerRoman"/>
      <w:lvlText w:val="%9."/>
      <w:lvlJc w:val="left"/>
      <w:pPr>
        <w:ind w:left="7369" w:firstLine="0"/>
      </w:pPr>
    </w:lvl>
  </w:abstractNum>
  <w:abstractNum w:abstractNumId="31">
    <w:nsid w:val="37E04CD0"/>
    <w:multiLevelType w:val="hybridMultilevel"/>
    <w:tmpl w:val="0128A5D8"/>
    <w:name w:val="Нумерованный список 22"/>
    <w:lvl w:ilvl="0" w:tplc="DF8E023C">
      <w:start w:val="1"/>
      <w:numFmt w:val="decimal"/>
      <w:lvlText w:val="%1."/>
      <w:lvlJc w:val="left"/>
      <w:pPr>
        <w:ind w:left="709" w:firstLine="0"/>
      </w:pPr>
    </w:lvl>
    <w:lvl w:ilvl="1" w:tplc="1C429212">
      <w:start w:val="1"/>
      <w:numFmt w:val="lowerLetter"/>
      <w:lvlText w:val="%2."/>
      <w:lvlJc w:val="left"/>
      <w:pPr>
        <w:ind w:left="1429" w:firstLine="0"/>
      </w:pPr>
    </w:lvl>
    <w:lvl w:ilvl="2" w:tplc="33A008E2">
      <w:start w:val="1"/>
      <w:numFmt w:val="lowerRoman"/>
      <w:lvlText w:val="%3."/>
      <w:lvlJc w:val="left"/>
      <w:pPr>
        <w:ind w:left="2329" w:firstLine="0"/>
      </w:pPr>
    </w:lvl>
    <w:lvl w:ilvl="3" w:tplc="49A6CCB2">
      <w:start w:val="1"/>
      <w:numFmt w:val="decimal"/>
      <w:lvlText w:val="%4."/>
      <w:lvlJc w:val="left"/>
      <w:pPr>
        <w:ind w:left="2869" w:firstLine="0"/>
      </w:pPr>
    </w:lvl>
    <w:lvl w:ilvl="4" w:tplc="8222D37E">
      <w:start w:val="1"/>
      <w:numFmt w:val="lowerLetter"/>
      <w:lvlText w:val="%5."/>
      <w:lvlJc w:val="left"/>
      <w:pPr>
        <w:ind w:left="3589" w:firstLine="0"/>
      </w:pPr>
    </w:lvl>
    <w:lvl w:ilvl="5" w:tplc="1076FF2E">
      <w:start w:val="1"/>
      <w:numFmt w:val="lowerRoman"/>
      <w:lvlText w:val="%6."/>
      <w:lvlJc w:val="left"/>
      <w:pPr>
        <w:ind w:left="4489" w:firstLine="0"/>
      </w:pPr>
    </w:lvl>
    <w:lvl w:ilvl="6" w:tplc="4D98580C">
      <w:start w:val="1"/>
      <w:numFmt w:val="decimal"/>
      <w:lvlText w:val="%7."/>
      <w:lvlJc w:val="left"/>
      <w:pPr>
        <w:ind w:left="5029" w:firstLine="0"/>
      </w:pPr>
    </w:lvl>
    <w:lvl w:ilvl="7" w:tplc="1CC030C2">
      <w:start w:val="1"/>
      <w:numFmt w:val="lowerLetter"/>
      <w:lvlText w:val="%8."/>
      <w:lvlJc w:val="left"/>
      <w:pPr>
        <w:ind w:left="5749" w:firstLine="0"/>
      </w:pPr>
    </w:lvl>
    <w:lvl w:ilvl="8" w:tplc="D6CC102C">
      <w:start w:val="1"/>
      <w:numFmt w:val="lowerRoman"/>
      <w:lvlText w:val="%9."/>
      <w:lvlJc w:val="left"/>
      <w:pPr>
        <w:ind w:left="6649" w:firstLine="0"/>
      </w:pPr>
    </w:lvl>
  </w:abstractNum>
  <w:abstractNum w:abstractNumId="32">
    <w:nsid w:val="3890206C"/>
    <w:multiLevelType w:val="hybridMultilevel"/>
    <w:tmpl w:val="0FCC4FF6"/>
    <w:name w:val="Нумерованный список 33"/>
    <w:lvl w:ilvl="0" w:tplc="2668AA12">
      <w:start w:val="1"/>
      <w:numFmt w:val="decimal"/>
      <w:lvlText w:val="%1."/>
      <w:lvlJc w:val="left"/>
      <w:pPr>
        <w:ind w:left="360" w:firstLine="0"/>
      </w:pPr>
    </w:lvl>
    <w:lvl w:ilvl="1" w:tplc="29502B6C">
      <w:start w:val="1"/>
      <w:numFmt w:val="lowerLetter"/>
      <w:lvlText w:val="%2."/>
      <w:lvlJc w:val="left"/>
      <w:pPr>
        <w:ind w:left="1080" w:firstLine="0"/>
      </w:pPr>
    </w:lvl>
    <w:lvl w:ilvl="2" w:tplc="18C8392E">
      <w:start w:val="1"/>
      <w:numFmt w:val="lowerRoman"/>
      <w:lvlText w:val="%3."/>
      <w:lvlJc w:val="left"/>
      <w:pPr>
        <w:ind w:left="1980" w:firstLine="0"/>
      </w:pPr>
    </w:lvl>
    <w:lvl w:ilvl="3" w:tplc="18FE487C">
      <w:start w:val="1"/>
      <w:numFmt w:val="decimal"/>
      <w:lvlText w:val="%4."/>
      <w:lvlJc w:val="left"/>
      <w:pPr>
        <w:ind w:left="2520" w:firstLine="0"/>
      </w:pPr>
    </w:lvl>
    <w:lvl w:ilvl="4" w:tplc="13920532">
      <w:start w:val="1"/>
      <w:numFmt w:val="lowerLetter"/>
      <w:lvlText w:val="%5."/>
      <w:lvlJc w:val="left"/>
      <w:pPr>
        <w:ind w:left="3240" w:firstLine="0"/>
      </w:pPr>
    </w:lvl>
    <w:lvl w:ilvl="5" w:tplc="947E4AD8">
      <w:start w:val="1"/>
      <w:numFmt w:val="lowerRoman"/>
      <w:lvlText w:val="%6."/>
      <w:lvlJc w:val="left"/>
      <w:pPr>
        <w:ind w:left="4140" w:firstLine="0"/>
      </w:pPr>
    </w:lvl>
    <w:lvl w:ilvl="6" w:tplc="9EF82694">
      <w:start w:val="1"/>
      <w:numFmt w:val="decimal"/>
      <w:lvlText w:val="%7."/>
      <w:lvlJc w:val="left"/>
      <w:pPr>
        <w:ind w:left="4680" w:firstLine="0"/>
      </w:pPr>
    </w:lvl>
    <w:lvl w:ilvl="7" w:tplc="842CEAE6">
      <w:start w:val="1"/>
      <w:numFmt w:val="lowerLetter"/>
      <w:lvlText w:val="%8."/>
      <w:lvlJc w:val="left"/>
      <w:pPr>
        <w:ind w:left="5400" w:firstLine="0"/>
      </w:pPr>
    </w:lvl>
    <w:lvl w:ilvl="8" w:tplc="3C5AC974">
      <w:start w:val="1"/>
      <w:numFmt w:val="lowerRoman"/>
      <w:lvlText w:val="%9."/>
      <w:lvlJc w:val="left"/>
      <w:pPr>
        <w:ind w:left="6300" w:firstLine="0"/>
      </w:pPr>
    </w:lvl>
  </w:abstractNum>
  <w:abstractNum w:abstractNumId="33">
    <w:nsid w:val="3A877F75"/>
    <w:multiLevelType w:val="hybridMultilevel"/>
    <w:tmpl w:val="030C556E"/>
    <w:name w:val="Нумерованный список 48"/>
    <w:lvl w:ilvl="0" w:tplc="F4086868">
      <w:start w:val="1"/>
      <w:numFmt w:val="decimal"/>
      <w:lvlText w:val="%1."/>
      <w:lvlJc w:val="left"/>
      <w:pPr>
        <w:ind w:left="360" w:firstLine="0"/>
      </w:pPr>
    </w:lvl>
    <w:lvl w:ilvl="1" w:tplc="C77EDD46">
      <w:start w:val="1"/>
      <w:numFmt w:val="lowerLetter"/>
      <w:lvlText w:val="%2."/>
      <w:lvlJc w:val="left"/>
      <w:pPr>
        <w:ind w:left="1080" w:firstLine="0"/>
      </w:pPr>
    </w:lvl>
    <w:lvl w:ilvl="2" w:tplc="5762E28A">
      <w:start w:val="1"/>
      <w:numFmt w:val="lowerRoman"/>
      <w:lvlText w:val="%3."/>
      <w:lvlJc w:val="left"/>
      <w:pPr>
        <w:ind w:left="1980" w:firstLine="0"/>
      </w:pPr>
    </w:lvl>
    <w:lvl w:ilvl="3" w:tplc="894A7930">
      <w:start w:val="1"/>
      <w:numFmt w:val="decimal"/>
      <w:lvlText w:val="%4."/>
      <w:lvlJc w:val="left"/>
      <w:pPr>
        <w:ind w:left="2520" w:firstLine="0"/>
      </w:pPr>
    </w:lvl>
    <w:lvl w:ilvl="4" w:tplc="C9F0B8D2">
      <w:start w:val="1"/>
      <w:numFmt w:val="lowerLetter"/>
      <w:lvlText w:val="%5."/>
      <w:lvlJc w:val="left"/>
      <w:pPr>
        <w:ind w:left="3240" w:firstLine="0"/>
      </w:pPr>
    </w:lvl>
    <w:lvl w:ilvl="5" w:tplc="DAB2A0EA">
      <w:start w:val="1"/>
      <w:numFmt w:val="lowerRoman"/>
      <w:lvlText w:val="%6."/>
      <w:lvlJc w:val="left"/>
      <w:pPr>
        <w:ind w:left="4140" w:firstLine="0"/>
      </w:pPr>
    </w:lvl>
    <w:lvl w:ilvl="6" w:tplc="E35AAB4E">
      <w:start w:val="1"/>
      <w:numFmt w:val="decimal"/>
      <w:lvlText w:val="%7."/>
      <w:lvlJc w:val="left"/>
      <w:pPr>
        <w:ind w:left="4680" w:firstLine="0"/>
      </w:pPr>
    </w:lvl>
    <w:lvl w:ilvl="7" w:tplc="612EBF64">
      <w:start w:val="1"/>
      <w:numFmt w:val="lowerLetter"/>
      <w:lvlText w:val="%8."/>
      <w:lvlJc w:val="left"/>
      <w:pPr>
        <w:ind w:left="5400" w:firstLine="0"/>
      </w:pPr>
    </w:lvl>
    <w:lvl w:ilvl="8" w:tplc="025A6FFE">
      <w:start w:val="1"/>
      <w:numFmt w:val="lowerRoman"/>
      <w:lvlText w:val="%9."/>
      <w:lvlJc w:val="left"/>
      <w:pPr>
        <w:ind w:left="6300" w:firstLine="0"/>
      </w:pPr>
    </w:lvl>
  </w:abstractNum>
  <w:abstractNum w:abstractNumId="34">
    <w:nsid w:val="3B6841BB"/>
    <w:multiLevelType w:val="hybridMultilevel"/>
    <w:tmpl w:val="E01C523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3C70462E"/>
    <w:multiLevelType w:val="hybridMultilevel"/>
    <w:tmpl w:val="38AA286C"/>
    <w:name w:val="Нумерованный список 2"/>
    <w:lvl w:ilvl="0" w:tplc="35625068">
      <w:numFmt w:val="bullet"/>
      <w:lvlText w:val="-"/>
      <w:lvlJc w:val="left"/>
      <w:pPr>
        <w:ind w:left="-2889" w:firstLine="0"/>
      </w:pPr>
      <w:rPr>
        <w:rFonts w:ascii="Arial" w:hAnsi="Arial" w:cs="Arial"/>
      </w:rPr>
    </w:lvl>
    <w:lvl w:ilvl="1" w:tplc="0F5A4008">
      <w:numFmt w:val="bullet"/>
      <w:lvlText w:val="o"/>
      <w:lvlJc w:val="left"/>
      <w:pPr>
        <w:ind w:left="-2889" w:firstLine="0"/>
      </w:pPr>
      <w:rPr>
        <w:rFonts w:ascii="Courier New" w:hAnsi="Courier New" w:cs="Courier New"/>
      </w:rPr>
    </w:lvl>
    <w:lvl w:ilvl="2" w:tplc="F8D25A12">
      <w:numFmt w:val="bullet"/>
      <w:lvlText w:val=""/>
      <w:lvlJc w:val="left"/>
      <w:pPr>
        <w:ind w:left="-2169" w:firstLine="0"/>
      </w:pPr>
      <w:rPr>
        <w:rFonts w:ascii="Wingdings" w:eastAsia="Wingdings" w:hAnsi="Wingdings" w:cs="Wingdings"/>
      </w:rPr>
    </w:lvl>
    <w:lvl w:ilvl="3" w:tplc="F2AA2B1E">
      <w:numFmt w:val="bullet"/>
      <w:lvlText w:val=""/>
      <w:lvlJc w:val="left"/>
      <w:pPr>
        <w:ind w:left="-1449" w:firstLine="0"/>
      </w:pPr>
      <w:rPr>
        <w:rFonts w:ascii="Symbol" w:hAnsi="Symbol"/>
      </w:rPr>
    </w:lvl>
    <w:lvl w:ilvl="4" w:tplc="91D4DB36">
      <w:numFmt w:val="bullet"/>
      <w:lvlText w:val="o"/>
      <w:lvlJc w:val="left"/>
      <w:pPr>
        <w:ind w:left="-729" w:firstLine="0"/>
      </w:pPr>
      <w:rPr>
        <w:rFonts w:ascii="Courier New" w:hAnsi="Courier New" w:cs="Courier New"/>
      </w:rPr>
    </w:lvl>
    <w:lvl w:ilvl="5" w:tplc="24900D64">
      <w:numFmt w:val="bullet"/>
      <w:lvlText w:val=""/>
      <w:lvlJc w:val="left"/>
      <w:pPr>
        <w:ind w:left="-9" w:firstLine="0"/>
      </w:pPr>
      <w:rPr>
        <w:rFonts w:ascii="Wingdings" w:eastAsia="Wingdings" w:hAnsi="Wingdings" w:cs="Wingdings"/>
      </w:rPr>
    </w:lvl>
    <w:lvl w:ilvl="6" w:tplc="EF86862E">
      <w:numFmt w:val="bullet"/>
      <w:lvlText w:val=""/>
      <w:lvlJc w:val="left"/>
      <w:pPr>
        <w:ind w:left="711" w:firstLine="0"/>
      </w:pPr>
      <w:rPr>
        <w:rFonts w:ascii="Symbol" w:hAnsi="Symbol"/>
      </w:rPr>
    </w:lvl>
    <w:lvl w:ilvl="7" w:tplc="FFDEAF72">
      <w:numFmt w:val="bullet"/>
      <w:lvlText w:val="o"/>
      <w:lvlJc w:val="left"/>
      <w:pPr>
        <w:ind w:left="1431" w:firstLine="0"/>
      </w:pPr>
      <w:rPr>
        <w:rFonts w:ascii="Courier New" w:hAnsi="Courier New" w:cs="Courier New"/>
      </w:rPr>
    </w:lvl>
    <w:lvl w:ilvl="8" w:tplc="17C658EE">
      <w:numFmt w:val="bullet"/>
      <w:lvlText w:val=""/>
      <w:lvlJc w:val="left"/>
      <w:pPr>
        <w:ind w:left="2151" w:firstLine="0"/>
      </w:pPr>
      <w:rPr>
        <w:rFonts w:ascii="Wingdings" w:eastAsia="Wingdings" w:hAnsi="Wingdings" w:cs="Wingdings"/>
      </w:rPr>
    </w:lvl>
  </w:abstractNum>
  <w:abstractNum w:abstractNumId="36">
    <w:nsid w:val="3C914D74"/>
    <w:multiLevelType w:val="hybridMultilevel"/>
    <w:tmpl w:val="20162E3A"/>
    <w:name w:val="Нумерованный список 50"/>
    <w:lvl w:ilvl="0" w:tplc="DCAE7F38">
      <w:start w:val="1"/>
      <w:numFmt w:val="decimal"/>
      <w:lvlText w:val="%1."/>
      <w:lvlJc w:val="left"/>
      <w:pPr>
        <w:ind w:left="709" w:firstLine="0"/>
      </w:pPr>
    </w:lvl>
    <w:lvl w:ilvl="1" w:tplc="1A383B46">
      <w:start w:val="1"/>
      <w:numFmt w:val="lowerLetter"/>
      <w:lvlText w:val="%2."/>
      <w:lvlJc w:val="left"/>
      <w:pPr>
        <w:ind w:left="1429" w:firstLine="0"/>
      </w:pPr>
    </w:lvl>
    <w:lvl w:ilvl="2" w:tplc="64E4E530">
      <w:start w:val="1"/>
      <w:numFmt w:val="lowerRoman"/>
      <w:lvlText w:val="%3."/>
      <w:lvlJc w:val="left"/>
      <w:pPr>
        <w:ind w:left="2329" w:firstLine="0"/>
      </w:pPr>
    </w:lvl>
    <w:lvl w:ilvl="3" w:tplc="F28680C4">
      <w:start w:val="1"/>
      <w:numFmt w:val="decimal"/>
      <w:lvlText w:val="%4."/>
      <w:lvlJc w:val="left"/>
      <w:pPr>
        <w:ind w:left="2869" w:firstLine="0"/>
      </w:pPr>
    </w:lvl>
    <w:lvl w:ilvl="4" w:tplc="59904964">
      <w:start w:val="1"/>
      <w:numFmt w:val="lowerLetter"/>
      <w:lvlText w:val="%5."/>
      <w:lvlJc w:val="left"/>
      <w:pPr>
        <w:ind w:left="3589" w:firstLine="0"/>
      </w:pPr>
    </w:lvl>
    <w:lvl w:ilvl="5" w:tplc="E918DB36">
      <w:start w:val="1"/>
      <w:numFmt w:val="lowerRoman"/>
      <w:lvlText w:val="%6."/>
      <w:lvlJc w:val="left"/>
      <w:pPr>
        <w:ind w:left="4489" w:firstLine="0"/>
      </w:pPr>
    </w:lvl>
    <w:lvl w:ilvl="6" w:tplc="2098CE54">
      <w:start w:val="1"/>
      <w:numFmt w:val="decimal"/>
      <w:lvlText w:val="%7."/>
      <w:lvlJc w:val="left"/>
      <w:pPr>
        <w:ind w:left="5029" w:firstLine="0"/>
      </w:pPr>
    </w:lvl>
    <w:lvl w:ilvl="7" w:tplc="1A8CDC36">
      <w:start w:val="1"/>
      <w:numFmt w:val="lowerLetter"/>
      <w:lvlText w:val="%8."/>
      <w:lvlJc w:val="left"/>
      <w:pPr>
        <w:ind w:left="5749" w:firstLine="0"/>
      </w:pPr>
    </w:lvl>
    <w:lvl w:ilvl="8" w:tplc="957415BA">
      <w:start w:val="1"/>
      <w:numFmt w:val="lowerRoman"/>
      <w:lvlText w:val="%9."/>
      <w:lvlJc w:val="left"/>
      <w:pPr>
        <w:ind w:left="6649" w:firstLine="0"/>
      </w:pPr>
    </w:lvl>
  </w:abstractNum>
  <w:abstractNum w:abstractNumId="37">
    <w:nsid w:val="3DB50611"/>
    <w:multiLevelType w:val="hybridMultilevel"/>
    <w:tmpl w:val="A9D0255E"/>
    <w:lvl w:ilvl="0" w:tplc="DA126024">
      <w:start w:val="3"/>
      <w:numFmt w:val="bullet"/>
      <w:lvlText w:val="-"/>
      <w:lvlJc w:val="left"/>
      <w:pPr>
        <w:ind w:left="720" w:hanging="360"/>
      </w:pPr>
      <w:rPr>
        <w:rFonts w:ascii="Times New Roman" w:eastAsiaTheme="minorEastAsia"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3F101A23"/>
    <w:multiLevelType w:val="hybridMultilevel"/>
    <w:tmpl w:val="D414819A"/>
    <w:name w:val="Нумерованный список 27"/>
    <w:lvl w:ilvl="0" w:tplc="7F346370">
      <w:start w:val="1"/>
      <w:numFmt w:val="decimal"/>
      <w:lvlText w:val="%1."/>
      <w:lvlJc w:val="left"/>
      <w:pPr>
        <w:ind w:left="360" w:firstLine="0"/>
      </w:pPr>
    </w:lvl>
    <w:lvl w:ilvl="1" w:tplc="16BC8BA4">
      <w:start w:val="1"/>
      <w:numFmt w:val="lowerLetter"/>
      <w:lvlText w:val="%2."/>
      <w:lvlJc w:val="left"/>
      <w:pPr>
        <w:ind w:left="1080" w:firstLine="0"/>
      </w:pPr>
    </w:lvl>
    <w:lvl w:ilvl="2" w:tplc="A8043DE6">
      <w:start w:val="1"/>
      <w:numFmt w:val="lowerRoman"/>
      <w:lvlText w:val="%3."/>
      <w:lvlJc w:val="left"/>
      <w:pPr>
        <w:ind w:left="1980" w:firstLine="0"/>
      </w:pPr>
    </w:lvl>
    <w:lvl w:ilvl="3" w:tplc="18FE2B04">
      <w:start w:val="1"/>
      <w:numFmt w:val="decimal"/>
      <w:lvlText w:val="%4."/>
      <w:lvlJc w:val="left"/>
      <w:pPr>
        <w:ind w:left="2520" w:firstLine="0"/>
      </w:pPr>
    </w:lvl>
    <w:lvl w:ilvl="4" w:tplc="AC7CC460">
      <w:start w:val="1"/>
      <w:numFmt w:val="lowerLetter"/>
      <w:lvlText w:val="%5."/>
      <w:lvlJc w:val="left"/>
      <w:pPr>
        <w:ind w:left="3240" w:firstLine="0"/>
      </w:pPr>
    </w:lvl>
    <w:lvl w:ilvl="5" w:tplc="297C00EC">
      <w:start w:val="1"/>
      <w:numFmt w:val="lowerRoman"/>
      <w:lvlText w:val="%6."/>
      <w:lvlJc w:val="left"/>
      <w:pPr>
        <w:ind w:left="4140" w:firstLine="0"/>
      </w:pPr>
    </w:lvl>
    <w:lvl w:ilvl="6" w:tplc="B34E4102">
      <w:start w:val="1"/>
      <w:numFmt w:val="decimal"/>
      <w:lvlText w:val="%7."/>
      <w:lvlJc w:val="left"/>
      <w:pPr>
        <w:ind w:left="4680" w:firstLine="0"/>
      </w:pPr>
    </w:lvl>
    <w:lvl w:ilvl="7" w:tplc="36BEA6E6">
      <w:start w:val="1"/>
      <w:numFmt w:val="lowerLetter"/>
      <w:lvlText w:val="%8."/>
      <w:lvlJc w:val="left"/>
      <w:pPr>
        <w:ind w:left="5400" w:firstLine="0"/>
      </w:pPr>
    </w:lvl>
    <w:lvl w:ilvl="8" w:tplc="351E4540">
      <w:start w:val="1"/>
      <w:numFmt w:val="lowerRoman"/>
      <w:lvlText w:val="%9."/>
      <w:lvlJc w:val="left"/>
      <w:pPr>
        <w:ind w:left="6300" w:firstLine="0"/>
      </w:pPr>
    </w:lvl>
  </w:abstractNum>
  <w:abstractNum w:abstractNumId="39">
    <w:nsid w:val="406358EF"/>
    <w:multiLevelType w:val="hybridMultilevel"/>
    <w:tmpl w:val="32403C14"/>
    <w:name w:val="Нумерованный список 41"/>
    <w:lvl w:ilvl="0" w:tplc="51D0FC7C">
      <w:numFmt w:val="bullet"/>
      <w:lvlText w:val="-"/>
      <w:lvlJc w:val="left"/>
      <w:pPr>
        <w:ind w:left="999" w:firstLine="0"/>
      </w:pPr>
      <w:rPr>
        <w:rFonts w:ascii="Times New Roman" w:eastAsia="Calibri" w:hAnsi="Times New Roman" w:cs="Times New Roman"/>
      </w:rPr>
    </w:lvl>
    <w:lvl w:ilvl="1" w:tplc="CADA9D3E">
      <w:numFmt w:val="bullet"/>
      <w:lvlText w:val="o"/>
      <w:lvlJc w:val="left"/>
      <w:pPr>
        <w:ind w:left="1719" w:firstLine="0"/>
      </w:pPr>
      <w:rPr>
        <w:rFonts w:ascii="Courier New" w:hAnsi="Courier New" w:cs="Courier New"/>
      </w:rPr>
    </w:lvl>
    <w:lvl w:ilvl="2" w:tplc="CAC21EB0">
      <w:numFmt w:val="bullet"/>
      <w:lvlText w:val=""/>
      <w:lvlJc w:val="left"/>
      <w:pPr>
        <w:ind w:left="2439" w:firstLine="0"/>
      </w:pPr>
      <w:rPr>
        <w:rFonts w:ascii="Wingdings" w:eastAsia="Wingdings" w:hAnsi="Wingdings" w:cs="Wingdings"/>
      </w:rPr>
    </w:lvl>
    <w:lvl w:ilvl="3" w:tplc="B5CCDB60">
      <w:numFmt w:val="bullet"/>
      <w:lvlText w:val=""/>
      <w:lvlJc w:val="left"/>
      <w:pPr>
        <w:ind w:left="3159" w:firstLine="0"/>
      </w:pPr>
      <w:rPr>
        <w:rFonts w:ascii="Symbol" w:hAnsi="Symbol"/>
      </w:rPr>
    </w:lvl>
    <w:lvl w:ilvl="4" w:tplc="A330DBC8">
      <w:numFmt w:val="bullet"/>
      <w:lvlText w:val="o"/>
      <w:lvlJc w:val="left"/>
      <w:pPr>
        <w:ind w:left="3879" w:firstLine="0"/>
      </w:pPr>
      <w:rPr>
        <w:rFonts w:ascii="Courier New" w:hAnsi="Courier New" w:cs="Courier New"/>
      </w:rPr>
    </w:lvl>
    <w:lvl w:ilvl="5" w:tplc="2C123580">
      <w:numFmt w:val="bullet"/>
      <w:lvlText w:val=""/>
      <w:lvlJc w:val="left"/>
      <w:pPr>
        <w:ind w:left="4599" w:firstLine="0"/>
      </w:pPr>
      <w:rPr>
        <w:rFonts w:ascii="Wingdings" w:eastAsia="Wingdings" w:hAnsi="Wingdings" w:cs="Wingdings"/>
      </w:rPr>
    </w:lvl>
    <w:lvl w:ilvl="6" w:tplc="C1A4546C">
      <w:numFmt w:val="bullet"/>
      <w:lvlText w:val=""/>
      <w:lvlJc w:val="left"/>
      <w:pPr>
        <w:ind w:left="5319" w:firstLine="0"/>
      </w:pPr>
      <w:rPr>
        <w:rFonts w:ascii="Symbol" w:hAnsi="Symbol"/>
      </w:rPr>
    </w:lvl>
    <w:lvl w:ilvl="7" w:tplc="1CE271D6">
      <w:numFmt w:val="bullet"/>
      <w:lvlText w:val="o"/>
      <w:lvlJc w:val="left"/>
      <w:pPr>
        <w:ind w:left="6039" w:firstLine="0"/>
      </w:pPr>
      <w:rPr>
        <w:rFonts w:ascii="Courier New" w:hAnsi="Courier New" w:cs="Courier New"/>
      </w:rPr>
    </w:lvl>
    <w:lvl w:ilvl="8" w:tplc="B50E6C44">
      <w:numFmt w:val="bullet"/>
      <w:lvlText w:val=""/>
      <w:lvlJc w:val="left"/>
      <w:pPr>
        <w:ind w:left="6759" w:firstLine="0"/>
      </w:pPr>
      <w:rPr>
        <w:rFonts w:ascii="Wingdings" w:eastAsia="Wingdings" w:hAnsi="Wingdings" w:cs="Wingdings"/>
      </w:rPr>
    </w:lvl>
  </w:abstractNum>
  <w:abstractNum w:abstractNumId="40">
    <w:nsid w:val="43350F0B"/>
    <w:multiLevelType w:val="hybridMultilevel"/>
    <w:tmpl w:val="73424248"/>
    <w:name w:val="Нумерованный список 5"/>
    <w:lvl w:ilvl="0" w:tplc="455AFAA0">
      <w:numFmt w:val="bullet"/>
      <w:lvlText w:val="–"/>
      <w:lvlJc w:val="left"/>
      <w:pPr>
        <w:ind w:left="927" w:firstLine="0"/>
      </w:pPr>
      <w:rPr>
        <w:rFonts w:ascii="Times New Roman" w:eastAsia="Calibri" w:hAnsi="Times New Roman" w:cs="Times New Roman"/>
      </w:rPr>
    </w:lvl>
    <w:lvl w:ilvl="1" w:tplc="911A0136">
      <w:start w:val="1"/>
      <w:numFmt w:val="decimal"/>
      <w:lvlText w:val="%2."/>
      <w:lvlJc w:val="left"/>
      <w:pPr>
        <w:ind w:left="1080" w:firstLine="0"/>
      </w:pPr>
    </w:lvl>
    <w:lvl w:ilvl="2" w:tplc="EADA585E">
      <w:start w:val="1"/>
      <w:numFmt w:val="decimal"/>
      <w:lvlText w:val="%3."/>
      <w:lvlJc w:val="left"/>
      <w:pPr>
        <w:ind w:left="1800" w:firstLine="0"/>
      </w:pPr>
    </w:lvl>
    <w:lvl w:ilvl="3" w:tplc="89F615DC">
      <w:start w:val="1"/>
      <w:numFmt w:val="decimal"/>
      <w:lvlText w:val="%4."/>
      <w:lvlJc w:val="left"/>
      <w:pPr>
        <w:ind w:left="2520" w:firstLine="0"/>
      </w:pPr>
    </w:lvl>
    <w:lvl w:ilvl="4" w:tplc="DC7E5578">
      <w:start w:val="1"/>
      <w:numFmt w:val="decimal"/>
      <w:lvlText w:val="%5."/>
      <w:lvlJc w:val="left"/>
      <w:pPr>
        <w:ind w:left="3240" w:firstLine="0"/>
      </w:pPr>
    </w:lvl>
    <w:lvl w:ilvl="5" w:tplc="589CE4B0">
      <w:start w:val="1"/>
      <w:numFmt w:val="decimal"/>
      <w:lvlText w:val="%6."/>
      <w:lvlJc w:val="left"/>
      <w:pPr>
        <w:ind w:left="3960" w:firstLine="0"/>
      </w:pPr>
    </w:lvl>
    <w:lvl w:ilvl="6" w:tplc="C9C8722A">
      <w:start w:val="1"/>
      <w:numFmt w:val="decimal"/>
      <w:lvlText w:val="%7."/>
      <w:lvlJc w:val="left"/>
      <w:pPr>
        <w:ind w:left="4680" w:firstLine="0"/>
      </w:pPr>
    </w:lvl>
    <w:lvl w:ilvl="7" w:tplc="55BC7A94">
      <w:start w:val="1"/>
      <w:numFmt w:val="decimal"/>
      <w:lvlText w:val="%8."/>
      <w:lvlJc w:val="left"/>
      <w:pPr>
        <w:ind w:left="5400" w:firstLine="0"/>
      </w:pPr>
    </w:lvl>
    <w:lvl w:ilvl="8" w:tplc="E374794A">
      <w:start w:val="1"/>
      <w:numFmt w:val="decimal"/>
      <w:lvlText w:val="%9."/>
      <w:lvlJc w:val="left"/>
      <w:pPr>
        <w:ind w:left="6120" w:firstLine="0"/>
      </w:pPr>
    </w:lvl>
  </w:abstractNum>
  <w:abstractNum w:abstractNumId="41">
    <w:nsid w:val="4DDA6CAD"/>
    <w:multiLevelType w:val="hybridMultilevel"/>
    <w:tmpl w:val="D3A4BA06"/>
    <w:name w:val="Нумерованный список 6"/>
    <w:lvl w:ilvl="0" w:tplc="2168E5F4">
      <w:start w:val="1"/>
      <w:numFmt w:val="decimal"/>
      <w:lvlText w:val="%1."/>
      <w:lvlJc w:val="left"/>
      <w:pPr>
        <w:ind w:left="567" w:firstLine="0"/>
      </w:pPr>
    </w:lvl>
    <w:lvl w:ilvl="1" w:tplc="5CC43410">
      <w:start w:val="1"/>
      <w:numFmt w:val="lowerLetter"/>
      <w:lvlText w:val="%2."/>
      <w:lvlJc w:val="left"/>
      <w:pPr>
        <w:ind w:left="1287" w:firstLine="0"/>
      </w:pPr>
    </w:lvl>
    <w:lvl w:ilvl="2" w:tplc="CCAA4632">
      <w:start w:val="1"/>
      <w:numFmt w:val="lowerRoman"/>
      <w:lvlText w:val="%3."/>
      <w:lvlJc w:val="left"/>
      <w:pPr>
        <w:ind w:left="2187" w:firstLine="0"/>
      </w:pPr>
    </w:lvl>
    <w:lvl w:ilvl="3" w:tplc="603C68E8">
      <w:start w:val="1"/>
      <w:numFmt w:val="decimal"/>
      <w:lvlText w:val="%4."/>
      <w:lvlJc w:val="left"/>
      <w:pPr>
        <w:ind w:left="2727" w:firstLine="0"/>
      </w:pPr>
    </w:lvl>
    <w:lvl w:ilvl="4" w:tplc="0D9EB886">
      <w:start w:val="1"/>
      <w:numFmt w:val="lowerLetter"/>
      <w:lvlText w:val="%5."/>
      <w:lvlJc w:val="left"/>
      <w:pPr>
        <w:ind w:left="3447" w:firstLine="0"/>
      </w:pPr>
    </w:lvl>
    <w:lvl w:ilvl="5" w:tplc="8466C188">
      <w:start w:val="1"/>
      <w:numFmt w:val="lowerRoman"/>
      <w:lvlText w:val="%6."/>
      <w:lvlJc w:val="left"/>
      <w:pPr>
        <w:ind w:left="4347" w:firstLine="0"/>
      </w:pPr>
    </w:lvl>
    <w:lvl w:ilvl="6" w:tplc="FA900420">
      <w:start w:val="1"/>
      <w:numFmt w:val="decimal"/>
      <w:lvlText w:val="%7."/>
      <w:lvlJc w:val="left"/>
      <w:pPr>
        <w:ind w:left="4887" w:firstLine="0"/>
      </w:pPr>
    </w:lvl>
    <w:lvl w:ilvl="7" w:tplc="94C61F00">
      <w:start w:val="1"/>
      <w:numFmt w:val="lowerLetter"/>
      <w:lvlText w:val="%8."/>
      <w:lvlJc w:val="left"/>
      <w:pPr>
        <w:ind w:left="5607" w:firstLine="0"/>
      </w:pPr>
    </w:lvl>
    <w:lvl w:ilvl="8" w:tplc="A23C4E68">
      <w:start w:val="1"/>
      <w:numFmt w:val="lowerRoman"/>
      <w:lvlText w:val="%9."/>
      <w:lvlJc w:val="left"/>
      <w:pPr>
        <w:ind w:left="6507" w:firstLine="0"/>
      </w:pPr>
    </w:lvl>
  </w:abstractNum>
  <w:abstractNum w:abstractNumId="42">
    <w:nsid w:val="4E5B4486"/>
    <w:multiLevelType w:val="hybridMultilevel"/>
    <w:tmpl w:val="30547784"/>
    <w:name w:val="Нумерованный список 19"/>
    <w:lvl w:ilvl="0" w:tplc="A2BEE5B0">
      <w:numFmt w:val="bullet"/>
      <w:lvlText w:val=""/>
      <w:lvlJc w:val="left"/>
      <w:pPr>
        <w:ind w:left="927" w:firstLine="0"/>
      </w:pPr>
      <w:rPr>
        <w:rFonts w:ascii="Symbol" w:hAnsi="Symbol"/>
      </w:rPr>
    </w:lvl>
    <w:lvl w:ilvl="1" w:tplc="1E900114">
      <w:numFmt w:val="bullet"/>
      <w:lvlText w:val="o"/>
      <w:lvlJc w:val="left"/>
      <w:pPr>
        <w:ind w:left="1647" w:firstLine="0"/>
      </w:pPr>
      <w:rPr>
        <w:rFonts w:ascii="Courier New" w:hAnsi="Courier New" w:cs="Courier New"/>
      </w:rPr>
    </w:lvl>
    <w:lvl w:ilvl="2" w:tplc="99E8DF48">
      <w:numFmt w:val="bullet"/>
      <w:lvlText w:val=""/>
      <w:lvlJc w:val="left"/>
      <w:pPr>
        <w:ind w:left="2367" w:firstLine="0"/>
      </w:pPr>
      <w:rPr>
        <w:rFonts w:ascii="Wingdings" w:eastAsia="Wingdings" w:hAnsi="Wingdings" w:cs="Wingdings"/>
      </w:rPr>
    </w:lvl>
    <w:lvl w:ilvl="3" w:tplc="6B341E88">
      <w:numFmt w:val="bullet"/>
      <w:lvlText w:val=""/>
      <w:lvlJc w:val="left"/>
      <w:pPr>
        <w:ind w:left="3087" w:firstLine="0"/>
      </w:pPr>
      <w:rPr>
        <w:rFonts w:ascii="Symbol" w:hAnsi="Symbol"/>
      </w:rPr>
    </w:lvl>
    <w:lvl w:ilvl="4" w:tplc="AAA88562">
      <w:numFmt w:val="bullet"/>
      <w:lvlText w:val="o"/>
      <w:lvlJc w:val="left"/>
      <w:pPr>
        <w:ind w:left="3807" w:firstLine="0"/>
      </w:pPr>
      <w:rPr>
        <w:rFonts w:ascii="Courier New" w:hAnsi="Courier New" w:cs="Courier New"/>
      </w:rPr>
    </w:lvl>
    <w:lvl w:ilvl="5" w:tplc="73BEC11A">
      <w:numFmt w:val="bullet"/>
      <w:lvlText w:val=""/>
      <w:lvlJc w:val="left"/>
      <w:pPr>
        <w:ind w:left="4527" w:firstLine="0"/>
      </w:pPr>
      <w:rPr>
        <w:rFonts w:ascii="Wingdings" w:eastAsia="Wingdings" w:hAnsi="Wingdings" w:cs="Wingdings"/>
      </w:rPr>
    </w:lvl>
    <w:lvl w:ilvl="6" w:tplc="A018212E">
      <w:numFmt w:val="bullet"/>
      <w:lvlText w:val=""/>
      <w:lvlJc w:val="left"/>
      <w:pPr>
        <w:ind w:left="5247" w:firstLine="0"/>
      </w:pPr>
      <w:rPr>
        <w:rFonts w:ascii="Symbol" w:hAnsi="Symbol"/>
      </w:rPr>
    </w:lvl>
    <w:lvl w:ilvl="7" w:tplc="3F2CD47E">
      <w:numFmt w:val="bullet"/>
      <w:lvlText w:val="o"/>
      <w:lvlJc w:val="left"/>
      <w:pPr>
        <w:ind w:left="5967" w:firstLine="0"/>
      </w:pPr>
      <w:rPr>
        <w:rFonts w:ascii="Courier New" w:hAnsi="Courier New" w:cs="Courier New"/>
      </w:rPr>
    </w:lvl>
    <w:lvl w:ilvl="8" w:tplc="8580177C">
      <w:numFmt w:val="bullet"/>
      <w:lvlText w:val=""/>
      <w:lvlJc w:val="left"/>
      <w:pPr>
        <w:ind w:left="6687" w:firstLine="0"/>
      </w:pPr>
      <w:rPr>
        <w:rFonts w:ascii="Wingdings" w:eastAsia="Wingdings" w:hAnsi="Wingdings" w:cs="Wingdings"/>
      </w:rPr>
    </w:lvl>
  </w:abstractNum>
  <w:abstractNum w:abstractNumId="43">
    <w:nsid w:val="4F3729B5"/>
    <w:multiLevelType w:val="hybridMultilevel"/>
    <w:tmpl w:val="6E542662"/>
    <w:name w:val="Нумерованный список 24"/>
    <w:lvl w:ilvl="0" w:tplc="C07A9D90">
      <w:numFmt w:val="bullet"/>
      <w:lvlText w:val=""/>
      <w:lvlJc w:val="left"/>
      <w:pPr>
        <w:ind w:left="1440" w:firstLine="0"/>
      </w:pPr>
      <w:rPr>
        <w:rFonts w:ascii="Symbol" w:hAnsi="Symbol"/>
      </w:rPr>
    </w:lvl>
    <w:lvl w:ilvl="1" w:tplc="4434DD9E">
      <w:numFmt w:val="bullet"/>
      <w:lvlText w:val="o"/>
      <w:lvlJc w:val="left"/>
      <w:pPr>
        <w:ind w:left="2160" w:firstLine="0"/>
      </w:pPr>
      <w:rPr>
        <w:rFonts w:ascii="Courier New" w:hAnsi="Courier New" w:cs="Courier New"/>
      </w:rPr>
    </w:lvl>
    <w:lvl w:ilvl="2" w:tplc="8CBEBCC4">
      <w:numFmt w:val="bullet"/>
      <w:lvlText w:val=""/>
      <w:lvlJc w:val="left"/>
      <w:pPr>
        <w:ind w:left="2880" w:firstLine="0"/>
      </w:pPr>
      <w:rPr>
        <w:rFonts w:ascii="Wingdings" w:eastAsia="Wingdings" w:hAnsi="Wingdings" w:cs="Wingdings"/>
      </w:rPr>
    </w:lvl>
    <w:lvl w:ilvl="3" w:tplc="5150F5FE">
      <w:numFmt w:val="bullet"/>
      <w:lvlText w:val=""/>
      <w:lvlJc w:val="left"/>
      <w:pPr>
        <w:ind w:left="3600" w:firstLine="0"/>
      </w:pPr>
      <w:rPr>
        <w:rFonts w:ascii="Symbol" w:hAnsi="Symbol"/>
      </w:rPr>
    </w:lvl>
    <w:lvl w:ilvl="4" w:tplc="CAB8A780">
      <w:numFmt w:val="bullet"/>
      <w:lvlText w:val="o"/>
      <w:lvlJc w:val="left"/>
      <w:pPr>
        <w:ind w:left="4320" w:firstLine="0"/>
      </w:pPr>
      <w:rPr>
        <w:rFonts w:ascii="Courier New" w:hAnsi="Courier New" w:cs="Courier New"/>
      </w:rPr>
    </w:lvl>
    <w:lvl w:ilvl="5" w:tplc="4956FFD2">
      <w:numFmt w:val="bullet"/>
      <w:lvlText w:val=""/>
      <w:lvlJc w:val="left"/>
      <w:pPr>
        <w:ind w:left="5040" w:firstLine="0"/>
      </w:pPr>
      <w:rPr>
        <w:rFonts w:ascii="Wingdings" w:eastAsia="Wingdings" w:hAnsi="Wingdings" w:cs="Wingdings"/>
      </w:rPr>
    </w:lvl>
    <w:lvl w:ilvl="6" w:tplc="BFD4B52E">
      <w:numFmt w:val="bullet"/>
      <w:lvlText w:val=""/>
      <w:lvlJc w:val="left"/>
      <w:pPr>
        <w:ind w:left="5760" w:firstLine="0"/>
      </w:pPr>
      <w:rPr>
        <w:rFonts w:ascii="Symbol" w:hAnsi="Symbol"/>
      </w:rPr>
    </w:lvl>
    <w:lvl w:ilvl="7" w:tplc="1DC0B5C6">
      <w:numFmt w:val="bullet"/>
      <w:lvlText w:val="o"/>
      <w:lvlJc w:val="left"/>
      <w:pPr>
        <w:ind w:left="6480" w:firstLine="0"/>
      </w:pPr>
      <w:rPr>
        <w:rFonts w:ascii="Courier New" w:hAnsi="Courier New" w:cs="Courier New"/>
      </w:rPr>
    </w:lvl>
    <w:lvl w:ilvl="8" w:tplc="DB8E5264">
      <w:numFmt w:val="bullet"/>
      <w:lvlText w:val=""/>
      <w:lvlJc w:val="left"/>
      <w:pPr>
        <w:ind w:left="7200" w:firstLine="0"/>
      </w:pPr>
      <w:rPr>
        <w:rFonts w:ascii="Wingdings" w:eastAsia="Wingdings" w:hAnsi="Wingdings" w:cs="Wingdings"/>
      </w:rPr>
    </w:lvl>
  </w:abstractNum>
  <w:abstractNum w:abstractNumId="44">
    <w:nsid w:val="50C01439"/>
    <w:multiLevelType w:val="hybridMultilevel"/>
    <w:tmpl w:val="251272C6"/>
    <w:name w:val="Нумерованный список 35"/>
    <w:lvl w:ilvl="0" w:tplc="B6126C52">
      <w:numFmt w:val="bullet"/>
      <w:lvlText w:val="-"/>
      <w:lvlJc w:val="left"/>
      <w:pPr>
        <w:ind w:left="927" w:firstLine="0"/>
      </w:pPr>
      <w:rPr>
        <w:rFonts w:ascii="Times New Roman" w:eastAsia="Calibri" w:hAnsi="Times New Roman" w:cs="Times New Roman"/>
      </w:rPr>
    </w:lvl>
    <w:lvl w:ilvl="1" w:tplc="136EA79A">
      <w:numFmt w:val="bullet"/>
      <w:lvlText w:val="o"/>
      <w:lvlJc w:val="left"/>
      <w:pPr>
        <w:ind w:left="1647" w:firstLine="0"/>
      </w:pPr>
      <w:rPr>
        <w:rFonts w:ascii="Courier New" w:hAnsi="Courier New" w:cs="Courier New"/>
      </w:rPr>
    </w:lvl>
    <w:lvl w:ilvl="2" w:tplc="4264730E">
      <w:numFmt w:val="bullet"/>
      <w:lvlText w:val=""/>
      <w:lvlJc w:val="left"/>
      <w:pPr>
        <w:ind w:left="2367" w:firstLine="0"/>
      </w:pPr>
      <w:rPr>
        <w:rFonts w:ascii="Wingdings" w:eastAsia="Wingdings" w:hAnsi="Wingdings" w:cs="Wingdings"/>
      </w:rPr>
    </w:lvl>
    <w:lvl w:ilvl="3" w:tplc="5CCC7964">
      <w:numFmt w:val="bullet"/>
      <w:lvlText w:val=""/>
      <w:lvlJc w:val="left"/>
      <w:pPr>
        <w:ind w:left="3087" w:firstLine="0"/>
      </w:pPr>
      <w:rPr>
        <w:rFonts w:ascii="Symbol" w:hAnsi="Symbol"/>
      </w:rPr>
    </w:lvl>
    <w:lvl w:ilvl="4" w:tplc="4EA0B970">
      <w:numFmt w:val="bullet"/>
      <w:lvlText w:val="o"/>
      <w:lvlJc w:val="left"/>
      <w:pPr>
        <w:ind w:left="3807" w:firstLine="0"/>
      </w:pPr>
      <w:rPr>
        <w:rFonts w:ascii="Courier New" w:hAnsi="Courier New" w:cs="Courier New"/>
      </w:rPr>
    </w:lvl>
    <w:lvl w:ilvl="5" w:tplc="783E42B6">
      <w:numFmt w:val="bullet"/>
      <w:lvlText w:val=""/>
      <w:lvlJc w:val="left"/>
      <w:pPr>
        <w:ind w:left="4527" w:firstLine="0"/>
      </w:pPr>
      <w:rPr>
        <w:rFonts w:ascii="Wingdings" w:eastAsia="Wingdings" w:hAnsi="Wingdings" w:cs="Wingdings"/>
      </w:rPr>
    </w:lvl>
    <w:lvl w:ilvl="6" w:tplc="C28E4AD4">
      <w:numFmt w:val="bullet"/>
      <w:lvlText w:val=""/>
      <w:lvlJc w:val="left"/>
      <w:pPr>
        <w:ind w:left="5247" w:firstLine="0"/>
      </w:pPr>
      <w:rPr>
        <w:rFonts w:ascii="Symbol" w:hAnsi="Symbol"/>
      </w:rPr>
    </w:lvl>
    <w:lvl w:ilvl="7" w:tplc="40406A9A">
      <w:numFmt w:val="bullet"/>
      <w:lvlText w:val="o"/>
      <w:lvlJc w:val="left"/>
      <w:pPr>
        <w:ind w:left="5967" w:firstLine="0"/>
      </w:pPr>
      <w:rPr>
        <w:rFonts w:ascii="Courier New" w:hAnsi="Courier New" w:cs="Courier New"/>
      </w:rPr>
    </w:lvl>
    <w:lvl w:ilvl="8" w:tplc="346C68C4">
      <w:numFmt w:val="bullet"/>
      <w:lvlText w:val=""/>
      <w:lvlJc w:val="left"/>
      <w:pPr>
        <w:ind w:left="6687" w:firstLine="0"/>
      </w:pPr>
      <w:rPr>
        <w:rFonts w:ascii="Wingdings" w:eastAsia="Wingdings" w:hAnsi="Wingdings" w:cs="Wingdings"/>
      </w:rPr>
    </w:lvl>
  </w:abstractNum>
  <w:abstractNum w:abstractNumId="45">
    <w:nsid w:val="529867F4"/>
    <w:multiLevelType w:val="hybridMultilevel"/>
    <w:tmpl w:val="7618D2C4"/>
    <w:name w:val="Нумерованный список 21"/>
    <w:lvl w:ilvl="0" w:tplc="55E46B0A">
      <w:start w:val="1"/>
      <w:numFmt w:val="decimal"/>
      <w:lvlText w:val="%1."/>
      <w:lvlJc w:val="left"/>
      <w:pPr>
        <w:ind w:left="0" w:firstLine="0"/>
      </w:pPr>
    </w:lvl>
    <w:lvl w:ilvl="1" w:tplc="EF427DFE">
      <w:start w:val="1"/>
      <w:numFmt w:val="decimal"/>
      <w:lvlText w:val="%2."/>
      <w:lvlJc w:val="left"/>
      <w:pPr>
        <w:ind w:left="720" w:firstLine="0"/>
      </w:pPr>
    </w:lvl>
    <w:lvl w:ilvl="2" w:tplc="187CD0BE">
      <w:start w:val="1"/>
      <w:numFmt w:val="decimal"/>
      <w:lvlText w:val="%3."/>
      <w:lvlJc w:val="left"/>
      <w:pPr>
        <w:ind w:left="1440" w:firstLine="0"/>
      </w:pPr>
    </w:lvl>
    <w:lvl w:ilvl="3" w:tplc="91B0B990">
      <w:start w:val="1"/>
      <w:numFmt w:val="decimal"/>
      <w:lvlText w:val="%4."/>
      <w:lvlJc w:val="left"/>
      <w:pPr>
        <w:ind w:left="2160" w:firstLine="0"/>
      </w:pPr>
    </w:lvl>
    <w:lvl w:ilvl="4" w:tplc="55F4DEAC">
      <w:start w:val="1"/>
      <w:numFmt w:val="decimal"/>
      <w:lvlText w:val="%5."/>
      <w:lvlJc w:val="left"/>
      <w:pPr>
        <w:ind w:left="2880" w:firstLine="0"/>
      </w:pPr>
    </w:lvl>
    <w:lvl w:ilvl="5" w:tplc="2AE8851E">
      <w:start w:val="1"/>
      <w:numFmt w:val="decimal"/>
      <w:lvlText w:val="%6."/>
      <w:lvlJc w:val="left"/>
      <w:pPr>
        <w:ind w:left="3600" w:firstLine="0"/>
      </w:pPr>
    </w:lvl>
    <w:lvl w:ilvl="6" w:tplc="5934B3F2">
      <w:start w:val="1"/>
      <w:numFmt w:val="decimal"/>
      <w:lvlText w:val="%7."/>
      <w:lvlJc w:val="left"/>
      <w:pPr>
        <w:ind w:left="4320" w:firstLine="0"/>
      </w:pPr>
    </w:lvl>
    <w:lvl w:ilvl="7" w:tplc="BC664E20">
      <w:start w:val="1"/>
      <w:numFmt w:val="decimal"/>
      <w:lvlText w:val="%8."/>
      <w:lvlJc w:val="left"/>
      <w:pPr>
        <w:ind w:left="5040" w:firstLine="0"/>
      </w:pPr>
    </w:lvl>
    <w:lvl w:ilvl="8" w:tplc="B7B639D0">
      <w:start w:val="1"/>
      <w:numFmt w:val="decimal"/>
      <w:lvlText w:val="%9."/>
      <w:lvlJc w:val="left"/>
      <w:pPr>
        <w:ind w:left="5760" w:firstLine="0"/>
      </w:pPr>
    </w:lvl>
  </w:abstractNum>
  <w:abstractNum w:abstractNumId="46">
    <w:nsid w:val="559C1607"/>
    <w:multiLevelType w:val="hybridMultilevel"/>
    <w:tmpl w:val="90C42450"/>
    <w:name w:val="Нумерованный список 52"/>
    <w:lvl w:ilvl="0" w:tplc="7F4042BC">
      <w:start w:val="1"/>
      <w:numFmt w:val="decimal"/>
      <w:lvlText w:val="%1."/>
      <w:lvlJc w:val="left"/>
      <w:pPr>
        <w:ind w:left="1069" w:firstLine="0"/>
      </w:pPr>
    </w:lvl>
    <w:lvl w:ilvl="1" w:tplc="9CC6E7B6">
      <w:start w:val="1"/>
      <w:numFmt w:val="lowerLetter"/>
      <w:lvlText w:val="%2."/>
      <w:lvlJc w:val="left"/>
      <w:pPr>
        <w:ind w:left="1789" w:firstLine="0"/>
      </w:pPr>
    </w:lvl>
    <w:lvl w:ilvl="2" w:tplc="BEFA17AE">
      <w:start w:val="1"/>
      <w:numFmt w:val="lowerRoman"/>
      <w:lvlText w:val="%3."/>
      <w:lvlJc w:val="left"/>
      <w:pPr>
        <w:ind w:left="2689" w:firstLine="0"/>
      </w:pPr>
    </w:lvl>
    <w:lvl w:ilvl="3" w:tplc="DD2A244C">
      <w:start w:val="1"/>
      <w:numFmt w:val="decimal"/>
      <w:lvlText w:val="%4."/>
      <w:lvlJc w:val="left"/>
      <w:pPr>
        <w:ind w:left="3229" w:firstLine="0"/>
      </w:pPr>
    </w:lvl>
    <w:lvl w:ilvl="4" w:tplc="B8F65ADA">
      <w:start w:val="1"/>
      <w:numFmt w:val="lowerLetter"/>
      <w:lvlText w:val="%5."/>
      <w:lvlJc w:val="left"/>
      <w:pPr>
        <w:ind w:left="3949" w:firstLine="0"/>
      </w:pPr>
    </w:lvl>
    <w:lvl w:ilvl="5" w:tplc="DA2C69D0">
      <w:start w:val="1"/>
      <w:numFmt w:val="lowerRoman"/>
      <w:lvlText w:val="%6."/>
      <w:lvlJc w:val="left"/>
      <w:pPr>
        <w:ind w:left="4849" w:firstLine="0"/>
      </w:pPr>
    </w:lvl>
    <w:lvl w:ilvl="6" w:tplc="D3C01E56">
      <w:start w:val="1"/>
      <w:numFmt w:val="decimal"/>
      <w:lvlText w:val="%7."/>
      <w:lvlJc w:val="left"/>
      <w:pPr>
        <w:ind w:left="5389" w:firstLine="0"/>
      </w:pPr>
    </w:lvl>
    <w:lvl w:ilvl="7" w:tplc="47644CD6">
      <w:start w:val="1"/>
      <w:numFmt w:val="lowerLetter"/>
      <w:lvlText w:val="%8."/>
      <w:lvlJc w:val="left"/>
      <w:pPr>
        <w:ind w:left="6109" w:firstLine="0"/>
      </w:pPr>
    </w:lvl>
    <w:lvl w:ilvl="8" w:tplc="2C8C6D16">
      <w:start w:val="1"/>
      <w:numFmt w:val="lowerRoman"/>
      <w:lvlText w:val="%9."/>
      <w:lvlJc w:val="left"/>
      <w:pPr>
        <w:ind w:left="7009" w:firstLine="0"/>
      </w:pPr>
    </w:lvl>
  </w:abstractNum>
  <w:abstractNum w:abstractNumId="47">
    <w:nsid w:val="577974B2"/>
    <w:multiLevelType w:val="hybridMultilevel"/>
    <w:tmpl w:val="92AEA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90D1CC8"/>
    <w:multiLevelType w:val="hybridMultilevel"/>
    <w:tmpl w:val="A6A6C070"/>
    <w:name w:val="Нумерованный список 4"/>
    <w:lvl w:ilvl="0" w:tplc="42AADD5C">
      <w:start w:val="1"/>
      <w:numFmt w:val="decimal"/>
      <w:lvlText w:val="%1."/>
      <w:lvlJc w:val="left"/>
      <w:pPr>
        <w:ind w:left="927" w:firstLine="0"/>
      </w:pPr>
    </w:lvl>
    <w:lvl w:ilvl="1" w:tplc="BDC49B74">
      <w:start w:val="1"/>
      <w:numFmt w:val="lowerLetter"/>
      <w:lvlText w:val="%2."/>
      <w:lvlJc w:val="left"/>
      <w:pPr>
        <w:ind w:left="1647" w:firstLine="0"/>
      </w:pPr>
    </w:lvl>
    <w:lvl w:ilvl="2" w:tplc="3E06F814">
      <w:start w:val="1"/>
      <w:numFmt w:val="lowerRoman"/>
      <w:lvlText w:val="%3."/>
      <w:lvlJc w:val="left"/>
      <w:pPr>
        <w:ind w:left="2547" w:firstLine="0"/>
      </w:pPr>
    </w:lvl>
    <w:lvl w:ilvl="3" w:tplc="BCBC1FB4">
      <w:start w:val="1"/>
      <w:numFmt w:val="decimal"/>
      <w:lvlText w:val="%4."/>
      <w:lvlJc w:val="left"/>
      <w:pPr>
        <w:ind w:left="3087" w:firstLine="0"/>
      </w:pPr>
    </w:lvl>
    <w:lvl w:ilvl="4" w:tplc="B5AC09A6">
      <w:start w:val="1"/>
      <w:numFmt w:val="lowerLetter"/>
      <w:lvlText w:val="%5."/>
      <w:lvlJc w:val="left"/>
      <w:pPr>
        <w:ind w:left="3807" w:firstLine="0"/>
      </w:pPr>
    </w:lvl>
    <w:lvl w:ilvl="5" w:tplc="9092AA60">
      <w:start w:val="1"/>
      <w:numFmt w:val="lowerRoman"/>
      <w:lvlText w:val="%6."/>
      <w:lvlJc w:val="left"/>
      <w:pPr>
        <w:ind w:left="4707" w:firstLine="0"/>
      </w:pPr>
    </w:lvl>
    <w:lvl w:ilvl="6" w:tplc="AD9CD66E">
      <w:start w:val="1"/>
      <w:numFmt w:val="decimal"/>
      <w:lvlText w:val="%7."/>
      <w:lvlJc w:val="left"/>
      <w:pPr>
        <w:ind w:left="5247" w:firstLine="0"/>
      </w:pPr>
    </w:lvl>
    <w:lvl w:ilvl="7" w:tplc="E8F6D380">
      <w:start w:val="1"/>
      <w:numFmt w:val="lowerLetter"/>
      <w:lvlText w:val="%8."/>
      <w:lvlJc w:val="left"/>
      <w:pPr>
        <w:ind w:left="5967" w:firstLine="0"/>
      </w:pPr>
    </w:lvl>
    <w:lvl w:ilvl="8" w:tplc="591857D2">
      <w:start w:val="1"/>
      <w:numFmt w:val="lowerRoman"/>
      <w:lvlText w:val="%9."/>
      <w:lvlJc w:val="left"/>
      <w:pPr>
        <w:ind w:left="6867" w:firstLine="0"/>
      </w:pPr>
    </w:lvl>
  </w:abstractNum>
  <w:abstractNum w:abstractNumId="49">
    <w:nsid w:val="601D74CB"/>
    <w:multiLevelType w:val="hybridMultilevel"/>
    <w:tmpl w:val="44B07BA8"/>
    <w:lvl w:ilvl="0" w:tplc="A0E4BA0E">
      <w:numFmt w:val="bullet"/>
      <w:lvlText w:val="-"/>
      <w:lvlJc w:val="left"/>
      <w:pPr>
        <w:ind w:left="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0">
    <w:nsid w:val="619F6C18"/>
    <w:multiLevelType w:val="hybridMultilevel"/>
    <w:tmpl w:val="5D1ED8D2"/>
    <w:name w:val="Нумерованный список 23"/>
    <w:lvl w:ilvl="0" w:tplc="936C3CB0">
      <w:numFmt w:val="bullet"/>
      <w:lvlText w:val="–"/>
      <w:lvlJc w:val="left"/>
      <w:pPr>
        <w:ind w:left="34" w:firstLine="0"/>
      </w:pPr>
      <w:rPr>
        <w:rFonts w:ascii="Times New Roman" w:eastAsia="Times New Roman" w:hAnsi="Times New Roman"/>
      </w:rPr>
    </w:lvl>
    <w:lvl w:ilvl="1" w:tplc="994C94D2">
      <w:numFmt w:val="bullet"/>
      <w:lvlText w:val="o"/>
      <w:lvlJc w:val="left"/>
      <w:pPr>
        <w:ind w:left="754" w:firstLine="0"/>
      </w:pPr>
      <w:rPr>
        <w:rFonts w:ascii="Courier New" w:hAnsi="Courier New"/>
      </w:rPr>
    </w:lvl>
    <w:lvl w:ilvl="2" w:tplc="E39C853A">
      <w:numFmt w:val="bullet"/>
      <w:lvlText w:val=""/>
      <w:lvlJc w:val="left"/>
      <w:pPr>
        <w:ind w:left="1474" w:firstLine="0"/>
      </w:pPr>
      <w:rPr>
        <w:rFonts w:ascii="Wingdings" w:eastAsia="Wingdings" w:hAnsi="Wingdings" w:cs="Wingdings"/>
      </w:rPr>
    </w:lvl>
    <w:lvl w:ilvl="3" w:tplc="6C126F9C">
      <w:numFmt w:val="bullet"/>
      <w:lvlText w:val=""/>
      <w:lvlJc w:val="left"/>
      <w:pPr>
        <w:ind w:left="2194" w:firstLine="0"/>
      </w:pPr>
      <w:rPr>
        <w:rFonts w:ascii="Symbol" w:hAnsi="Symbol"/>
      </w:rPr>
    </w:lvl>
    <w:lvl w:ilvl="4" w:tplc="1AD4B88A">
      <w:numFmt w:val="bullet"/>
      <w:lvlText w:val="o"/>
      <w:lvlJc w:val="left"/>
      <w:pPr>
        <w:ind w:left="2914" w:firstLine="0"/>
      </w:pPr>
      <w:rPr>
        <w:rFonts w:ascii="Courier New" w:hAnsi="Courier New"/>
      </w:rPr>
    </w:lvl>
    <w:lvl w:ilvl="5" w:tplc="3A2AD81A">
      <w:numFmt w:val="bullet"/>
      <w:lvlText w:val=""/>
      <w:lvlJc w:val="left"/>
      <w:pPr>
        <w:ind w:left="3634" w:firstLine="0"/>
      </w:pPr>
      <w:rPr>
        <w:rFonts w:ascii="Wingdings" w:eastAsia="Wingdings" w:hAnsi="Wingdings" w:cs="Wingdings"/>
      </w:rPr>
    </w:lvl>
    <w:lvl w:ilvl="6" w:tplc="19A4ED24">
      <w:numFmt w:val="bullet"/>
      <w:lvlText w:val=""/>
      <w:lvlJc w:val="left"/>
      <w:pPr>
        <w:ind w:left="4354" w:firstLine="0"/>
      </w:pPr>
      <w:rPr>
        <w:rFonts w:ascii="Symbol" w:hAnsi="Symbol"/>
      </w:rPr>
    </w:lvl>
    <w:lvl w:ilvl="7" w:tplc="050E318A">
      <w:numFmt w:val="bullet"/>
      <w:lvlText w:val="o"/>
      <w:lvlJc w:val="left"/>
      <w:pPr>
        <w:ind w:left="5074" w:firstLine="0"/>
      </w:pPr>
      <w:rPr>
        <w:rFonts w:ascii="Courier New" w:hAnsi="Courier New"/>
      </w:rPr>
    </w:lvl>
    <w:lvl w:ilvl="8" w:tplc="DECCC69A">
      <w:numFmt w:val="bullet"/>
      <w:lvlText w:val=""/>
      <w:lvlJc w:val="left"/>
      <w:pPr>
        <w:ind w:left="5794" w:firstLine="0"/>
      </w:pPr>
      <w:rPr>
        <w:rFonts w:ascii="Wingdings" w:eastAsia="Wingdings" w:hAnsi="Wingdings" w:cs="Wingdings"/>
      </w:rPr>
    </w:lvl>
  </w:abstractNum>
  <w:abstractNum w:abstractNumId="51">
    <w:nsid w:val="62C14629"/>
    <w:multiLevelType w:val="hybridMultilevel"/>
    <w:tmpl w:val="B2060B38"/>
    <w:name w:val="Нумерованный список 36"/>
    <w:lvl w:ilvl="0" w:tplc="A9D6F4AC">
      <w:start w:val="1"/>
      <w:numFmt w:val="decimal"/>
      <w:lvlText w:val="%1."/>
      <w:lvlJc w:val="left"/>
      <w:pPr>
        <w:ind w:left="360" w:firstLine="0"/>
      </w:pPr>
    </w:lvl>
    <w:lvl w:ilvl="1" w:tplc="2F308C1A">
      <w:start w:val="1"/>
      <w:numFmt w:val="lowerLetter"/>
      <w:lvlText w:val="%2."/>
      <w:lvlJc w:val="left"/>
      <w:pPr>
        <w:ind w:left="1080" w:firstLine="0"/>
      </w:pPr>
    </w:lvl>
    <w:lvl w:ilvl="2" w:tplc="61124848">
      <w:start w:val="1"/>
      <w:numFmt w:val="lowerRoman"/>
      <w:lvlText w:val="%3."/>
      <w:lvlJc w:val="left"/>
      <w:pPr>
        <w:ind w:left="1980" w:firstLine="0"/>
      </w:pPr>
    </w:lvl>
    <w:lvl w:ilvl="3" w:tplc="5D2CFF5A">
      <w:start w:val="1"/>
      <w:numFmt w:val="decimal"/>
      <w:lvlText w:val="%4."/>
      <w:lvlJc w:val="left"/>
      <w:pPr>
        <w:ind w:left="2520" w:firstLine="0"/>
      </w:pPr>
    </w:lvl>
    <w:lvl w:ilvl="4" w:tplc="DA3492F2">
      <w:start w:val="1"/>
      <w:numFmt w:val="lowerLetter"/>
      <w:lvlText w:val="%5."/>
      <w:lvlJc w:val="left"/>
      <w:pPr>
        <w:ind w:left="3240" w:firstLine="0"/>
      </w:pPr>
    </w:lvl>
    <w:lvl w:ilvl="5" w:tplc="B6B26462">
      <w:start w:val="1"/>
      <w:numFmt w:val="lowerRoman"/>
      <w:lvlText w:val="%6."/>
      <w:lvlJc w:val="left"/>
      <w:pPr>
        <w:ind w:left="4140" w:firstLine="0"/>
      </w:pPr>
    </w:lvl>
    <w:lvl w:ilvl="6" w:tplc="7A2A030A">
      <w:start w:val="1"/>
      <w:numFmt w:val="decimal"/>
      <w:lvlText w:val="%7."/>
      <w:lvlJc w:val="left"/>
      <w:pPr>
        <w:ind w:left="4680" w:firstLine="0"/>
      </w:pPr>
    </w:lvl>
    <w:lvl w:ilvl="7" w:tplc="D4A0859C">
      <w:start w:val="1"/>
      <w:numFmt w:val="lowerLetter"/>
      <w:lvlText w:val="%8."/>
      <w:lvlJc w:val="left"/>
      <w:pPr>
        <w:ind w:left="5400" w:firstLine="0"/>
      </w:pPr>
    </w:lvl>
    <w:lvl w:ilvl="8" w:tplc="368CE74E">
      <w:start w:val="1"/>
      <w:numFmt w:val="lowerRoman"/>
      <w:lvlText w:val="%9."/>
      <w:lvlJc w:val="left"/>
      <w:pPr>
        <w:ind w:left="6300" w:firstLine="0"/>
      </w:pPr>
    </w:lvl>
  </w:abstractNum>
  <w:abstractNum w:abstractNumId="52">
    <w:nsid w:val="652B7A92"/>
    <w:multiLevelType w:val="hybridMultilevel"/>
    <w:tmpl w:val="2DFEDDF2"/>
    <w:name w:val="Нумерованный список 17"/>
    <w:lvl w:ilvl="0" w:tplc="3E0A7CDA">
      <w:numFmt w:val="bullet"/>
      <w:lvlText w:val="–"/>
      <w:lvlJc w:val="left"/>
      <w:pPr>
        <w:ind w:left="927" w:firstLine="0"/>
      </w:pPr>
      <w:rPr>
        <w:rFonts w:ascii="Times New Roman" w:eastAsia="Calibri" w:hAnsi="Times New Roman" w:cs="Times New Roman"/>
      </w:rPr>
    </w:lvl>
    <w:lvl w:ilvl="1" w:tplc="3BF46954">
      <w:start w:val="1"/>
      <w:numFmt w:val="decimal"/>
      <w:lvlText w:val="%2."/>
      <w:lvlJc w:val="left"/>
      <w:pPr>
        <w:ind w:left="1080" w:firstLine="0"/>
      </w:pPr>
    </w:lvl>
    <w:lvl w:ilvl="2" w:tplc="2BA819EC">
      <w:start w:val="1"/>
      <w:numFmt w:val="decimal"/>
      <w:lvlText w:val="%3."/>
      <w:lvlJc w:val="left"/>
      <w:pPr>
        <w:ind w:left="1800" w:firstLine="0"/>
      </w:pPr>
    </w:lvl>
    <w:lvl w:ilvl="3" w:tplc="F81C00AE">
      <w:start w:val="1"/>
      <w:numFmt w:val="decimal"/>
      <w:lvlText w:val="%4."/>
      <w:lvlJc w:val="left"/>
      <w:pPr>
        <w:ind w:left="2520" w:firstLine="0"/>
      </w:pPr>
    </w:lvl>
    <w:lvl w:ilvl="4" w:tplc="56B85B86">
      <w:start w:val="1"/>
      <w:numFmt w:val="decimal"/>
      <w:lvlText w:val="%5."/>
      <w:lvlJc w:val="left"/>
      <w:pPr>
        <w:ind w:left="3240" w:firstLine="0"/>
      </w:pPr>
    </w:lvl>
    <w:lvl w:ilvl="5" w:tplc="8BD043E0">
      <w:start w:val="1"/>
      <w:numFmt w:val="decimal"/>
      <w:lvlText w:val="%6."/>
      <w:lvlJc w:val="left"/>
      <w:pPr>
        <w:ind w:left="3960" w:firstLine="0"/>
      </w:pPr>
    </w:lvl>
    <w:lvl w:ilvl="6" w:tplc="4D0A109C">
      <w:start w:val="1"/>
      <w:numFmt w:val="decimal"/>
      <w:lvlText w:val="%7."/>
      <w:lvlJc w:val="left"/>
      <w:pPr>
        <w:ind w:left="4680" w:firstLine="0"/>
      </w:pPr>
    </w:lvl>
    <w:lvl w:ilvl="7" w:tplc="9EB29272">
      <w:start w:val="1"/>
      <w:numFmt w:val="decimal"/>
      <w:lvlText w:val="%8."/>
      <w:lvlJc w:val="left"/>
      <w:pPr>
        <w:ind w:left="5400" w:firstLine="0"/>
      </w:pPr>
    </w:lvl>
    <w:lvl w:ilvl="8" w:tplc="B7C6B672">
      <w:start w:val="1"/>
      <w:numFmt w:val="decimal"/>
      <w:lvlText w:val="%9."/>
      <w:lvlJc w:val="left"/>
      <w:pPr>
        <w:ind w:left="6120" w:firstLine="0"/>
      </w:pPr>
    </w:lvl>
  </w:abstractNum>
  <w:abstractNum w:abstractNumId="53">
    <w:nsid w:val="65B477D5"/>
    <w:multiLevelType w:val="hybridMultilevel"/>
    <w:tmpl w:val="549E94FA"/>
    <w:name w:val="Нумерованный список 51"/>
    <w:lvl w:ilvl="0" w:tplc="C3D20A0C">
      <w:start w:val="1"/>
      <w:numFmt w:val="decimal"/>
      <w:lvlText w:val="%1."/>
      <w:lvlJc w:val="left"/>
      <w:pPr>
        <w:ind w:left="142" w:firstLine="0"/>
      </w:pPr>
      <w:rPr>
        <w:u w:val="single"/>
      </w:rPr>
    </w:lvl>
    <w:lvl w:ilvl="1" w:tplc="DB7CDE70">
      <w:numFmt w:val="none"/>
      <w:lvlText w:val=""/>
      <w:lvlJc w:val="left"/>
      <w:pPr>
        <w:tabs>
          <w:tab w:val="num" w:pos="360"/>
        </w:tabs>
      </w:pPr>
    </w:lvl>
    <w:lvl w:ilvl="2" w:tplc="30F0D194">
      <w:numFmt w:val="none"/>
      <w:lvlText w:val=""/>
      <w:lvlJc w:val="left"/>
      <w:pPr>
        <w:tabs>
          <w:tab w:val="num" w:pos="360"/>
        </w:tabs>
      </w:pPr>
    </w:lvl>
    <w:lvl w:ilvl="3" w:tplc="DB7A5316">
      <w:numFmt w:val="none"/>
      <w:lvlText w:val=""/>
      <w:lvlJc w:val="left"/>
      <w:pPr>
        <w:tabs>
          <w:tab w:val="num" w:pos="360"/>
        </w:tabs>
      </w:pPr>
    </w:lvl>
    <w:lvl w:ilvl="4" w:tplc="D430C716">
      <w:numFmt w:val="none"/>
      <w:lvlText w:val=""/>
      <w:lvlJc w:val="left"/>
      <w:pPr>
        <w:tabs>
          <w:tab w:val="num" w:pos="360"/>
        </w:tabs>
      </w:pPr>
    </w:lvl>
    <w:lvl w:ilvl="5" w:tplc="5086998A">
      <w:numFmt w:val="none"/>
      <w:lvlText w:val=""/>
      <w:lvlJc w:val="left"/>
      <w:pPr>
        <w:tabs>
          <w:tab w:val="num" w:pos="360"/>
        </w:tabs>
      </w:pPr>
    </w:lvl>
    <w:lvl w:ilvl="6" w:tplc="DB90D492">
      <w:numFmt w:val="none"/>
      <w:lvlText w:val=""/>
      <w:lvlJc w:val="left"/>
      <w:pPr>
        <w:tabs>
          <w:tab w:val="num" w:pos="360"/>
        </w:tabs>
      </w:pPr>
    </w:lvl>
    <w:lvl w:ilvl="7" w:tplc="9EBAC398">
      <w:numFmt w:val="none"/>
      <w:lvlText w:val=""/>
      <w:lvlJc w:val="left"/>
      <w:pPr>
        <w:tabs>
          <w:tab w:val="num" w:pos="360"/>
        </w:tabs>
      </w:pPr>
    </w:lvl>
    <w:lvl w:ilvl="8" w:tplc="2550E96E">
      <w:numFmt w:val="none"/>
      <w:lvlText w:val=""/>
      <w:lvlJc w:val="left"/>
      <w:pPr>
        <w:tabs>
          <w:tab w:val="num" w:pos="360"/>
        </w:tabs>
      </w:pPr>
    </w:lvl>
  </w:abstractNum>
  <w:abstractNum w:abstractNumId="54">
    <w:nsid w:val="65E417E0"/>
    <w:multiLevelType w:val="hybridMultilevel"/>
    <w:tmpl w:val="415242DE"/>
    <w:name w:val="Нумерованный список 42"/>
    <w:lvl w:ilvl="0" w:tplc="BDEA489E">
      <w:start w:val="1"/>
      <w:numFmt w:val="decimal"/>
      <w:lvlText w:val="%1."/>
      <w:lvlJc w:val="left"/>
      <w:pPr>
        <w:ind w:left="360" w:firstLine="0"/>
      </w:pPr>
    </w:lvl>
    <w:lvl w:ilvl="1" w:tplc="35BE323A">
      <w:start w:val="1"/>
      <w:numFmt w:val="lowerLetter"/>
      <w:lvlText w:val="%2."/>
      <w:lvlJc w:val="left"/>
      <w:pPr>
        <w:ind w:left="1080" w:firstLine="0"/>
      </w:pPr>
    </w:lvl>
    <w:lvl w:ilvl="2" w:tplc="27BEEA22">
      <w:start w:val="1"/>
      <w:numFmt w:val="lowerRoman"/>
      <w:lvlText w:val="%3."/>
      <w:lvlJc w:val="left"/>
      <w:pPr>
        <w:ind w:left="1980" w:firstLine="0"/>
      </w:pPr>
    </w:lvl>
    <w:lvl w:ilvl="3" w:tplc="AE98A112">
      <w:start w:val="1"/>
      <w:numFmt w:val="decimal"/>
      <w:lvlText w:val="%4."/>
      <w:lvlJc w:val="left"/>
      <w:pPr>
        <w:ind w:left="2520" w:firstLine="0"/>
      </w:pPr>
    </w:lvl>
    <w:lvl w:ilvl="4" w:tplc="B4581B66">
      <w:start w:val="1"/>
      <w:numFmt w:val="lowerLetter"/>
      <w:lvlText w:val="%5."/>
      <w:lvlJc w:val="left"/>
      <w:pPr>
        <w:ind w:left="3240" w:firstLine="0"/>
      </w:pPr>
    </w:lvl>
    <w:lvl w:ilvl="5" w:tplc="8644870E">
      <w:start w:val="1"/>
      <w:numFmt w:val="lowerRoman"/>
      <w:lvlText w:val="%6."/>
      <w:lvlJc w:val="left"/>
      <w:pPr>
        <w:ind w:left="4140" w:firstLine="0"/>
      </w:pPr>
    </w:lvl>
    <w:lvl w:ilvl="6" w:tplc="BF6625B4">
      <w:start w:val="1"/>
      <w:numFmt w:val="decimal"/>
      <w:lvlText w:val="%7."/>
      <w:lvlJc w:val="left"/>
      <w:pPr>
        <w:ind w:left="4680" w:firstLine="0"/>
      </w:pPr>
    </w:lvl>
    <w:lvl w:ilvl="7" w:tplc="E94A5364">
      <w:start w:val="1"/>
      <w:numFmt w:val="lowerLetter"/>
      <w:lvlText w:val="%8."/>
      <w:lvlJc w:val="left"/>
      <w:pPr>
        <w:ind w:left="5400" w:firstLine="0"/>
      </w:pPr>
    </w:lvl>
    <w:lvl w:ilvl="8" w:tplc="7DA81FA4">
      <w:start w:val="1"/>
      <w:numFmt w:val="lowerRoman"/>
      <w:lvlText w:val="%9."/>
      <w:lvlJc w:val="left"/>
      <w:pPr>
        <w:ind w:left="6300" w:firstLine="0"/>
      </w:pPr>
    </w:lvl>
  </w:abstractNum>
  <w:abstractNum w:abstractNumId="55">
    <w:nsid w:val="680B4107"/>
    <w:multiLevelType w:val="hybridMultilevel"/>
    <w:tmpl w:val="E5D008D4"/>
    <w:name w:val="Нумерованный список 30"/>
    <w:lvl w:ilvl="0" w:tplc="040C8548">
      <w:start w:val="1"/>
      <w:numFmt w:val="decimal"/>
      <w:lvlText w:val="%1."/>
      <w:lvlJc w:val="left"/>
      <w:pPr>
        <w:ind w:left="927" w:firstLine="0"/>
      </w:pPr>
    </w:lvl>
    <w:lvl w:ilvl="1" w:tplc="87A8D1EE">
      <w:start w:val="1"/>
      <w:numFmt w:val="lowerLetter"/>
      <w:lvlText w:val="%2."/>
      <w:lvlJc w:val="left"/>
      <w:pPr>
        <w:ind w:left="1647" w:firstLine="0"/>
      </w:pPr>
    </w:lvl>
    <w:lvl w:ilvl="2" w:tplc="487C183C">
      <w:start w:val="1"/>
      <w:numFmt w:val="lowerRoman"/>
      <w:lvlText w:val="%3."/>
      <w:lvlJc w:val="left"/>
      <w:pPr>
        <w:ind w:left="2547" w:firstLine="0"/>
      </w:pPr>
    </w:lvl>
    <w:lvl w:ilvl="3" w:tplc="3FC4AC32">
      <w:start w:val="1"/>
      <w:numFmt w:val="decimal"/>
      <w:lvlText w:val="%4."/>
      <w:lvlJc w:val="left"/>
      <w:pPr>
        <w:ind w:left="3087" w:firstLine="0"/>
      </w:pPr>
    </w:lvl>
    <w:lvl w:ilvl="4" w:tplc="6AA01148">
      <w:start w:val="1"/>
      <w:numFmt w:val="lowerLetter"/>
      <w:lvlText w:val="%5."/>
      <w:lvlJc w:val="left"/>
      <w:pPr>
        <w:ind w:left="3807" w:firstLine="0"/>
      </w:pPr>
    </w:lvl>
    <w:lvl w:ilvl="5" w:tplc="736A0D9C">
      <w:start w:val="1"/>
      <w:numFmt w:val="lowerRoman"/>
      <w:lvlText w:val="%6."/>
      <w:lvlJc w:val="left"/>
      <w:pPr>
        <w:ind w:left="4707" w:firstLine="0"/>
      </w:pPr>
    </w:lvl>
    <w:lvl w:ilvl="6" w:tplc="774AB334">
      <w:start w:val="1"/>
      <w:numFmt w:val="decimal"/>
      <w:lvlText w:val="%7."/>
      <w:lvlJc w:val="left"/>
      <w:pPr>
        <w:ind w:left="5247" w:firstLine="0"/>
      </w:pPr>
    </w:lvl>
    <w:lvl w:ilvl="7" w:tplc="88F80224">
      <w:start w:val="1"/>
      <w:numFmt w:val="lowerLetter"/>
      <w:lvlText w:val="%8."/>
      <w:lvlJc w:val="left"/>
      <w:pPr>
        <w:ind w:left="5967" w:firstLine="0"/>
      </w:pPr>
    </w:lvl>
    <w:lvl w:ilvl="8" w:tplc="8D00A0F4">
      <w:start w:val="1"/>
      <w:numFmt w:val="lowerRoman"/>
      <w:lvlText w:val="%9."/>
      <w:lvlJc w:val="left"/>
      <w:pPr>
        <w:ind w:left="6867" w:firstLine="0"/>
      </w:pPr>
    </w:lvl>
  </w:abstractNum>
  <w:abstractNum w:abstractNumId="56">
    <w:nsid w:val="6E9C2638"/>
    <w:multiLevelType w:val="hybridMultilevel"/>
    <w:tmpl w:val="D51C5178"/>
    <w:name w:val="Нумерованный список 18"/>
    <w:lvl w:ilvl="0" w:tplc="EAF2DB9C">
      <w:numFmt w:val="bullet"/>
      <w:lvlText w:val=""/>
      <w:lvlJc w:val="left"/>
      <w:pPr>
        <w:ind w:left="1440" w:firstLine="0"/>
      </w:pPr>
      <w:rPr>
        <w:rFonts w:ascii="Symbol" w:hAnsi="Symbol"/>
      </w:rPr>
    </w:lvl>
    <w:lvl w:ilvl="1" w:tplc="98B270FC">
      <w:numFmt w:val="bullet"/>
      <w:lvlText w:val="o"/>
      <w:lvlJc w:val="left"/>
      <w:pPr>
        <w:ind w:left="2160" w:firstLine="0"/>
      </w:pPr>
      <w:rPr>
        <w:rFonts w:ascii="Courier New" w:hAnsi="Courier New" w:cs="Courier New"/>
      </w:rPr>
    </w:lvl>
    <w:lvl w:ilvl="2" w:tplc="E5AC87F8">
      <w:numFmt w:val="bullet"/>
      <w:lvlText w:val=""/>
      <w:lvlJc w:val="left"/>
      <w:pPr>
        <w:ind w:left="2880" w:firstLine="0"/>
      </w:pPr>
      <w:rPr>
        <w:rFonts w:ascii="Wingdings" w:eastAsia="Wingdings" w:hAnsi="Wingdings" w:cs="Wingdings"/>
      </w:rPr>
    </w:lvl>
    <w:lvl w:ilvl="3" w:tplc="D542C2FC">
      <w:numFmt w:val="bullet"/>
      <w:lvlText w:val=""/>
      <w:lvlJc w:val="left"/>
      <w:pPr>
        <w:ind w:left="3600" w:firstLine="0"/>
      </w:pPr>
      <w:rPr>
        <w:rFonts w:ascii="Symbol" w:hAnsi="Symbol"/>
      </w:rPr>
    </w:lvl>
    <w:lvl w:ilvl="4" w:tplc="CA8C03E4">
      <w:numFmt w:val="bullet"/>
      <w:lvlText w:val="o"/>
      <w:lvlJc w:val="left"/>
      <w:pPr>
        <w:ind w:left="4320" w:firstLine="0"/>
      </w:pPr>
      <w:rPr>
        <w:rFonts w:ascii="Courier New" w:hAnsi="Courier New" w:cs="Courier New"/>
      </w:rPr>
    </w:lvl>
    <w:lvl w:ilvl="5" w:tplc="B754BE78">
      <w:numFmt w:val="bullet"/>
      <w:lvlText w:val=""/>
      <w:lvlJc w:val="left"/>
      <w:pPr>
        <w:ind w:left="5040" w:firstLine="0"/>
      </w:pPr>
      <w:rPr>
        <w:rFonts w:ascii="Wingdings" w:eastAsia="Wingdings" w:hAnsi="Wingdings" w:cs="Wingdings"/>
      </w:rPr>
    </w:lvl>
    <w:lvl w:ilvl="6" w:tplc="969A319A">
      <w:numFmt w:val="bullet"/>
      <w:lvlText w:val=""/>
      <w:lvlJc w:val="left"/>
      <w:pPr>
        <w:ind w:left="5760" w:firstLine="0"/>
      </w:pPr>
      <w:rPr>
        <w:rFonts w:ascii="Symbol" w:hAnsi="Symbol"/>
      </w:rPr>
    </w:lvl>
    <w:lvl w:ilvl="7" w:tplc="61A0CE12">
      <w:numFmt w:val="bullet"/>
      <w:lvlText w:val="o"/>
      <w:lvlJc w:val="left"/>
      <w:pPr>
        <w:ind w:left="6480" w:firstLine="0"/>
      </w:pPr>
      <w:rPr>
        <w:rFonts w:ascii="Courier New" w:hAnsi="Courier New" w:cs="Courier New"/>
      </w:rPr>
    </w:lvl>
    <w:lvl w:ilvl="8" w:tplc="08225E78">
      <w:numFmt w:val="bullet"/>
      <w:lvlText w:val=""/>
      <w:lvlJc w:val="left"/>
      <w:pPr>
        <w:ind w:left="7200" w:firstLine="0"/>
      </w:pPr>
      <w:rPr>
        <w:rFonts w:ascii="Wingdings" w:eastAsia="Wingdings" w:hAnsi="Wingdings" w:cs="Wingdings"/>
      </w:rPr>
    </w:lvl>
  </w:abstractNum>
  <w:abstractNum w:abstractNumId="57">
    <w:nsid w:val="6F782000"/>
    <w:multiLevelType w:val="hybridMultilevel"/>
    <w:tmpl w:val="914445D0"/>
    <w:name w:val="Нумерованный список 29"/>
    <w:lvl w:ilvl="0" w:tplc="CEE23C14">
      <w:start w:val="1"/>
      <w:numFmt w:val="decimal"/>
      <w:lvlText w:val="%1."/>
      <w:lvlJc w:val="left"/>
      <w:pPr>
        <w:ind w:left="927" w:firstLine="0"/>
      </w:pPr>
    </w:lvl>
    <w:lvl w:ilvl="1" w:tplc="444804F0">
      <w:start w:val="1"/>
      <w:numFmt w:val="lowerLetter"/>
      <w:lvlText w:val="%2."/>
      <w:lvlJc w:val="left"/>
      <w:pPr>
        <w:ind w:left="1647" w:firstLine="0"/>
      </w:pPr>
    </w:lvl>
    <w:lvl w:ilvl="2" w:tplc="ACA49C46">
      <w:start w:val="1"/>
      <w:numFmt w:val="lowerRoman"/>
      <w:lvlText w:val="%3."/>
      <w:lvlJc w:val="left"/>
      <w:pPr>
        <w:ind w:left="2547" w:firstLine="0"/>
      </w:pPr>
    </w:lvl>
    <w:lvl w:ilvl="3" w:tplc="AF98D11A">
      <w:start w:val="1"/>
      <w:numFmt w:val="decimal"/>
      <w:lvlText w:val="%4."/>
      <w:lvlJc w:val="left"/>
      <w:pPr>
        <w:ind w:left="3087" w:firstLine="0"/>
      </w:pPr>
    </w:lvl>
    <w:lvl w:ilvl="4" w:tplc="91226206">
      <w:start w:val="1"/>
      <w:numFmt w:val="lowerLetter"/>
      <w:lvlText w:val="%5."/>
      <w:lvlJc w:val="left"/>
      <w:pPr>
        <w:ind w:left="3807" w:firstLine="0"/>
      </w:pPr>
    </w:lvl>
    <w:lvl w:ilvl="5" w:tplc="0B00643E">
      <w:start w:val="1"/>
      <w:numFmt w:val="lowerRoman"/>
      <w:lvlText w:val="%6."/>
      <w:lvlJc w:val="left"/>
      <w:pPr>
        <w:ind w:left="4707" w:firstLine="0"/>
      </w:pPr>
    </w:lvl>
    <w:lvl w:ilvl="6" w:tplc="2020C8BE">
      <w:start w:val="1"/>
      <w:numFmt w:val="decimal"/>
      <w:lvlText w:val="%7."/>
      <w:lvlJc w:val="left"/>
      <w:pPr>
        <w:ind w:left="5247" w:firstLine="0"/>
      </w:pPr>
    </w:lvl>
    <w:lvl w:ilvl="7" w:tplc="D1344D94">
      <w:start w:val="1"/>
      <w:numFmt w:val="lowerLetter"/>
      <w:lvlText w:val="%8."/>
      <w:lvlJc w:val="left"/>
      <w:pPr>
        <w:ind w:left="5967" w:firstLine="0"/>
      </w:pPr>
    </w:lvl>
    <w:lvl w:ilvl="8" w:tplc="91665C5C">
      <w:start w:val="1"/>
      <w:numFmt w:val="lowerRoman"/>
      <w:lvlText w:val="%9."/>
      <w:lvlJc w:val="left"/>
      <w:pPr>
        <w:ind w:left="6867" w:firstLine="0"/>
      </w:pPr>
    </w:lvl>
  </w:abstractNum>
  <w:abstractNum w:abstractNumId="58">
    <w:nsid w:val="71522B3D"/>
    <w:multiLevelType w:val="hybridMultilevel"/>
    <w:tmpl w:val="95EABEF2"/>
    <w:lvl w:ilvl="0" w:tplc="E0523DBC">
      <w:start w:val="1"/>
      <w:numFmt w:val="decimal"/>
      <w:lvlText w:val="%1."/>
      <w:lvlJc w:val="left"/>
      <w:pPr>
        <w:tabs>
          <w:tab w:val="num" w:pos="720"/>
        </w:tabs>
        <w:ind w:left="720" w:hanging="360"/>
      </w:pPr>
    </w:lvl>
    <w:lvl w:ilvl="1" w:tplc="DA9AD63C">
      <w:numFmt w:val="none"/>
      <w:lvlText w:val=""/>
      <w:lvlJc w:val="left"/>
      <w:pPr>
        <w:tabs>
          <w:tab w:val="num" w:pos="360"/>
        </w:tabs>
        <w:ind w:left="0" w:firstLine="0"/>
      </w:pPr>
    </w:lvl>
    <w:lvl w:ilvl="2" w:tplc="3A462326">
      <w:numFmt w:val="none"/>
      <w:lvlText w:val=""/>
      <w:lvlJc w:val="left"/>
      <w:pPr>
        <w:tabs>
          <w:tab w:val="num" w:pos="360"/>
        </w:tabs>
        <w:ind w:left="0" w:firstLine="0"/>
      </w:pPr>
    </w:lvl>
    <w:lvl w:ilvl="3" w:tplc="E2EAAC5E">
      <w:numFmt w:val="none"/>
      <w:lvlText w:val=""/>
      <w:lvlJc w:val="left"/>
      <w:pPr>
        <w:tabs>
          <w:tab w:val="num" w:pos="360"/>
        </w:tabs>
        <w:ind w:left="0" w:firstLine="0"/>
      </w:pPr>
    </w:lvl>
    <w:lvl w:ilvl="4" w:tplc="2894F9EC">
      <w:numFmt w:val="none"/>
      <w:lvlText w:val=""/>
      <w:lvlJc w:val="left"/>
      <w:pPr>
        <w:tabs>
          <w:tab w:val="num" w:pos="360"/>
        </w:tabs>
        <w:ind w:left="0" w:firstLine="0"/>
      </w:pPr>
    </w:lvl>
    <w:lvl w:ilvl="5" w:tplc="7DC6AE1E">
      <w:numFmt w:val="none"/>
      <w:lvlText w:val=""/>
      <w:lvlJc w:val="left"/>
      <w:pPr>
        <w:tabs>
          <w:tab w:val="num" w:pos="360"/>
        </w:tabs>
        <w:ind w:left="0" w:firstLine="0"/>
      </w:pPr>
    </w:lvl>
    <w:lvl w:ilvl="6" w:tplc="4600DEF2">
      <w:numFmt w:val="none"/>
      <w:lvlText w:val=""/>
      <w:lvlJc w:val="left"/>
      <w:pPr>
        <w:tabs>
          <w:tab w:val="num" w:pos="360"/>
        </w:tabs>
        <w:ind w:left="0" w:firstLine="0"/>
      </w:pPr>
    </w:lvl>
    <w:lvl w:ilvl="7" w:tplc="94AAEA26">
      <w:numFmt w:val="none"/>
      <w:lvlText w:val=""/>
      <w:lvlJc w:val="left"/>
      <w:pPr>
        <w:tabs>
          <w:tab w:val="num" w:pos="360"/>
        </w:tabs>
        <w:ind w:left="0" w:firstLine="0"/>
      </w:pPr>
    </w:lvl>
    <w:lvl w:ilvl="8" w:tplc="5C443254">
      <w:numFmt w:val="none"/>
      <w:lvlText w:val=""/>
      <w:lvlJc w:val="left"/>
      <w:pPr>
        <w:tabs>
          <w:tab w:val="num" w:pos="360"/>
        </w:tabs>
        <w:ind w:left="0" w:firstLine="0"/>
      </w:pPr>
    </w:lvl>
  </w:abstractNum>
  <w:abstractNum w:abstractNumId="59">
    <w:nsid w:val="71AC10BE"/>
    <w:multiLevelType w:val="hybridMultilevel"/>
    <w:tmpl w:val="E6701DD6"/>
    <w:name w:val="Нумерованный список 49"/>
    <w:lvl w:ilvl="0" w:tplc="03F2A4F2">
      <w:start w:val="1"/>
      <w:numFmt w:val="decimal"/>
      <w:lvlText w:val="%1."/>
      <w:lvlJc w:val="left"/>
      <w:pPr>
        <w:ind w:left="851" w:firstLine="0"/>
      </w:pPr>
    </w:lvl>
    <w:lvl w:ilvl="1" w:tplc="554A83F0">
      <w:start w:val="1"/>
      <w:numFmt w:val="lowerLetter"/>
      <w:lvlText w:val="%2."/>
      <w:lvlJc w:val="left"/>
      <w:pPr>
        <w:ind w:left="1571" w:firstLine="0"/>
      </w:pPr>
    </w:lvl>
    <w:lvl w:ilvl="2" w:tplc="FEE2C528">
      <w:start w:val="1"/>
      <w:numFmt w:val="lowerRoman"/>
      <w:lvlText w:val="%3."/>
      <w:lvlJc w:val="left"/>
      <w:pPr>
        <w:ind w:left="2471" w:firstLine="0"/>
      </w:pPr>
    </w:lvl>
    <w:lvl w:ilvl="3" w:tplc="2E804ACA">
      <w:start w:val="1"/>
      <w:numFmt w:val="decimal"/>
      <w:lvlText w:val="%4."/>
      <w:lvlJc w:val="left"/>
      <w:pPr>
        <w:ind w:left="3011" w:firstLine="0"/>
      </w:pPr>
    </w:lvl>
    <w:lvl w:ilvl="4" w:tplc="BCE4F228">
      <w:start w:val="1"/>
      <w:numFmt w:val="lowerLetter"/>
      <w:lvlText w:val="%5."/>
      <w:lvlJc w:val="left"/>
      <w:pPr>
        <w:ind w:left="3731" w:firstLine="0"/>
      </w:pPr>
    </w:lvl>
    <w:lvl w:ilvl="5" w:tplc="A11AD2B8">
      <w:start w:val="1"/>
      <w:numFmt w:val="lowerRoman"/>
      <w:lvlText w:val="%6."/>
      <w:lvlJc w:val="left"/>
      <w:pPr>
        <w:ind w:left="4631" w:firstLine="0"/>
      </w:pPr>
    </w:lvl>
    <w:lvl w:ilvl="6" w:tplc="80DAB7EE">
      <w:start w:val="1"/>
      <w:numFmt w:val="decimal"/>
      <w:lvlText w:val="%7."/>
      <w:lvlJc w:val="left"/>
      <w:pPr>
        <w:ind w:left="5171" w:firstLine="0"/>
      </w:pPr>
    </w:lvl>
    <w:lvl w:ilvl="7" w:tplc="9416A83A">
      <w:start w:val="1"/>
      <w:numFmt w:val="lowerLetter"/>
      <w:lvlText w:val="%8."/>
      <w:lvlJc w:val="left"/>
      <w:pPr>
        <w:ind w:left="5891" w:firstLine="0"/>
      </w:pPr>
    </w:lvl>
    <w:lvl w:ilvl="8" w:tplc="385EF01E">
      <w:start w:val="1"/>
      <w:numFmt w:val="lowerRoman"/>
      <w:lvlText w:val="%9."/>
      <w:lvlJc w:val="left"/>
      <w:pPr>
        <w:ind w:left="6791" w:firstLine="0"/>
      </w:pPr>
    </w:lvl>
  </w:abstractNum>
  <w:abstractNum w:abstractNumId="60">
    <w:nsid w:val="71FE5C82"/>
    <w:multiLevelType w:val="hybridMultilevel"/>
    <w:tmpl w:val="4DD2C988"/>
    <w:name w:val="Нумерованный список 32"/>
    <w:lvl w:ilvl="0" w:tplc="E6340090">
      <w:start w:val="1"/>
      <w:numFmt w:val="decimal"/>
      <w:lvlText w:val="%1."/>
      <w:lvlJc w:val="left"/>
      <w:pPr>
        <w:ind w:left="360" w:firstLine="0"/>
      </w:pPr>
    </w:lvl>
    <w:lvl w:ilvl="1" w:tplc="16AE925C">
      <w:start w:val="1"/>
      <w:numFmt w:val="lowerLetter"/>
      <w:lvlText w:val="%2."/>
      <w:lvlJc w:val="left"/>
      <w:pPr>
        <w:ind w:left="1080" w:firstLine="0"/>
      </w:pPr>
    </w:lvl>
    <w:lvl w:ilvl="2" w:tplc="43B28C2E">
      <w:start w:val="1"/>
      <w:numFmt w:val="lowerRoman"/>
      <w:lvlText w:val="%3."/>
      <w:lvlJc w:val="left"/>
      <w:pPr>
        <w:ind w:left="1980" w:firstLine="0"/>
      </w:pPr>
    </w:lvl>
    <w:lvl w:ilvl="3" w:tplc="61509BB2">
      <w:start w:val="1"/>
      <w:numFmt w:val="decimal"/>
      <w:lvlText w:val="%4."/>
      <w:lvlJc w:val="left"/>
      <w:pPr>
        <w:ind w:left="2520" w:firstLine="0"/>
      </w:pPr>
    </w:lvl>
    <w:lvl w:ilvl="4" w:tplc="74287EDE">
      <w:start w:val="1"/>
      <w:numFmt w:val="lowerLetter"/>
      <w:lvlText w:val="%5."/>
      <w:lvlJc w:val="left"/>
      <w:pPr>
        <w:ind w:left="3240" w:firstLine="0"/>
      </w:pPr>
    </w:lvl>
    <w:lvl w:ilvl="5" w:tplc="8D0A4EAC">
      <w:start w:val="1"/>
      <w:numFmt w:val="lowerRoman"/>
      <w:lvlText w:val="%6."/>
      <w:lvlJc w:val="left"/>
      <w:pPr>
        <w:ind w:left="4140" w:firstLine="0"/>
      </w:pPr>
    </w:lvl>
    <w:lvl w:ilvl="6" w:tplc="8168190C">
      <w:start w:val="1"/>
      <w:numFmt w:val="decimal"/>
      <w:lvlText w:val="%7."/>
      <w:lvlJc w:val="left"/>
      <w:pPr>
        <w:ind w:left="4680" w:firstLine="0"/>
      </w:pPr>
    </w:lvl>
    <w:lvl w:ilvl="7" w:tplc="39F6F642">
      <w:start w:val="1"/>
      <w:numFmt w:val="lowerLetter"/>
      <w:lvlText w:val="%8."/>
      <w:lvlJc w:val="left"/>
      <w:pPr>
        <w:ind w:left="5400" w:firstLine="0"/>
      </w:pPr>
    </w:lvl>
    <w:lvl w:ilvl="8" w:tplc="F1DADCC0">
      <w:start w:val="1"/>
      <w:numFmt w:val="lowerRoman"/>
      <w:lvlText w:val="%9."/>
      <w:lvlJc w:val="left"/>
      <w:pPr>
        <w:ind w:left="6300" w:firstLine="0"/>
      </w:pPr>
    </w:lvl>
  </w:abstractNum>
  <w:abstractNum w:abstractNumId="61">
    <w:nsid w:val="7329456D"/>
    <w:multiLevelType w:val="hybridMultilevel"/>
    <w:tmpl w:val="385A379E"/>
    <w:lvl w:ilvl="0" w:tplc="E974C670">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9A331D7"/>
    <w:multiLevelType w:val="hybridMultilevel"/>
    <w:tmpl w:val="73FE52CA"/>
    <w:name w:val="Нумерованный список 16"/>
    <w:lvl w:ilvl="0" w:tplc="9946B2BE">
      <w:numFmt w:val="bullet"/>
      <w:lvlText w:val=""/>
      <w:lvlJc w:val="left"/>
      <w:pPr>
        <w:ind w:left="1920" w:firstLine="0"/>
      </w:pPr>
      <w:rPr>
        <w:rFonts w:ascii="Symbol" w:hAnsi="Symbol"/>
      </w:rPr>
    </w:lvl>
    <w:lvl w:ilvl="1" w:tplc="B32AFFB8">
      <w:numFmt w:val="bullet"/>
      <w:lvlText w:val="o"/>
      <w:lvlJc w:val="left"/>
      <w:pPr>
        <w:ind w:left="1860" w:firstLine="0"/>
      </w:pPr>
      <w:rPr>
        <w:rFonts w:ascii="Courier New" w:hAnsi="Courier New" w:cs="Courier New"/>
      </w:rPr>
    </w:lvl>
    <w:lvl w:ilvl="2" w:tplc="F8766242">
      <w:numFmt w:val="bullet"/>
      <w:lvlText w:val=""/>
      <w:lvlJc w:val="left"/>
      <w:pPr>
        <w:ind w:left="2580" w:firstLine="0"/>
      </w:pPr>
      <w:rPr>
        <w:rFonts w:ascii="Wingdings" w:eastAsia="Wingdings" w:hAnsi="Wingdings" w:cs="Wingdings"/>
      </w:rPr>
    </w:lvl>
    <w:lvl w:ilvl="3" w:tplc="1A524134">
      <w:numFmt w:val="bullet"/>
      <w:lvlText w:val=""/>
      <w:lvlJc w:val="left"/>
      <w:pPr>
        <w:ind w:left="3300" w:firstLine="0"/>
      </w:pPr>
      <w:rPr>
        <w:rFonts w:ascii="Symbol" w:hAnsi="Symbol"/>
      </w:rPr>
    </w:lvl>
    <w:lvl w:ilvl="4" w:tplc="C2A81F00">
      <w:numFmt w:val="bullet"/>
      <w:lvlText w:val="o"/>
      <w:lvlJc w:val="left"/>
      <w:pPr>
        <w:ind w:left="4020" w:firstLine="0"/>
      </w:pPr>
      <w:rPr>
        <w:rFonts w:ascii="Courier New" w:hAnsi="Courier New" w:cs="Courier New"/>
      </w:rPr>
    </w:lvl>
    <w:lvl w:ilvl="5" w:tplc="A2260AA0">
      <w:numFmt w:val="bullet"/>
      <w:lvlText w:val=""/>
      <w:lvlJc w:val="left"/>
      <w:pPr>
        <w:ind w:left="4740" w:firstLine="0"/>
      </w:pPr>
      <w:rPr>
        <w:rFonts w:ascii="Wingdings" w:eastAsia="Wingdings" w:hAnsi="Wingdings" w:cs="Wingdings"/>
      </w:rPr>
    </w:lvl>
    <w:lvl w:ilvl="6" w:tplc="1340D7B0">
      <w:numFmt w:val="bullet"/>
      <w:lvlText w:val=""/>
      <w:lvlJc w:val="left"/>
      <w:pPr>
        <w:ind w:left="5460" w:firstLine="0"/>
      </w:pPr>
      <w:rPr>
        <w:rFonts w:ascii="Symbol" w:hAnsi="Symbol"/>
      </w:rPr>
    </w:lvl>
    <w:lvl w:ilvl="7" w:tplc="194A728A">
      <w:numFmt w:val="bullet"/>
      <w:lvlText w:val="o"/>
      <w:lvlJc w:val="left"/>
      <w:pPr>
        <w:ind w:left="6180" w:firstLine="0"/>
      </w:pPr>
      <w:rPr>
        <w:rFonts w:ascii="Courier New" w:hAnsi="Courier New" w:cs="Courier New"/>
      </w:rPr>
    </w:lvl>
    <w:lvl w:ilvl="8" w:tplc="B2AAB768">
      <w:numFmt w:val="bullet"/>
      <w:lvlText w:val=""/>
      <w:lvlJc w:val="left"/>
      <w:pPr>
        <w:ind w:left="6900" w:firstLine="0"/>
      </w:pPr>
      <w:rPr>
        <w:rFonts w:ascii="Wingdings" w:eastAsia="Wingdings" w:hAnsi="Wingdings" w:cs="Wingdings"/>
      </w:rPr>
    </w:lvl>
  </w:abstractNum>
  <w:abstractNum w:abstractNumId="63">
    <w:nsid w:val="7DEC14B8"/>
    <w:multiLevelType w:val="hybridMultilevel"/>
    <w:tmpl w:val="18A4BEC8"/>
    <w:name w:val="Нумерованный список 28"/>
    <w:lvl w:ilvl="0" w:tplc="9E9EB0D6">
      <w:numFmt w:val="bullet"/>
      <w:lvlText w:val="-"/>
      <w:lvlJc w:val="left"/>
      <w:pPr>
        <w:ind w:left="360" w:firstLine="0"/>
      </w:pPr>
      <w:rPr>
        <w:rFonts w:ascii="Times New Roman" w:eastAsia="Calibri" w:hAnsi="Times New Roman" w:cs="Times New Roman"/>
      </w:rPr>
    </w:lvl>
    <w:lvl w:ilvl="1" w:tplc="9BB2A4F4">
      <w:numFmt w:val="bullet"/>
      <w:lvlText w:val="o"/>
      <w:lvlJc w:val="left"/>
      <w:pPr>
        <w:ind w:left="1080" w:firstLine="0"/>
      </w:pPr>
      <w:rPr>
        <w:rFonts w:ascii="Courier New" w:hAnsi="Courier New" w:cs="Courier New"/>
      </w:rPr>
    </w:lvl>
    <w:lvl w:ilvl="2" w:tplc="AD3EBDE2">
      <w:numFmt w:val="bullet"/>
      <w:lvlText w:val=""/>
      <w:lvlJc w:val="left"/>
      <w:pPr>
        <w:ind w:left="1800" w:firstLine="0"/>
      </w:pPr>
      <w:rPr>
        <w:rFonts w:ascii="Wingdings" w:eastAsia="Wingdings" w:hAnsi="Wingdings" w:cs="Wingdings"/>
      </w:rPr>
    </w:lvl>
    <w:lvl w:ilvl="3" w:tplc="37B6A030">
      <w:numFmt w:val="bullet"/>
      <w:lvlText w:val=""/>
      <w:lvlJc w:val="left"/>
      <w:pPr>
        <w:ind w:left="2520" w:firstLine="0"/>
      </w:pPr>
      <w:rPr>
        <w:rFonts w:ascii="Symbol" w:hAnsi="Symbol"/>
      </w:rPr>
    </w:lvl>
    <w:lvl w:ilvl="4" w:tplc="C9682814">
      <w:numFmt w:val="bullet"/>
      <w:lvlText w:val="o"/>
      <w:lvlJc w:val="left"/>
      <w:pPr>
        <w:ind w:left="3240" w:firstLine="0"/>
      </w:pPr>
      <w:rPr>
        <w:rFonts w:ascii="Courier New" w:hAnsi="Courier New" w:cs="Courier New"/>
      </w:rPr>
    </w:lvl>
    <w:lvl w:ilvl="5" w:tplc="0CC09A76">
      <w:numFmt w:val="bullet"/>
      <w:lvlText w:val=""/>
      <w:lvlJc w:val="left"/>
      <w:pPr>
        <w:ind w:left="3960" w:firstLine="0"/>
      </w:pPr>
      <w:rPr>
        <w:rFonts w:ascii="Wingdings" w:eastAsia="Wingdings" w:hAnsi="Wingdings" w:cs="Wingdings"/>
      </w:rPr>
    </w:lvl>
    <w:lvl w:ilvl="6" w:tplc="38DA9556">
      <w:numFmt w:val="bullet"/>
      <w:lvlText w:val=""/>
      <w:lvlJc w:val="left"/>
      <w:pPr>
        <w:ind w:left="4680" w:firstLine="0"/>
      </w:pPr>
      <w:rPr>
        <w:rFonts w:ascii="Symbol" w:hAnsi="Symbol"/>
      </w:rPr>
    </w:lvl>
    <w:lvl w:ilvl="7" w:tplc="9DD8DAD6">
      <w:numFmt w:val="bullet"/>
      <w:lvlText w:val="o"/>
      <w:lvlJc w:val="left"/>
      <w:pPr>
        <w:ind w:left="5400" w:firstLine="0"/>
      </w:pPr>
      <w:rPr>
        <w:rFonts w:ascii="Courier New" w:hAnsi="Courier New" w:cs="Courier New"/>
      </w:rPr>
    </w:lvl>
    <w:lvl w:ilvl="8" w:tplc="E9B66B54">
      <w:numFmt w:val="bullet"/>
      <w:lvlText w:val=""/>
      <w:lvlJc w:val="left"/>
      <w:pPr>
        <w:ind w:left="6120" w:firstLine="0"/>
      </w:pPr>
      <w:rPr>
        <w:rFonts w:ascii="Wingdings" w:eastAsia="Wingdings" w:hAnsi="Wingdings" w:cs="Wingdings"/>
      </w:rPr>
    </w:lvl>
  </w:abstractNum>
  <w:abstractNum w:abstractNumId="64">
    <w:nsid w:val="7FD31F26"/>
    <w:multiLevelType w:val="hybridMultilevel"/>
    <w:tmpl w:val="77429EFA"/>
    <w:name w:val="Нумерованный список 9"/>
    <w:lvl w:ilvl="0" w:tplc="81EC9B1C">
      <w:start w:val="1"/>
      <w:numFmt w:val="decimal"/>
      <w:lvlText w:val="%1."/>
      <w:lvlJc w:val="left"/>
      <w:pPr>
        <w:ind w:left="927" w:firstLine="0"/>
      </w:pPr>
    </w:lvl>
    <w:lvl w:ilvl="1" w:tplc="2812C43C">
      <w:start w:val="1"/>
      <w:numFmt w:val="lowerLetter"/>
      <w:lvlText w:val="%2."/>
      <w:lvlJc w:val="left"/>
      <w:pPr>
        <w:ind w:left="1647" w:firstLine="0"/>
      </w:pPr>
    </w:lvl>
    <w:lvl w:ilvl="2" w:tplc="CC8A65CC">
      <w:start w:val="1"/>
      <w:numFmt w:val="lowerRoman"/>
      <w:lvlText w:val="%3."/>
      <w:lvlJc w:val="left"/>
      <w:pPr>
        <w:ind w:left="2547" w:firstLine="0"/>
      </w:pPr>
    </w:lvl>
    <w:lvl w:ilvl="3" w:tplc="DD6E5E58">
      <w:start w:val="1"/>
      <w:numFmt w:val="decimal"/>
      <w:lvlText w:val="%4."/>
      <w:lvlJc w:val="left"/>
      <w:pPr>
        <w:ind w:left="3087" w:firstLine="0"/>
      </w:pPr>
    </w:lvl>
    <w:lvl w:ilvl="4" w:tplc="F0AEC812">
      <w:start w:val="1"/>
      <w:numFmt w:val="lowerLetter"/>
      <w:lvlText w:val="%5."/>
      <w:lvlJc w:val="left"/>
      <w:pPr>
        <w:ind w:left="3807" w:firstLine="0"/>
      </w:pPr>
    </w:lvl>
    <w:lvl w:ilvl="5" w:tplc="DB5025E2">
      <w:start w:val="1"/>
      <w:numFmt w:val="lowerRoman"/>
      <w:lvlText w:val="%6."/>
      <w:lvlJc w:val="left"/>
      <w:pPr>
        <w:ind w:left="4707" w:firstLine="0"/>
      </w:pPr>
    </w:lvl>
    <w:lvl w:ilvl="6" w:tplc="9CB4304E">
      <w:start w:val="1"/>
      <w:numFmt w:val="decimal"/>
      <w:lvlText w:val="%7."/>
      <w:lvlJc w:val="left"/>
      <w:pPr>
        <w:ind w:left="5247" w:firstLine="0"/>
      </w:pPr>
    </w:lvl>
    <w:lvl w:ilvl="7" w:tplc="75F81104">
      <w:start w:val="1"/>
      <w:numFmt w:val="lowerLetter"/>
      <w:lvlText w:val="%8."/>
      <w:lvlJc w:val="left"/>
      <w:pPr>
        <w:ind w:left="5967" w:firstLine="0"/>
      </w:pPr>
    </w:lvl>
    <w:lvl w:ilvl="8" w:tplc="2FF40132">
      <w:start w:val="1"/>
      <w:numFmt w:val="lowerRoman"/>
      <w:lvlText w:val="%9."/>
      <w:lvlJc w:val="left"/>
      <w:pPr>
        <w:ind w:left="6867" w:firstLine="0"/>
      </w:pPr>
    </w:lvl>
  </w:abstractNum>
  <w:num w:numId="1">
    <w:abstractNumId w:val="19"/>
  </w:num>
  <w:num w:numId="2">
    <w:abstractNumId w:val="35"/>
  </w:num>
  <w:num w:numId="3">
    <w:abstractNumId w:val="29"/>
  </w:num>
  <w:num w:numId="4">
    <w:abstractNumId w:val="27"/>
  </w:num>
  <w:num w:numId="5">
    <w:abstractNumId w:val="13"/>
  </w:num>
  <w:num w:numId="6">
    <w:abstractNumId w:val="9"/>
  </w:num>
  <w:num w:numId="7">
    <w:abstractNumId w:val="56"/>
  </w:num>
  <w:num w:numId="8">
    <w:abstractNumId w:val="42"/>
  </w:num>
  <w:num w:numId="9">
    <w:abstractNumId w:val="50"/>
  </w:num>
  <w:num w:numId="10">
    <w:abstractNumId w:val="43"/>
  </w:num>
  <w:num w:numId="11">
    <w:abstractNumId w:val="15"/>
  </w:num>
  <w:num w:numId="12">
    <w:abstractNumId w:val="38"/>
  </w:num>
  <w:num w:numId="13">
    <w:abstractNumId w:val="63"/>
  </w:num>
  <w:num w:numId="14">
    <w:abstractNumId w:val="10"/>
  </w:num>
  <w:num w:numId="15">
    <w:abstractNumId w:val="60"/>
  </w:num>
  <w:num w:numId="16">
    <w:abstractNumId w:val="32"/>
  </w:num>
  <w:num w:numId="17">
    <w:abstractNumId w:val="44"/>
  </w:num>
  <w:num w:numId="18">
    <w:abstractNumId w:val="51"/>
  </w:num>
  <w:num w:numId="19">
    <w:abstractNumId w:val="14"/>
  </w:num>
  <w:num w:numId="20">
    <w:abstractNumId w:val="39"/>
  </w:num>
  <w:num w:numId="21">
    <w:abstractNumId w:val="54"/>
  </w:num>
  <w:num w:numId="22">
    <w:abstractNumId w:val="20"/>
  </w:num>
  <w:num w:numId="23">
    <w:abstractNumId w:val="11"/>
  </w:num>
  <w:num w:numId="24">
    <w:abstractNumId w:val="2"/>
  </w:num>
  <w:num w:numId="25">
    <w:abstractNumId w:val="33"/>
  </w:num>
  <w:num w:numId="26">
    <w:abstractNumId w:val="59"/>
  </w:num>
  <w:num w:numId="27">
    <w:abstractNumId w:val="36"/>
  </w:num>
  <w:num w:numId="28">
    <w:abstractNumId w:val="53"/>
  </w:num>
  <w:num w:numId="29">
    <w:abstractNumId w:val="46"/>
  </w:num>
  <w:num w:numId="30">
    <w:abstractNumId w:val="30"/>
  </w:num>
  <w:num w:numId="31">
    <w:abstractNumId w:val="58"/>
    <w:lvlOverride w:ilvl="0">
      <w:startOverride w:val="1"/>
    </w:lvlOverride>
    <w:lvlOverride w:ilvl="1"/>
    <w:lvlOverride w:ilvl="2"/>
    <w:lvlOverride w:ilvl="3"/>
    <w:lvlOverride w:ilvl="4"/>
    <w:lvlOverride w:ilvl="5"/>
    <w:lvlOverride w:ilvl="6"/>
    <w:lvlOverride w:ilvl="7"/>
    <w:lvlOverride w:ilvl="8"/>
  </w:num>
  <w:num w:numId="32">
    <w:abstractNumId w:val="49"/>
  </w:num>
  <w:num w:numId="33">
    <w:abstractNumId w:val="34"/>
  </w:num>
  <w:num w:numId="34">
    <w:abstractNumId w:val="24"/>
  </w:num>
  <w:num w:numId="35">
    <w:abstractNumId w:val="47"/>
  </w:num>
  <w:num w:numId="36">
    <w:abstractNumId w:val="4"/>
  </w:num>
  <w:num w:numId="37">
    <w:abstractNumId w:val="61"/>
  </w:num>
  <w:num w:numId="38">
    <w:abstractNumId w:val="1"/>
  </w:num>
  <w:num w:numId="39">
    <w:abstractNumId w:val="23"/>
  </w:num>
  <w:num w:numId="40">
    <w:abstractNumId w:val="0"/>
  </w:num>
  <w:num w:numId="4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283"/>
  <w:drawingGridVerticalSpacing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D2D"/>
    <w:rsid w:val="0000202D"/>
    <w:rsid w:val="00043378"/>
    <w:rsid w:val="000617C0"/>
    <w:rsid w:val="000A752A"/>
    <w:rsid w:val="000C41F9"/>
    <w:rsid w:val="000D6E24"/>
    <w:rsid w:val="00125625"/>
    <w:rsid w:val="00141B6E"/>
    <w:rsid w:val="0019448C"/>
    <w:rsid w:val="001B0FDB"/>
    <w:rsid w:val="001C2042"/>
    <w:rsid w:val="001D2468"/>
    <w:rsid w:val="001E3CF3"/>
    <w:rsid w:val="001E42C6"/>
    <w:rsid w:val="001F516C"/>
    <w:rsid w:val="00205E0C"/>
    <w:rsid w:val="00240335"/>
    <w:rsid w:val="002B238C"/>
    <w:rsid w:val="002D3750"/>
    <w:rsid w:val="002E6E83"/>
    <w:rsid w:val="00307EC7"/>
    <w:rsid w:val="00382CEC"/>
    <w:rsid w:val="003B37C7"/>
    <w:rsid w:val="00404498"/>
    <w:rsid w:val="004A28D6"/>
    <w:rsid w:val="004D0A02"/>
    <w:rsid w:val="00502E73"/>
    <w:rsid w:val="0052684A"/>
    <w:rsid w:val="00534A05"/>
    <w:rsid w:val="0053676E"/>
    <w:rsid w:val="00541A41"/>
    <w:rsid w:val="005B2978"/>
    <w:rsid w:val="005B5F76"/>
    <w:rsid w:val="005D158C"/>
    <w:rsid w:val="006130C6"/>
    <w:rsid w:val="006224A1"/>
    <w:rsid w:val="00656956"/>
    <w:rsid w:val="0066299F"/>
    <w:rsid w:val="00662D2D"/>
    <w:rsid w:val="0070653A"/>
    <w:rsid w:val="0074054C"/>
    <w:rsid w:val="00772296"/>
    <w:rsid w:val="00785687"/>
    <w:rsid w:val="007C48A0"/>
    <w:rsid w:val="008365A0"/>
    <w:rsid w:val="00896BD0"/>
    <w:rsid w:val="008C6E66"/>
    <w:rsid w:val="008E2357"/>
    <w:rsid w:val="009928FD"/>
    <w:rsid w:val="00996260"/>
    <w:rsid w:val="009B1D83"/>
    <w:rsid w:val="009C1622"/>
    <w:rsid w:val="009F1672"/>
    <w:rsid w:val="00A338EA"/>
    <w:rsid w:val="00A81E2F"/>
    <w:rsid w:val="00A928AD"/>
    <w:rsid w:val="00A93DE2"/>
    <w:rsid w:val="00A94D1F"/>
    <w:rsid w:val="00AA04E2"/>
    <w:rsid w:val="00AC56A9"/>
    <w:rsid w:val="00AD1E46"/>
    <w:rsid w:val="00B05079"/>
    <w:rsid w:val="00B12350"/>
    <w:rsid w:val="00B44F8F"/>
    <w:rsid w:val="00B45CAE"/>
    <w:rsid w:val="00B8267F"/>
    <w:rsid w:val="00B9761D"/>
    <w:rsid w:val="00BA7AF8"/>
    <w:rsid w:val="00BE5C74"/>
    <w:rsid w:val="00BF6EBE"/>
    <w:rsid w:val="00BF7E79"/>
    <w:rsid w:val="00C35BCC"/>
    <w:rsid w:val="00C51CE3"/>
    <w:rsid w:val="00C54A3C"/>
    <w:rsid w:val="00C8282E"/>
    <w:rsid w:val="00C962B9"/>
    <w:rsid w:val="00CA093A"/>
    <w:rsid w:val="00CA6A26"/>
    <w:rsid w:val="00CC0690"/>
    <w:rsid w:val="00CC67E8"/>
    <w:rsid w:val="00CD764F"/>
    <w:rsid w:val="00CF507B"/>
    <w:rsid w:val="00DA34A8"/>
    <w:rsid w:val="00DF42AA"/>
    <w:rsid w:val="00E20270"/>
    <w:rsid w:val="00E7731A"/>
    <w:rsid w:val="00EF0D06"/>
    <w:rsid w:val="00EF7169"/>
    <w:rsid w:val="00F05BB7"/>
    <w:rsid w:val="00F2129A"/>
    <w:rsid w:val="00F31EF1"/>
    <w:rsid w:val="00FA0700"/>
    <w:rsid w:val="00FB5FBF"/>
    <w:rsid w:val="00FF4A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A9B249-791C-41BB-B46F-550A66530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2D2D"/>
    <w:rPr>
      <w:rFonts w:cs="Times New Roman"/>
    </w:rPr>
  </w:style>
  <w:style w:type="paragraph" w:styleId="1">
    <w:name w:val="heading 1"/>
    <w:basedOn w:val="a"/>
    <w:next w:val="a"/>
    <w:uiPriority w:val="9"/>
    <w:qFormat/>
    <w:rsid w:val="00662D2D"/>
    <w:pPr>
      <w:keepNext/>
      <w:spacing w:before="240" w:after="60" w:line="257" w:lineRule="auto"/>
      <w:outlineLvl w:val="0"/>
    </w:pPr>
    <w:rPr>
      <w:rFonts w:ascii="Cambria" w:eastAsia="Times New Roman" w:hAnsi="Cambria"/>
      <w:b/>
      <w:bCs/>
      <w:kern w:val="1"/>
      <w:sz w:val="32"/>
      <w:szCs w:val="32"/>
    </w:rPr>
  </w:style>
  <w:style w:type="paragraph" w:styleId="2">
    <w:name w:val="heading 2"/>
    <w:basedOn w:val="a"/>
    <w:next w:val="a"/>
    <w:qFormat/>
    <w:rsid w:val="00662D2D"/>
    <w:pPr>
      <w:keepNext/>
      <w:keepLines/>
      <w:spacing w:before="200" w:after="0" w:line="240" w:lineRule="auto"/>
      <w:outlineLvl w:val="1"/>
    </w:pPr>
    <w:rPr>
      <w:rFonts w:ascii="Cambria" w:eastAsia="Times New Roman" w:hAnsi="Cambria"/>
      <w:b/>
      <w:bCs/>
      <w:color w:val="4F81BD"/>
      <w:sz w:val="26"/>
      <w:szCs w:val="26"/>
      <w:lang w:eastAsia="ru-RU"/>
    </w:rPr>
  </w:style>
  <w:style w:type="paragraph" w:styleId="3">
    <w:name w:val="heading 3"/>
    <w:basedOn w:val="a"/>
    <w:next w:val="a"/>
    <w:qFormat/>
    <w:rsid w:val="00662D2D"/>
    <w:pPr>
      <w:keepNext/>
      <w:spacing w:before="240" w:after="60" w:line="276" w:lineRule="auto"/>
      <w:outlineLvl w:val="2"/>
    </w:pPr>
    <w:rPr>
      <w:rFonts w:ascii="Cambria" w:eastAsia="Times New Roman" w:hAnsi="Cambria"/>
      <w:b/>
      <w:bCs/>
      <w:sz w:val="26"/>
      <w:szCs w:val="26"/>
      <w:lang w:eastAsia="ru-RU"/>
    </w:rPr>
  </w:style>
  <w:style w:type="paragraph" w:styleId="4">
    <w:name w:val="heading 4"/>
    <w:basedOn w:val="a"/>
    <w:next w:val="a"/>
    <w:qFormat/>
    <w:rsid w:val="00662D2D"/>
    <w:pPr>
      <w:keepNext/>
      <w:spacing w:after="0" w:line="240" w:lineRule="auto"/>
      <w:ind w:left="436"/>
      <w:jc w:val="right"/>
      <w:outlineLvl w:val="3"/>
    </w:pPr>
    <w:rPr>
      <w:rFonts w:ascii="Times New Roman" w:eastAsia="Times New Roman" w:hAnsi="Times New Roman"/>
      <w:i/>
      <w:iCs/>
      <w:sz w:val="24"/>
      <w:szCs w:val="24"/>
      <w:lang w:eastAsia="ru-RU"/>
    </w:rPr>
  </w:style>
  <w:style w:type="paragraph" w:styleId="5">
    <w:name w:val="heading 5"/>
    <w:basedOn w:val="a"/>
    <w:next w:val="a"/>
    <w:qFormat/>
    <w:rsid w:val="00662D2D"/>
    <w:pPr>
      <w:spacing w:before="240" w:after="60" w:line="276" w:lineRule="auto"/>
      <w:contextualSpacing/>
      <w:jc w:val="both"/>
      <w:outlineLvl w:val="4"/>
    </w:pPr>
    <w:rPr>
      <w:b/>
      <w:bCs/>
      <w:i/>
      <w:iCs/>
      <w:sz w:val="26"/>
      <w:szCs w:val="26"/>
    </w:rPr>
  </w:style>
  <w:style w:type="paragraph" w:styleId="6">
    <w:name w:val="heading 6"/>
    <w:basedOn w:val="a"/>
    <w:next w:val="a"/>
    <w:qFormat/>
    <w:rsid w:val="00662D2D"/>
    <w:pPr>
      <w:spacing w:before="240" w:after="60" w:line="240" w:lineRule="auto"/>
      <w:jc w:val="both"/>
      <w:outlineLvl w:val="5"/>
    </w:pPr>
    <w:rPr>
      <w:rFonts w:ascii="Times New Roman" w:eastAsia="Times New Roman" w:hAnsi="Times New Roman"/>
      <w:b/>
      <w:bCs/>
      <w:lang w:eastAsia="ru-RU"/>
    </w:rPr>
  </w:style>
  <w:style w:type="paragraph" w:styleId="7">
    <w:name w:val="heading 7"/>
    <w:basedOn w:val="a"/>
    <w:next w:val="a"/>
    <w:qFormat/>
    <w:rsid w:val="00662D2D"/>
    <w:pPr>
      <w:spacing w:before="240" w:after="60" w:line="240" w:lineRule="auto"/>
      <w:outlineLvl w:val="6"/>
    </w:pPr>
    <w:rPr>
      <w:rFonts w:eastAsia="Times New Roman"/>
      <w:sz w:val="24"/>
      <w:szCs w:val="24"/>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rsid w:val="00662D2D"/>
    <w:pPr>
      <w:spacing w:after="0" w:line="240" w:lineRule="auto"/>
    </w:pPr>
    <w:rPr>
      <w:color w:val="000000"/>
      <w:sz w:val="24"/>
      <w:szCs w:val="24"/>
    </w:rPr>
  </w:style>
  <w:style w:type="paragraph" w:styleId="a3">
    <w:name w:val="List Paragraph"/>
    <w:aliases w:val="без абзаца,List Paragraph,маркированный,ПАРАГРАФ,Heading1,Colorful List - Accent 11"/>
    <w:basedOn w:val="a"/>
    <w:uiPriority w:val="1"/>
    <w:qFormat/>
    <w:rsid w:val="00662D2D"/>
    <w:pPr>
      <w:ind w:left="720"/>
      <w:contextualSpacing/>
    </w:p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Знак"/>
    <w:basedOn w:val="a"/>
    <w:qFormat/>
    <w:rsid w:val="00662D2D"/>
    <w:pPr>
      <w:spacing w:before="100" w:beforeAutospacing="1" w:after="100" w:afterAutospacing="1" w:line="240" w:lineRule="auto"/>
    </w:pPr>
    <w:rPr>
      <w:rFonts w:ascii="Times New Roman" w:hAnsi="Times New Roman"/>
      <w:sz w:val="24"/>
      <w:szCs w:val="20"/>
      <w:lang w:eastAsia="ru-RU"/>
    </w:rPr>
  </w:style>
  <w:style w:type="paragraph" w:styleId="a5">
    <w:name w:val="No Spacing"/>
    <w:aliases w:val="Обя,мелкий,No Spacing,мой рабочий,норма,Айгерим,Алия,СНОСКИ,Без интервала11,свой,14 TNR,МОЙ СТИЛЬ,Без интеБез интервала,Без интервала111,Эльдар,исполнитель,No Spacing11,Елжан,СНОС"/>
    <w:uiPriority w:val="1"/>
    <w:qFormat/>
    <w:rsid w:val="00662D2D"/>
  </w:style>
  <w:style w:type="paragraph" w:styleId="a6">
    <w:name w:val="Balloon Text"/>
    <w:basedOn w:val="a"/>
    <w:uiPriority w:val="99"/>
    <w:qFormat/>
    <w:rsid w:val="00662D2D"/>
    <w:pPr>
      <w:spacing w:after="0" w:line="240" w:lineRule="auto"/>
    </w:pPr>
    <w:rPr>
      <w:rFonts w:ascii="Segoe UI" w:hAnsi="Segoe UI" w:cs="Segoe UI"/>
      <w:sz w:val="18"/>
      <w:szCs w:val="18"/>
    </w:rPr>
  </w:style>
  <w:style w:type="paragraph" w:customStyle="1" w:styleId="a7">
    <w:name w:val="Заголовок"/>
    <w:basedOn w:val="a"/>
    <w:next w:val="a8"/>
    <w:qFormat/>
    <w:rsid w:val="00662D2D"/>
    <w:pPr>
      <w:keepNext/>
      <w:suppressAutoHyphens/>
      <w:spacing w:before="240" w:after="120" w:line="240" w:lineRule="auto"/>
    </w:pPr>
    <w:rPr>
      <w:rFonts w:ascii="Arial" w:eastAsia="Microsoft YaHei" w:hAnsi="Arial" w:cs="Mangal"/>
      <w:sz w:val="28"/>
      <w:szCs w:val="28"/>
      <w:lang w:val="kk-KZ" w:eastAsia="ar-SA"/>
    </w:rPr>
  </w:style>
  <w:style w:type="paragraph" w:styleId="a8">
    <w:name w:val="Body Text"/>
    <w:basedOn w:val="a"/>
    <w:uiPriority w:val="99"/>
    <w:qFormat/>
    <w:rsid w:val="00662D2D"/>
    <w:pPr>
      <w:spacing w:after="120"/>
    </w:pPr>
  </w:style>
  <w:style w:type="paragraph" w:customStyle="1" w:styleId="31">
    <w:name w:val="Основной текст с отступом 31"/>
    <w:basedOn w:val="a"/>
    <w:qFormat/>
    <w:rsid w:val="00662D2D"/>
    <w:pPr>
      <w:suppressAutoHyphens/>
      <w:spacing w:after="120" w:line="240" w:lineRule="auto"/>
      <w:ind w:left="283"/>
    </w:pPr>
    <w:rPr>
      <w:rFonts w:ascii="Times New Roman" w:eastAsia="Times New Roman" w:hAnsi="Times New Roman"/>
      <w:sz w:val="16"/>
      <w:szCs w:val="16"/>
      <w:lang w:eastAsia="ar-SA"/>
    </w:rPr>
  </w:style>
  <w:style w:type="paragraph" w:styleId="HTML">
    <w:name w:val="HTML Preformatted"/>
    <w:basedOn w:val="a"/>
    <w:uiPriority w:val="99"/>
    <w:qFormat/>
    <w:rsid w:val="00662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paragraph" w:customStyle="1" w:styleId="10">
    <w:name w:val="Верхний колонтитул1"/>
    <w:basedOn w:val="a"/>
    <w:qFormat/>
    <w:rsid w:val="00662D2D"/>
    <w:pPr>
      <w:tabs>
        <w:tab w:val="center" w:pos="4677"/>
        <w:tab w:val="right" w:pos="9355"/>
      </w:tabs>
    </w:pPr>
  </w:style>
  <w:style w:type="paragraph" w:customStyle="1" w:styleId="11">
    <w:name w:val="Нижний колонтитул1"/>
    <w:basedOn w:val="a"/>
    <w:qFormat/>
    <w:rsid w:val="00662D2D"/>
    <w:pPr>
      <w:tabs>
        <w:tab w:val="center" w:pos="4677"/>
        <w:tab w:val="right" w:pos="9355"/>
      </w:tabs>
    </w:pPr>
  </w:style>
  <w:style w:type="paragraph" w:customStyle="1" w:styleId="field-item">
    <w:name w:val="field-item"/>
    <w:basedOn w:val="a"/>
    <w:qFormat/>
    <w:rsid w:val="00662D2D"/>
    <w:pPr>
      <w:spacing w:before="360" w:after="360" w:line="240" w:lineRule="auto"/>
    </w:pPr>
    <w:rPr>
      <w:rFonts w:ascii="Times New Roman" w:eastAsia="Times New Roman" w:hAnsi="Times New Roman"/>
      <w:sz w:val="24"/>
      <w:szCs w:val="24"/>
      <w:lang w:eastAsia="ru-RU"/>
    </w:rPr>
  </w:style>
  <w:style w:type="paragraph" w:customStyle="1" w:styleId="20">
    <w:name w:val="Без интервала2"/>
    <w:qFormat/>
    <w:rsid w:val="00662D2D"/>
    <w:pPr>
      <w:spacing w:after="0" w:line="240" w:lineRule="auto"/>
      <w:jc w:val="both"/>
    </w:pPr>
    <w:rPr>
      <w:sz w:val="24"/>
      <w:szCs w:val="24"/>
    </w:rPr>
  </w:style>
  <w:style w:type="paragraph" w:styleId="30">
    <w:name w:val="Body Text 3"/>
    <w:basedOn w:val="a"/>
    <w:qFormat/>
    <w:rsid w:val="00662D2D"/>
    <w:pPr>
      <w:spacing w:after="0" w:line="240" w:lineRule="auto"/>
      <w:jc w:val="both"/>
    </w:pPr>
    <w:rPr>
      <w:rFonts w:ascii="Times New Roman" w:eastAsia="Times New Roman" w:hAnsi="Times New Roman"/>
      <w:b/>
      <w:bCs/>
      <w:sz w:val="28"/>
      <w:szCs w:val="24"/>
      <w:lang w:eastAsia="ru-RU"/>
    </w:rPr>
  </w:style>
  <w:style w:type="paragraph" w:customStyle="1" w:styleId="NoSpacing1">
    <w:name w:val="No Spacing1"/>
    <w:qFormat/>
    <w:rsid w:val="00662D2D"/>
    <w:pPr>
      <w:spacing w:after="0" w:line="240" w:lineRule="auto"/>
    </w:pPr>
    <w:rPr>
      <w:lang w:eastAsia="ru-RU"/>
    </w:rPr>
  </w:style>
  <w:style w:type="paragraph" w:styleId="21">
    <w:name w:val="Body Text 2"/>
    <w:basedOn w:val="a"/>
    <w:qFormat/>
    <w:rsid w:val="00662D2D"/>
    <w:pPr>
      <w:spacing w:after="120" w:line="480" w:lineRule="auto"/>
    </w:pPr>
    <w:rPr>
      <w:rFonts w:ascii="Times New Roman" w:eastAsia="Times New Roman" w:hAnsi="Times New Roman"/>
      <w:sz w:val="24"/>
      <w:szCs w:val="24"/>
      <w:lang w:eastAsia="ru-RU"/>
    </w:rPr>
  </w:style>
  <w:style w:type="paragraph" w:customStyle="1" w:styleId="bodytext">
    <w:name w:val="bodytext"/>
    <w:basedOn w:val="a"/>
    <w:qFormat/>
    <w:rsid w:val="00662D2D"/>
    <w:pPr>
      <w:spacing w:after="0" w:line="240" w:lineRule="auto"/>
    </w:pPr>
    <w:rPr>
      <w:rFonts w:ascii="Arial" w:eastAsia="Times New Roman" w:hAnsi="Arial" w:cs="Arial"/>
      <w:lang w:eastAsia="ru-RU"/>
    </w:rPr>
  </w:style>
  <w:style w:type="paragraph" w:styleId="a9">
    <w:name w:val="Body Text Indent"/>
    <w:basedOn w:val="a"/>
    <w:qFormat/>
    <w:rsid w:val="00662D2D"/>
    <w:pPr>
      <w:spacing w:after="120" w:line="240" w:lineRule="auto"/>
      <w:ind w:left="283"/>
    </w:pPr>
    <w:rPr>
      <w:rFonts w:ascii="Times New Roman" w:eastAsia="Times New Roman" w:hAnsi="Times New Roman"/>
      <w:sz w:val="24"/>
      <w:szCs w:val="24"/>
      <w:lang w:eastAsia="ru-RU"/>
    </w:rPr>
  </w:style>
  <w:style w:type="paragraph" w:customStyle="1" w:styleId="msonormalcxspmiddle">
    <w:name w:val="msonormalcxspmiddle"/>
    <w:basedOn w:val="a"/>
    <w:qFormat/>
    <w:rsid w:val="00662D2D"/>
    <w:pPr>
      <w:spacing w:after="0" w:line="240" w:lineRule="auto"/>
    </w:pPr>
    <w:rPr>
      <w:rFonts w:ascii="Arial" w:eastAsia="MS Mincho" w:hAnsi="Arial" w:cs="Arial"/>
      <w:sz w:val="24"/>
      <w:szCs w:val="24"/>
      <w:lang w:eastAsia="ja-JP"/>
    </w:rPr>
  </w:style>
  <w:style w:type="paragraph" w:customStyle="1" w:styleId="12">
    <w:name w:val="Без интервала1"/>
    <w:qFormat/>
    <w:rsid w:val="00662D2D"/>
    <w:pPr>
      <w:spacing w:after="0" w:line="240" w:lineRule="auto"/>
      <w:jc w:val="both"/>
    </w:pPr>
  </w:style>
  <w:style w:type="paragraph" w:customStyle="1" w:styleId="j8">
    <w:name w:val="j8"/>
    <w:basedOn w:val="a"/>
    <w:qFormat/>
    <w:rsid w:val="00662D2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P43">
    <w:name w:val="wP43"/>
    <w:basedOn w:val="a"/>
    <w:qFormat/>
    <w:rsid w:val="00662D2D"/>
    <w:pPr>
      <w:widowControl w:val="0"/>
      <w:suppressAutoHyphens/>
      <w:spacing w:after="0" w:line="240" w:lineRule="auto"/>
      <w:jc w:val="both"/>
    </w:pPr>
    <w:rPr>
      <w:rFonts w:ascii="Times New Roman" w:eastAsia="Times New Roman" w:hAnsi="Times New Roman"/>
      <w:kern w:val="1"/>
      <w:sz w:val="24"/>
      <w:szCs w:val="24"/>
      <w:lang w:eastAsia="hi-IN" w:bidi="hi-IN"/>
    </w:rPr>
  </w:style>
  <w:style w:type="paragraph" w:styleId="aa">
    <w:name w:val="Plain Text"/>
    <w:basedOn w:val="a"/>
    <w:qFormat/>
    <w:rsid w:val="00662D2D"/>
    <w:pPr>
      <w:suppressAutoHyphens/>
      <w:spacing w:after="0" w:line="240" w:lineRule="auto"/>
    </w:pPr>
    <w:rPr>
      <w:rFonts w:ascii="Consolas" w:eastAsia="Times New Roman" w:hAnsi="Consolas"/>
      <w:color w:val="00000A"/>
      <w:sz w:val="21"/>
      <w:szCs w:val="21"/>
      <w:lang w:eastAsia="ru-RU"/>
    </w:rPr>
  </w:style>
  <w:style w:type="paragraph" w:customStyle="1" w:styleId="210">
    <w:name w:val="Основной текст 21"/>
    <w:basedOn w:val="a"/>
    <w:qFormat/>
    <w:rsid w:val="00662D2D"/>
    <w:pPr>
      <w:suppressAutoHyphens/>
      <w:spacing w:before="280" w:after="280" w:line="240" w:lineRule="auto"/>
      <w:jc w:val="both"/>
    </w:pPr>
    <w:rPr>
      <w:rFonts w:ascii="Times New Roman" w:eastAsia="Times New Roman" w:hAnsi="Times New Roman" w:cs="Calibri"/>
      <w:sz w:val="28"/>
      <w:szCs w:val="24"/>
      <w:lang w:eastAsia="ar-SA"/>
    </w:rPr>
  </w:style>
  <w:style w:type="paragraph" w:customStyle="1" w:styleId="22">
    <w:name w:val="Основной текст2"/>
    <w:basedOn w:val="a"/>
    <w:qFormat/>
    <w:rsid w:val="00662D2D"/>
    <w:pPr>
      <w:pBdr>
        <w:top w:val="nil"/>
        <w:left w:val="nil"/>
        <w:bottom w:val="nil"/>
        <w:right w:val="nil"/>
        <w:between w:val="nil"/>
      </w:pBdr>
      <w:shd w:val="solid" w:color="FFFFFF" w:fill="auto"/>
      <w:spacing w:before="3900" w:after="0" w:line="240" w:lineRule="atLeast"/>
      <w:ind w:hanging="360"/>
    </w:pPr>
    <w:rPr>
      <w:rFonts w:ascii="Times New Roman" w:hAnsi="Times New Roman" w:cs="Calibri"/>
      <w:sz w:val="27"/>
    </w:rPr>
  </w:style>
  <w:style w:type="paragraph" w:styleId="ab">
    <w:name w:val="Title"/>
    <w:basedOn w:val="a"/>
    <w:qFormat/>
    <w:rsid w:val="00662D2D"/>
    <w:pPr>
      <w:spacing w:after="0" w:line="240" w:lineRule="auto"/>
      <w:ind w:firstLine="360"/>
      <w:jc w:val="center"/>
    </w:pPr>
    <w:rPr>
      <w:rFonts w:ascii="Times New Roman" w:eastAsia="Times New Roman" w:hAnsi="Times New Roman"/>
      <w:b/>
      <w:sz w:val="28"/>
      <w:szCs w:val="28"/>
      <w:lang w:eastAsia="ru-RU"/>
    </w:rPr>
  </w:style>
  <w:style w:type="paragraph" w:styleId="23">
    <w:name w:val="Body Text Indent 2"/>
    <w:basedOn w:val="a"/>
    <w:qFormat/>
    <w:rsid w:val="00662D2D"/>
    <w:pPr>
      <w:spacing w:after="120" w:line="480" w:lineRule="auto"/>
      <w:ind w:left="283"/>
    </w:pPr>
    <w:rPr>
      <w:rFonts w:ascii="Times New Roman" w:eastAsia="Times New Roman" w:hAnsi="Times New Roman"/>
      <w:sz w:val="24"/>
      <w:szCs w:val="24"/>
      <w:lang w:eastAsia="ru-RU"/>
    </w:rPr>
  </w:style>
  <w:style w:type="paragraph" w:customStyle="1" w:styleId="ListParagraph1">
    <w:name w:val="List Paragraph1"/>
    <w:basedOn w:val="a"/>
    <w:qFormat/>
    <w:rsid w:val="00662D2D"/>
    <w:pPr>
      <w:spacing w:after="0" w:line="240" w:lineRule="auto"/>
      <w:ind w:left="720"/>
    </w:pPr>
    <w:rPr>
      <w:rFonts w:ascii="Times New Roman" w:eastAsia="Times New Roman" w:hAnsi="Times New Roman"/>
      <w:sz w:val="24"/>
      <w:szCs w:val="24"/>
      <w:lang w:val="en-US"/>
    </w:rPr>
  </w:style>
  <w:style w:type="paragraph" w:styleId="ac">
    <w:name w:val="List"/>
    <w:basedOn w:val="a8"/>
    <w:qFormat/>
    <w:rsid w:val="00662D2D"/>
    <w:pPr>
      <w:widowControl w:val="0"/>
      <w:suppressAutoHyphens/>
      <w:spacing w:line="240" w:lineRule="auto"/>
    </w:pPr>
    <w:rPr>
      <w:rFonts w:ascii="Times New Roman" w:eastAsia="Arial Unicode MS" w:hAnsi="Times New Roman" w:cs="Mangal"/>
      <w:kern w:val="1"/>
      <w:sz w:val="24"/>
      <w:szCs w:val="24"/>
      <w:lang w:eastAsia="hi-IN" w:bidi="hi-IN"/>
    </w:rPr>
  </w:style>
  <w:style w:type="paragraph" w:customStyle="1" w:styleId="13">
    <w:name w:val="Абзац списка1"/>
    <w:basedOn w:val="a"/>
    <w:qFormat/>
    <w:rsid w:val="00662D2D"/>
    <w:pPr>
      <w:spacing w:after="0" w:line="240" w:lineRule="auto"/>
      <w:ind w:left="720"/>
      <w:contextualSpacing/>
      <w:jc w:val="both"/>
    </w:pPr>
    <w:rPr>
      <w:rFonts w:ascii="Times New Roman" w:eastAsia="Times New Roman" w:hAnsi="Times New Roman"/>
      <w:sz w:val="24"/>
      <w:szCs w:val="24"/>
    </w:rPr>
  </w:style>
  <w:style w:type="paragraph" w:customStyle="1" w:styleId="c1">
    <w:name w:val="c1"/>
    <w:basedOn w:val="a"/>
    <w:qFormat/>
    <w:rsid w:val="00662D2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tejustify">
    <w:name w:val="rtejustify"/>
    <w:basedOn w:val="a"/>
    <w:qFormat/>
    <w:rsid w:val="00662D2D"/>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Subtitle"/>
    <w:basedOn w:val="a"/>
    <w:qFormat/>
    <w:rsid w:val="00662D2D"/>
    <w:pPr>
      <w:spacing w:after="0" w:line="240" w:lineRule="auto"/>
    </w:pPr>
    <w:rPr>
      <w:rFonts w:ascii="Times New Roman" w:eastAsia="Times New Roman" w:hAnsi="Times New Roman"/>
      <w:sz w:val="28"/>
      <w:szCs w:val="24"/>
      <w:lang w:eastAsia="ru-RU"/>
    </w:rPr>
  </w:style>
  <w:style w:type="paragraph" w:styleId="32">
    <w:name w:val="Body Text Indent 3"/>
    <w:basedOn w:val="a"/>
    <w:qFormat/>
    <w:rsid w:val="00662D2D"/>
    <w:pPr>
      <w:spacing w:after="120" w:line="240" w:lineRule="auto"/>
      <w:ind w:left="283"/>
    </w:pPr>
    <w:rPr>
      <w:rFonts w:ascii="Times New Roman" w:eastAsia="Times New Roman" w:hAnsi="Times New Roman"/>
      <w:sz w:val="16"/>
      <w:szCs w:val="16"/>
      <w:lang w:eastAsia="ru-RU"/>
    </w:rPr>
  </w:style>
  <w:style w:type="paragraph" w:customStyle="1" w:styleId="Standard">
    <w:name w:val="Standard"/>
    <w:qFormat/>
    <w:rsid w:val="00662D2D"/>
    <w:pPr>
      <w:widowControl w:val="0"/>
      <w:suppressAutoHyphens/>
      <w:spacing w:after="0" w:line="240" w:lineRule="auto"/>
    </w:pPr>
    <w:rPr>
      <w:rFonts w:cs="Tahoma"/>
      <w:kern w:val="1"/>
      <w:sz w:val="24"/>
      <w:szCs w:val="24"/>
      <w:lang w:val="en-US"/>
    </w:rPr>
  </w:style>
  <w:style w:type="paragraph" w:customStyle="1" w:styleId="Textbody">
    <w:name w:val="Text body"/>
    <w:basedOn w:val="Standard"/>
    <w:qFormat/>
    <w:rsid w:val="00662D2D"/>
    <w:pPr>
      <w:spacing w:after="120"/>
    </w:pPr>
  </w:style>
  <w:style w:type="paragraph" w:customStyle="1" w:styleId="TableContents">
    <w:name w:val="Table Contents"/>
    <w:basedOn w:val="Standard"/>
    <w:qFormat/>
    <w:rsid w:val="00662D2D"/>
    <w:pPr>
      <w:suppressLineNumbers/>
    </w:pPr>
  </w:style>
  <w:style w:type="paragraph" w:customStyle="1" w:styleId="14">
    <w:name w:val="Стиль1"/>
    <w:basedOn w:val="1"/>
    <w:qFormat/>
    <w:rsid w:val="00662D2D"/>
    <w:pPr>
      <w:spacing w:before="0" w:after="0" w:line="240" w:lineRule="auto"/>
      <w:jc w:val="center"/>
    </w:pPr>
    <w:rPr>
      <w:rFonts w:ascii="Arial" w:hAnsi="Arial" w:cs="Arial"/>
      <w:sz w:val="28"/>
      <w:szCs w:val="28"/>
      <w:lang w:val="en-US" w:eastAsia="ru-RU"/>
    </w:rPr>
  </w:style>
  <w:style w:type="paragraph" w:customStyle="1" w:styleId="24">
    <w:name w:val="Основной текст (2)"/>
    <w:basedOn w:val="a"/>
    <w:qFormat/>
    <w:rsid w:val="00662D2D"/>
    <w:pPr>
      <w:widowControl w:val="0"/>
      <w:pBdr>
        <w:top w:val="nil"/>
        <w:left w:val="nil"/>
        <w:bottom w:val="nil"/>
        <w:right w:val="nil"/>
        <w:between w:val="nil"/>
      </w:pBdr>
      <w:shd w:val="solid" w:color="FFFFFF" w:fill="auto"/>
      <w:spacing w:after="0" w:line="322" w:lineRule="exact"/>
      <w:jc w:val="both"/>
    </w:pPr>
    <w:rPr>
      <w:rFonts w:cs="Calibri"/>
      <w:b/>
      <w:sz w:val="26"/>
    </w:rPr>
  </w:style>
  <w:style w:type="paragraph" w:customStyle="1" w:styleId="ae">
    <w:name w:val="Стиль мо"/>
    <w:basedOn w:val="a"/>
    <w:qFormat/>
    <w:rsid w:val="00662D2D"/>
    <w:pPr>
      <w:tabs>
        <w:tab w:val="left" w:pos="1134"/>
      </w:tabs>
      <w:spacing w:after="0" w:line="240" w:lineRule="auto"/>
      <w:ind w:left="1070" w:firstLine="709"/>
      <w:jc w:val="both"/>
    </w:pPr>
    <w:rPr>
      <w:rFonts w:cs="Calibri"/>
      <w:sz w:val="24"/>
    </w:rPr>
  </w:style>
  <w:style w:type="paragraph" w:customStyle="1" w:styleId="15">
    <w:name w:val="мой1"/>
    <w:basedOn w:val="a"/>
    <w:qFormat/>
    <w:rsid w:val="00662D2D"/>
    <w:pPr>
      <w:spacing w:after="0" w:line="240" w:lineRule="auto"/>
      <w:ind w:firstLine="709"/>
      <w:jc w:val="both"/>
    </w:pPr>
    <w:rPr>
      <w:rFonts w:cs="Calibri"/>
      <w:sz w:val="24"/>
    </w:rPr>
  </w:style>
  <w:style w:type="paragraph" w:customStyle="1" w:styleId="211">
    <w:name w:val="Основной текст с отступом 21"/>
    <w:basedOn w:val="a"/>
    <w:qFormat/>
    <w:rsid w:val="00662D2D"/>
    <w:pPr>
      <w:widowControl w:val="0"/>
      <w:suppressAutoHyphens/>
      <w:spacing w:after="0" w:line="240" w:lineRule="auto"/>
      <w:ind w:firstLine="840"/>
      <w:jc w:val="both"/>
    </w:pPr>
    <w:rPr>
      <w:rFonts w:ascii="Times New Roman" w:eastAsia="Times New Roman" w:hAnsi="Times New Roman"/>
      <w:color w:val="000000"/>
      <w:sz w:val="24"/>
      <w:szCs w:val="20"/>
      <w:lang w:val="en-US"/>
    </w:rPr>
  </w:style>
  <w:style w:type="paragraph" w:customStyle="1" w:styleId="af">
    <w:name w:val="таблица"/>
    <w:basedOn w:val="a"/>
    <w:qFormat/>
    <w:rsid w:val="00662D2D"/>
    <w:pPr>
      <w:spacing w:after="0" w:line="240" w:lineRule="auto"/>
      <w:ind w:right="-58"/>
      <w:jc w:val="center"/>
    </w:pPr>
    <w:rPr>
      <w:rFonts w:ascii="Times New Roman" w:eastAsia="Times New Roman" w:hAnsi="Times New Roman"/>
      <w:sz w:val="20"/>
      <w:szCs w:val="20"/>
    </w:rPr>
  </w:style>
  <w:style w:type="paragraph" w:customStyle="1" w:styleId="af0">
    <w:name w:val="заголовок"/>
    <w:basedOn w:val="211"/>
    <w:qFormat/>
    <w:rsid w:val="00662D2D"/>
    <w:pPr>
      <w:ind w:firstLine="0"/>
    </w:pPr>
    <w:rPr>
      <w:b/>
    </w:rPr>
  </w:style>
  <w:style w:type="paragraph" w:customStyle="1" w:styleId="Heading2">
    <w:name w:val="Heading #2"/>
    <w:basedOn w:val="a"/>
    <w:qFormat/>
    <w:rsid w:val="00662D2D"/>
    <w:pPr>
      <w:pBdr>
        <w:top w:val="nil"/>
        <w:left w:val="nil"/>
        <w:bottom w:val="nil"/>
        <w:right w:val="nil"/>
        <w:between w:val="nil"/>
      </w:pBdr>
      <w:shd w:val="solid" w:color="FFFFFF" w:fill="auto"/>
      <w:spacing w:after="0" w:line="317" w:lineRule="exact"/>
      <w:ind w:hanging="640"/>
      <w:jc w:val="both"/>
      <w:outlineLvl w:val="1"/>
    </w:pPr>
    <w:rPr>
      <w:rFonts w:cs="Calibri"/>
      <w:b/>
      <w:sz w:val="27"/>
    </w:rPr>
  </w:style>
  <w:style w:type="paragraph" w:customStyle="1" w:styleId="Style4">
    <w:name w:val="Style4"/>
    <w:basedOn w:val="a"/>
    <w:qFormat/>
    <w:rsid w:val="00662D2D"/>
    <w:pPr>
      <w:spacing w:after="0" w:line="269" w:lineRule="exact"/>
      <w:ind w:firstLine="547"/>
      <w:jc w:val="both"/>
    </w:pPr>
    <w:rPr>
      <w:rFonts w:ascii="Times New Roman" w:eastAsia="Times New Roman" w:hAnsi="Times New Roman"/>
      <w:sz w:val="20"/>
      <w:szCs w:val="20"/>
      <w:lang w:eastAsia="ru-RU"/>
    </w:rPr>
  </w:style>
  <w:style w:type="paragraph" w:customStyle="1" w:styleId="Style1">
    <w:name w:val="Style1"/>
    <w:basedOn w:val="a"/>
    <w:qFormat/>
    <w:rsid w:val="00662D2D"/>
    <w:pPr>
      <w:widowControl w:val="0"/>
      <w:spacing w:after="0" w:line="283" w:lineRule="exact"/>
    </w:pPr>
    <w:rPr>
      <w:rFonts w:ascii="Times New Roman" w:eastAsia="Times New Roman" w:hAnsi="Times New Roman"/>
      <w:sz w:val="24"/>
      <w:szCs w:val="24"/>
      <w:lang w:eastAsia="ru-RU"/>
    </w:rPr>
  </w:style>
  <w:style w:type="paragraph" w:customStyle="1" w:styleId="33">
    <w:name w:val="Без интервала3"/>
    <w:qFormat/>
    <w:rsid w:val="00662D2D"/>
    <w:pPr>
      <w:spacing w:after="0" w:line="240" w:lineRule="auto"/>
    </w:pPr>
  </w:style>
  <w:style w:type="paragraph" w:customStyle="1" w:styleId="230">
    <w:name w:val="Основной текст 23"/>
    <w:basedOn w:val="a"/>
    <w:qFormat/>
    <w:rsid w:val="00662D2D"/>
    <w:pPr>
      <w:widowControl w:val="0"/>
      <w:suppressAutoHyphens/>
      <w:spacing w:after="0" w:line="240" w:lineRule="auto"/>
      <w:ind w:right="-766" w:firstLine="720"/>
      <w:jc w:val="both"/>
    </w:pPr>
    <w:rPr>
      <w:rFonts w:ascii="Arial" w:eastAsia="Times New Roman" w:hAnsi="Arial" w:cs="Arial"/>
      <w:kern w:val="1"/>
      <w:sz w:val="24"/>
      <w:szCs w:val="24"/>
      <w:lang w:eastAsia="ru-RU"/>
    </w:rPr>
  </w:style>
  <w:style w:type="paragraph" w:customStyle="1" w:styleId="40">
    <w:name w:val="Без интервала4"/>
    <w:qFormat/>
    <w:rsid w:val="00662D2D"/>
    <w:pPr>
      <w:spacing w:after="0" w:line="240" w:lineRule="auto"/>
      <w:jc w:val="both"/>
    </w:pPr>
  </w:style>
  <w:style w:type="paragraph" w:customStyle="1" w:styleId="25">
    <w:name w:val="Абзац списка2"/>
    <w:basedOn w:val="a"/>
    <w:qFormat/>
    <w:rsid w:val="00662D2D"/>
    <w:pPr>
      <w:spacing w:after="0" w:line="240" w:lineRule="auto"/>
      <w:ind w:left="720"/>
      <w:contextualSpacing/>
      <w:jc w:val="both"/>
    </w:pPr>
    <w:rPr>
      <w:rFonts w:ascii="Times New Roman" w:eastAsia="Times New Roman" w:hAnsi="Times New Roman"/>
      <w:sz w:val="24"/>
      <w:szCs w:val="24"/>
    </w:rPr>
  </w:style>
  <w:style w:type="paragraph" w:customStyle="1" w:styleId="50">
    <w:name w:val="Без интервала5"/>
    <w:qFormat/>
    <w:rsid w:val="00662D2D"/>
    <w:pPr>
      <w:spacing w:after="0" w:line="240" w:lineRule="auto"/>
    </w:pPr>
  </w:style>
  <w:style w:type="paragraph" w:customStyle="1" w:styleId="af1">
    <w:name w:val="сайт"/>
    <w:basedOn w:val="a5"/>
    <w:qFormat/>
    <w:rsid w:val="00662D2D"/>
    <w:pPr>
      <w:spacing w:after="0" w:line="240" w:lineRule="auto"/>
    </w:pPr>
    <w:rPr>
      <w:rFonts w:ascii="Times New Roman" w:eastAsia="Times New Roman" w:hAnsi="Times New Roman"/>
      <w:sz w:val="20"/>
      <w:lang w:val="kk-KZ"/>
    </w:rPr>
  </w:style>
  <w:style w:type="paragraph" w:customStyle="1" w:styleId="Style2">
    <w:name w:val="Style2"/>
    <w:basedOn w:val="a"/>
    <w:qFormat/>
    <w:rsid w:val="00662D2D"/>
    <w:pPr>
      <w:widowControl w:val="0"/>
      <w:spacing w:after="0" w:line="283" w:lineRule="exact"/>
    </w:pPr>
    <w:rPr>
      <w:rFonts w:ascii="Times New Roman" w:eastAsia="Times New Roman" w:hAnsi="Times New Roman"/>
      <w:sz w:val="24"/>
      <w:szCs w:val="24"/>
      <w:lang w:eastAsia="ru-RU"/>
    </w:rPr>
  </w:style>
  <w:style w:type="paragraph" w:customStyle="1" w:styleId="Style3">
    <w:name w:val="Style3"/>
    <w:basedOn w:val="a"/>
    <w:qFormat/>
    <w:rsid w:val="00662D2D"/>
    <w:pPr>
      <w:widowControl w:val="0"/>
      <w:spacing w:after="0" w:line="240" w:lineRule="auto"/>
    </w:pPr>
    <w:rPr>
      <w:rFonts w:ascii="Times New Roman" w:eastAsia="Times New Roman" w:hAnsi="Times New Roman"/>
      <w:sz w:val="24"/>
      <w:szCs w:val="24"/>
      <w:lang w:eastAsia="ru-RU"/>
    </w:rPr>
  </w:style>
  <w:style w:type="paragraph" w:customStyle="1" w:styleId="Style5">
    <w:name w:val="Style5"/>
    <w:basedOn w:val="a"/>
    <w:qFormat/>
    <w:rsid w:val="00662D2D"/>
    <w:pPr>
      <w:widowControl w:val="0"/>
      <w:spacing w:after="0" w:line="274" w:lineRule="exact"/>
      <w:jc w:val="both"/>
    </w:pPr>
    <w:rPr>
      <w:rFonts w:ascii="Times New Roman" w:eastAsia="Times New Roman" w:hAnsi="Times New Roman"/>
      <w:sz w:val="24"/>
      <w:szCs w:val="24"/>
      <w:lang w:eastAsia="ru-RU"/>
    </w:rPr>
  </w:style>
  <w:style w:type="paragraph" w:customStyle="1" w:styleId="Style90">
    <w:name w:val="Style90"/>
    <w:basedOn w:val="a"/>
    <w:qFormat/>
    <w:rsid w:val="00662D2D"/>
    <w:pPr>
      <w:spacing w:after="0" w:line="240" w:lineRule="auto"/>
    </w:pPr>
    <w:rPr>
      <w:rFonts w:ascii="Times New Roman" w:eastAsia="Times New Roman" w:hAnsi="Times New Roman"/>
      <w:sz w:val="20"/>
      <w:szCs w:val="20"/>
      <w:lang w:eastAsia="ru-RU"/>
    </w:rPr>
  </w:style>
  <w:style w:type="paragraph" w:customStyle="1" w:styleId="Style93">
    <w:name w:val="Style93"/>
    <w:basedOn w:val="a"/>
    <w:qFormat/>
    <w:rsid w:val="00662D2D"/>
    <w:pPr>
      <w:spacing w:after="0" w:line="240" w:lineRule="auto"/>
    </w:pPr>
    <w:rPr>
      <w:rFonts w:ascii="Times New Roman" w:eastAsia="Times New Roman" w:hAnsi="Times New Roman"/>
      <w:sz w:val="20"/>
      <w:szCs w:val="20"/>
      <w:lang w:eastAsia="ru-RU"/>
    </w:rPr>
  </w:style>
  <w:style w:type="paragraph" w:customStyle="1" w:styleId="Style82">
    <w:name w:val="Style82"/>
    <w:basedOn w:val="a"/>
    <w:qFormat/>
    <w:rsid w:val="00662D2D"/>
    <w:pPr>
      <w:spacing w:after="0" w:line="240" w:lineRule="auto"/>
    </w:pPr>
    <w:rPr>
      <w:rFonts w:ascii="Times New Roman" w:eastAsia="Times New Roman" w:hAnsi="Times New Roman"/>
      <w:sz w:val="20"/>
      <w:szCs w:val="20"/>
      <w:lang w:eastAsia="ru-RU"/>
    </w:rPr>
  </w:style>
  <w:style w:type="paragraph" w:customStyle="1" w:styleId="stf">
    <w:name w:val="stf"/>
    <w:basedOn w:val="a"/>
    <w:qFormat/>
    <w:rsid w:val="00662D2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6">
    <w:name w:val="Текст концевой сноски1"/>
    <w:basedOn w:val="a"/>
    <w:qFormat/>
    <w:rsid w:val="00662D2D"/>
    <w:pPr>
      <w:spacing w:after="0" w:line="240" w:lineRule="auto"/>
    </w:pPr>
    <w:rPr>
      <w:rFonts w:eastAsia="Times New Roman" w:cs="Calibri"/>
    </w:rPr>
  </w:style>
  <w:style w:type="paragraph" w:customStyle="1" w:styleId="j11">
    <w:name w:val="j11"/>
    <w:basedOn w:val="a"/>
    <w:qFormat/>
    <w:rsid w:val="00662D2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0">
    <w:name w:val="Без интервала6"/>
    <w:qFormat/>
    <w:rsid w:val="00662D2D"/>
    <w:pPr>
      <w:spacing w:after="0" w:line="240" w:lineRule="auto"/>
    </w:pPr>
  </w:style>
  <w:style w:type="paragraph" w:customStyle="1" w:styleId="70">
    <w:name w:val="Без интервала7"/>
    <w:qFormat/>
    <w:rsid w:val="00662D2D"/>
    <w:pPr>
      <w:spacing w:after="0" w:line="240" w:lineRule="auto"/>
    </w:pPr>
  </w:style>
  <w:style w:type="paragraph" w:styleId="17">
    <w:name w:val="toc 1"/>
    <w:basedOn w:val="a"/>
    <w:next w:val="a"/>
    <w:qFormat/>
    <w:rsid w:val="00662D2D"/>
    <w:pPr>
      <w:tabs>
        <w:tab w:val="right" w:leader="dot" w:pos="9345"/>
      </w:tabs>
      <w:spacing w:after="200" w:line="276" w:lineRule="auto"/>
      <w:jc w:val="both"/>
    </w:pPr>
    <w:rPr>
      <w:rFonts w:ascii="Times New Roman" w:eastAsia="Times New Roman" w:hAnsi="Times New Roman"/>
      <w:b/>
      <w:sz w:val="28"/>
      <w:lang w:eastAsia="ru-RU"/>
    </w:rPr>
  </w:style>
  <w:style w:type="paragraph" w:customStyle="1" w:styleId="TableParagraph">
    <w:name w:val="Table Paragraph"/>
    <w:basedOn w:val="a"/>
    <w:uiPriority w:val="1"/>
    <w:qFormat/>
    <w:rsid w:val="00662D2D"/>
    <w:pPr>
      <w:widowControl w:val="0"/>
      <w:spacing w:after="0" w:line="240" w:lineRule="auto"/>
    </w:pPr>
    <w:rPr>
      <w:rFonts w:ascii="Times New Roman" w:eastAsia="Times New Roman" w:hAnsi="Times New Roman"/>
    </w:rPr>
  </w:style>
  <w:style w:type="paragraph" w:customStyle="1" w:styleId="212">
    <w:name w:val="Заголовок 21"/>
    <w:basedOn w:val="a"/>
    <w:uiPriority w:val="1"/>
    <w:qFormat/>
    <w:rsid w:val="00662D2D"/>
    <w:pPr>
      <w:widowControl w:val="0"/>
      <w:spacing w:after="0" w:line="240" w:lineRule="auto"/>
      <w:ind w:left="836"/>
      <w:outlineLvl w:val="2"/>
    </w:pPr>
    <w:rPr>
      <w:rFonts w:ascii="Times New Roman" w:eastAsia="Times New Roman" w:hAnsi="Times New Roman"/>
      <w:b/>
      <w:bCs/>
      <w:sz w:val="20"/>
      <w:szCs w:val="20"/>
      <w:lang w:eastAsia="ru-RU"/>
    </w:rPr>
  </w:style>
  <w:style w:type="paragraph" w:customStyle="1" w:styleId="213">
    <w:name w:val="Заголовок 21"/>
    <w:basedOn w:val="a"/>
    <w:qFormat/>
    <w:rsid w:val="00662D2D"/>
    <w:pPr>
      <w:widowControl w:val="0"/>
      <w:spacing w:after="0" w:line="240" w:lineRule="auto"/>
      <w:ind w:left="836"/>
      <w:outlineLvl w:val="2"/>
    </w:pPr>
    <w:rPr>
      <w:rFonts w:ascii="Times New Roman" w:eastAsia="Times New Roman" w:hAnsi="Times New Roman"/>
      <w:b/>
      <w:bCs/>
      <w:sz w:val="20"/>
      <w:szCs w:val="20"/>
      <w:lang w:val="en-US"/>
    </w:rPr>
  </w:style>
  <w:style w:type="paragraph" w:customStyle="1" w:styleId="head1">
    <w:name w:val="head1"/>
    <w:basedOn w:val="a"/>
    <w:qFormat/>
    <w:rsid w:val="00662D2D"/>
    <w:pPr>
      <w:spacing w:before="100" w:beforeAutospacing="1" w:after="100" w:afterAutospacing="1" w:line="320" w:lineRule="atLeast"/>
    </w:pPr>
    <w:rPr>
      <w:rFonts w:ascii="Arial" w:eastAsia="Times New Roman" w:hAnsi="Arial" w:cs="Arial"/>
      <w:color w:val="000000"/>
      <w:sz w:val="28"/>
      <w:szCs w:val="28"/>
      <w:lang w:eastAsia="ru-RU"/>
    </w:rPr>
  </w:style>
  <w:style w:type="paragraph" w:customStyle="1" w:styleId="Bodytext3">
    <w:name w:val="Body text (3)"/>
    <w:basedOn w:val="a"/>
    <w:qFormat/>
    <w:rsid w:val="00662D2D"/>
    <w:pPr>
      <w:widowControl w:val="0"/>
      <w:pBdr>
        <w:top w:val="nil"/>
        <w:left w:val="nil"/>
        <w:bottom w:val="nil"/>
        <w:right w:val="nil"/>
        <w:between w:val="nil"/>
      </w:pBdr>
      <w:shd w:val="solid" w:color="FFFFFF" w:fill="auto"/>
      <w:spacing w:before="180" w:after="0" w:line="233" w:lineRule="exact"/>
      <w:ind w:firstLine="500"/>
      <w:jc w:val="both"/>
    </w:pPr>
    <w:rPr>
      <w:rFonts w:eastAsia="Times New Roman" w:cs="Calibri"/>
      <w:i/>
      <w:iCs/>
      <w:sz w:val="19"/>
      <w:szCs w:val="19"/>
    </w:rPr>
  </w:style>
  <w:style w:type="paragraph" w:styleId="af2">
    <w:name w:val="caption"/>
    <w:basedOn w:val="a"/>
    <w:next w:val="a"/>
    <w:qFormat/>
    <w:rsid w:val="00662D2D"/>
    <w:pPr>
      <w:spacing w:after="200" w:line="240" w:lineRule="auto"/>
    </w:pPr>
    <w:rPr>
      <w:rFonts w:eastAsia="Times New Roman"/>
      <w:b/>
      <w:bCs/>
      <w:color w:val="5B9BD5"/>
      <w:sz w:val="18"/>
      <w:szCs w:val="18"/>
      <w:lang w:eastAsia="ru-RU"/>
    </w:rPr>
  </w:style>
  <w:style w:type="paragraph" w:customStyle="1" w:styleId="51">
    <w:name w:val="Основной текст (5)"/>
    <w:basedOn w:val="a"/>
    <w:qFormat/>
    <w:rsid w:val="00662D2D"/>
    <w:pPr>
      <w:widowControl w:val="0"/>
      <w:pBdr>
        <w:top w:val="nil"/>
        <w:left w:val="nil"/>
        <w:bottom w:val="nil"/>
        <w:right w:val="nil"/>
        <w:between w:val="nil"/>
      </w:pBdr>
      <w:shd w:val="solid" w:color="FFFFFF" w:fill="auto"/>
      <w:spacing w:before="240" w:after="0" w:line="254" w:lineRule="exact"/>
      <w:ind w:hanging="900"/>
      <w:jc w:val="both"/>
    </w:pPr>
    <w:rPr>
      <w:rFonts w:ascii="Arial" w:eastAsia="Arial" w:hAnsi="Arial" w:cs="Arial"/>
      <w:sz w:val="18"/>
      <w:szCs w:val="18"/>
    </w:rPr>
  </w:style>
  <w:style w:type="paragraph" w:customStyle="1" w:styleId="26">
    <w:name w:val="Заголовок №2"/>
    <w:basedOn w:val="a"/>
    <w:qFormat/>
    <w:rsid w:val="00662D2D"/>
    <w:pPr>
      <w:widowControl w:val="0"/>
      <w:pBdr>
        <w:top w:val="nil"/>
        <w:left w:val="nil"/>
        <w:bottom w:val="nil"/>
        <w:right w:val="nil"/>
        <w:between w:val="nil"/>
      </w:pBdr>
      <w:shd w:val="solid" w:color="FFFFFF" w:fill="auto"/>
      <w:spacing w:after="240" w:line="0" w:lineRule="atLeast"/>
      <w:jc w:val="both"/>
      <w:outlineLvl w:val="1"/>
    </w:pPr>
    <w:rPr>
      <w:rFonts w:ascii="Arial" w:eastAsia="Arial" w:hAnsi="Arial" w:cs="Arial"/>
      <w:b/>
      <w:bCs/>
    </w:rPr>
  </w:style>
  <w:style w:type="paragraph" w:customStyle="1" w:styleId="Style15">
    <w:name w:val="Style15"/>
    <w:basedOn w:val="a"/>
    <w:qFormat/>
    <w:rsid w:val="00662D2D"/>
    <w:pPr>
      <w:widowControl w:val="0"/>
      <w:spacing w:after="0" w:line="322" w:lineRule="exact"/>
      <w:ind w:firstLine="778"/>
      <w:jc w:val="both"/>
    </w:pPr>
    <w:rPr>
      <w:rFonts w:ascii="Times New Roman" w:eastAsia="Times New Roman" w:hAnsi="Times New Roman"/>
      <w:sz w:val="24"/>
      <w:szCs w:val="24"/>
      <w:lang w:eastAsia="ru-RU"/>
    </w:rPr>
  </w:style>
  <w:style w:type="paragraph" w:customStyle="1" w:styleId="34">
    <w:name w:val="3Абзац"/>
    <w:basedOn w:val="a"/>
    <w:qFormat/>
    <w:rsid w:val="00662D2D"/>
    <w:pPr>
      <w:tabs>
        <w:tab w:val="left" w:pos="5580"/>
      </w:tabs>
      <w:spacing w:before="60" w:after="60" w:line="240" w:lineRule="auto"/>
      <w:ind w:firstLine="567"/>
      <w:jc w:val="both"/>
    </w:pPr>
    <w:rPr>
      <w:rFonts w:ascii="Times New Roman" w:eastAsia="Times New Roman" w:hAnsi="Times New Roman"/>
      <w:sz w:val="24"/>
      <w:szCs w:val="24"/>
      <w:lang w:val="kk-KZ" w:eastAsia="ru-RU"/>
    </w:rPr>
  </w:style>
  <w:style w:type="paragraph" w:customStyle="1" w:styleId="41">
    <w:name w:val="Основной текст4"/>
    <w:basedOn w:val="a"/>
    <w:qFormat/>
    <w:rsid w:val="00662D2D"/>
    <w:pPr>
      <w:pBdr>
        <w:top w:val="nil"/>
        <w:left w:val="nil"/>
        <w:bottom w:val="nil"/>
        <w:right w:val="nil"/>
        <w:between w:val="nil"/>
      </w:pBdr>
      <w:shd w:val="solid" w:color="FFFFFF" w:fill="auto"/>
      <w:spacing w:after="0" w:line="317" w:lineRule="exact"/>
      <w:ind w:hanging="360"/>
    </w:pPr>
    <w:rPr>
      <w:rFonts w:ascii="Times New Roman" w:eastAsia="Times New Roman" w:hAnsi="Times New Roman"/>
      <w:color w:val="000000"/>
      <w:sz w:val="26"/>
      <w:szCs w:val="26"/>
      <w:lang w:eastAsia="ru-RU"/>
    </w:rPr>
  </w:style>
  <w:style w:type="paragraph" w:customStyle="1" w:styleId="110">
    <w:name w:val="Заголовок 11"/>
    <w:basedOn w:val="a"/>
    <w:qFormat/>
    <w:rsid w:val="00662D2D"/>
    <w:pPr>
      <w:widowControl w:val="0"/>
      <w:spacing w:before="89" w:after="0" w:line="240" w:lineRule="auto"/>
      <w:ind w:left="412"/>
      <w:outlineLvl w:val="1"/>
    </w:pPr>
    <w:rPr>
      <w:rFonts w:ascii="Times New Roman" w:eastAsia="Times New Roman" w:hAnsi="Times New Roman"/>
      <w:b/>
      <w:bCs/>
      <w:sz w:val="28"/>
      <w:szCs w:val="28"/>
      <w:lang w:eastAsia="ru-RU" w:bidi="ru-RU"/>
    </w:rPr>
  </w:style>
  <w:style w:type="paragraph" w:customStyle="1" w:styleId="18">
    <w:name w:val="Основной текст1"/>
    <w:basedOn w:val="a"/>
    <w:qFormat/>
    <w:rsid w:val="00662D2D"/>
    <w:pPr>
      <w:pBdr>
        <w:top w:val="nil"/>
        <w:left w:val="nil"/>
        <w:bottom w:val="nil"/>
        <w:right w:val="nil"/>
        <w:between w:val="nil"/>
      </w:pBdr>
      <w:shd w:val="solid" w:color="FFFFFF" w:fill="auto"/>
      <w:spacing w:after="0" w:line="0" w:lineRule="atLeast"/>
      <w:jc w:val="center"/>
    </w:pPr>
    <w:rPr>
      <w:rFonts w:eastAsia="Times New Roman"/>
      <w:sz w:val="23"/>
      <w:szCs w:val="23"/>
    </w:rPr>
  </w:style>
  <w:style w:type="paragraph" w:customStyle="1" w:styleId="35">
    <w:name w:val="Основной текст (3)"/>
    <w:basedOn w:val="a"/>
    <w:qFormat/>
    <w:rsid w:val="00662D2D"/>
    <w:pPr>
      <w:pBdr>
        <w:top w:val="nil"/>
        <w:left w:val="nil"/>
        <w:bottom w:val="nil"/>
        <w:right w:val="nil"/>
        <w:between w:val="nil"/>
      </w:pBdr>
      <w:shd w:val="solid" w:color="FFFFFF" w:fill="auto"/>
      <w:spacing w:after="0" w:line="274" w:lineRule="exact"/>
      <w:jc w:val="both"/>
    </w:pPr>
    <w:rPr>
      <w:rFonts w:eastAsia="Times New Roman"/>
      <w:sz w:val="16"/>
      <w:szCs w:val="16"/>
    </w:rPr>
  </w:style>
  <w:style w:type="paragraph" w:customStyle="1" w:styleId="Style17">
    <w:name w:val="Style17"/>
    <w:basedOn w:val="a"/>
    <w:qFormat/>
    <w:rsid w:val="00662D2D"/>
    <w:pPr>
      <w:widowControl w:val="0"/>
      <w:spacing w:after="0" w:line="240" w:lineRule="auto"/>
    </w:pPr>
    <w:rPr>
      <w:rFonts w:ascii="Times New Roman" w:eastAsia="Times New Roman" w:hAnsi="Times New Roman"/>
      <w:sz w:val="24"/>
      <w:szCs w:val="24"/>
      <w:lang w:eastAsia="ru-RU"/>
    </w:rPr>
  </w:style>
  <w:style w:type="paragraph" w:customStyle="1" w:styleId="Style22">
    <w:name w:val="Style22"/>
    <w:basedOn w:val="a"/>
    <w:qFormat/>
    <w:rsid w:val="00662D2D"/>
    <w:pPr>
      <w:widowControl w:val="0"/>
      <w:spacing w:after="0" w:line="288" w:lineRule="exact"/>
      <w:ind w:firstLine="686"/>
    </w:pPr>
    <w:rPr>
      <w:rFonts w:ascii="Times New Roman" w:eastAsia="Times New Roman" w:hAnsi="Times New Roman"/>
      <w:sz w:val="24"/>
      <w:szCs w:val="24"/>
      <w:lang w:eastAsia="ru-RU"/>
    </w:rPr>
  </w:style>
  <w:style w:type="paragraph" w:customStyle="1" w:styleId="42">
    <w:name w:val="Основной текст (4)"/>
    <w:basedOn w:val="a"/>
    <w:qFormat/>
    <w:rsid w:val="00662D2D"/>
    <w:pPr>
      <w:pBdr>
        <w:top w:val="nil"/>
        <w:left w:val="nil"/>
        <w:bottom w:val="nil"/>
        <w:right w:val="nil"/>
        <w:between w:val="nil"/>
      </w:pBdr>
      <w:shd w:val="solid" w:color="FFFFFF" w:fill="auto"/>
      <w:spacing w:after="0" w:line="0" w:lineRule="atLeast"/>
    </w:pPr>
    <w:rPr>
      <w:rFonts w:eastAsia="Times New Roman"/>
    </w:rPr>
  </w:style>
  <w:style w:type="character" w:customStyle="1" w:styleId="19">
    <w:name w:val="Заголовок 1 Знак"/>
    <w:basedOn w:val="a0"/>
    <w:uiPriority w:val="9"/>
    <w:rsid w:val="00662D2D"/>
    <w:rPr>
      <w:rFonts w:ascii="Cambria" w:eastAsia="Times New Roman" w:hAnsi="Cambria" w:cs="Times New Roman"/>
      <w:b/>
      <w:bCs/>
      <w:kern w:val="1"/>
      <w:sz w:val="32"/>
      <w:szCs w:val="32"/>
    </w:rPr>
  </w:style>
  <w:style w:type="character" w:customStyle="1" w:styleId="27">
    <w:name w:val="Заголовок 2 Знак"/>
    <w:basedOn w:val="a0"/>
    <w:rsid w:val="00662D2D"/>
    <w:rPr>
      <w:rFonts w:ascii="Cambria" w:eastAsia="Times New Roman" w:hAnsi="Cambria" w:cs="Times New Roman"/>
      <w:b/>
      <w:bCs/>
      <w:color w:val="4F81BD"/>
      <w:sz w:val="26"/>
      <w:szCs w:val="26"/>
      <w:lang w:eastAsia="ru-RU"/>
    </w:rPr>
  </w:style>
  <w:style w:type="character" w:customStyle="1" w:styleId="36">
    <w:name w:val="Заголовок 3 Знак"/>
    <w:basedOn w:val="a0"/>
    <w:rsid w:val="00662D2D"/>
    <w:rPr>
      <w:rFonts w:ascii="Cambria" w:eastAsia="Times New Roman" w:hAnsi="Cambria" w:cs="Times New Roman"/>
      <w:b/>
      <w:bCs/>
      <w:sz w:val="26"/>
      <w:szCs w:val="26"/>
      <w:lang w:eastAsia="ru-RU"/>
    </w:rPr>
  </w:style>
  <w:style w:type="character" w:customStyle="1" w:styleId="43">
    <w:name w:val="Заголовок 4 Знак"/>
    <w:basedOn w:val="a0"/>
    <w:rsid w:val="00662D2D"/>
    <w:rPr>
      <w:rFonts w:ascii="Times New Roman" w:eastAsia="Times New Roman" w:hAnsi="Times New Roman" w:cs="Times New Roman"/>
      <w:i/>
      <w:iCs/>
      <w:sz w:val="24"/>
      <w:szCs w:val="24"/>
      <w:lang w:eastAsia="ru-RU"/>
    </w:rPr>
  </w:style>
  <w:style w:type="character" w:customStyle="1" w:styleId="61">
    <w:name w:val="Заголовок 6 Знак"/>
    <w:basedOn w:val="a0"/>
    <w:rsid w:val="00662D2D"/>
    <w:rPr>
      <w:rFonts w:ascii="Times New Roman" w:eastAsia="Times New Roman" w:hAnsi="Times New Roman" w:cs="Times New Roman"/>
      <w:b/>
      <w:bCs/>
      <w:lang w:eastAsia="ru-RU"/>
    </w:rPr>
  </w:style>
  <w:style w:type="character" w:customStyle="1" w:styleId="71">
    <w:name w:val="Заголовок 7 Знак"/>
    <w:basedOn w:val="a0"/>
    <w:rsid w:val="00662D2D"/>
    <w:rPr>
      <w:rFonts w:ascii="Calibri" w:eastAsia="Times New Roman" w:hAnsi="Calibri" w:cs="Times New Roman"/>
      <w:sz w:val="24"/>
      <w:szCs w:val="24"/>
      <w:lang w:eastAsia="ko-KR"/>
    </w:rPr>
  </w:style>
  <w:style w:type="character" w:customStyle="1" w:styleId="af3">
    <w:name w:val="Абзац списка Знак"/>
    <w:aliases w:val="без абзаца Знак,List Paragraph Знак,маркированный Знак,ПАРАГРАФ Знак,Heading1 Знак,Colorful List - Accent 11 Знак"/>
    <w:uiPriority w:val="1"/>
    <w:rsid w:val="00662D2D"/>
    <w:rPr>
      <w:rFonts w:ascii="Calibri" w:eastAsia="Calibri" w:hAnsi="Calibri" w:cs="Times New Roman"/>
    </w:rPr>
  </w:style>
  <w:style w:type="character" w:customStyle="1" w:styleId="af4">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З Знак"/>
    <w:rsid w:val="00662D2D"/>
    <w:rPr>
      <w:rFonts w:ascii="Times New Roman" w:eastAsia="Calibri" w:hAnsi="Times New Roman" w:cs="Times New Roman"/>
      <w:sz w:val="24"/>
      <w:szCs w:val="20"/>
      <w:lang w:eastAsia="ru-RU"/>
    </w:rPr>
  </w:style>
  <w:style w:type="character" w:customStyle="1" w:styleId="af5">
    <w:name w:val="Без интервала Знак"/>
    <w:aliases w:val="Обя Знак,мелкий Знак,No Spacing Знак,Без интервала1 Знак,мой рабочий Знак,норма Знак,Айгерим Знак,Алия Знак,СНОСКИ Знак,Без интервала11 Знак,свой Знак,14 TNR Знак,МОЙ СТИЛЬ Знак,Без интервала6 Знак,Без интеБез интервала Знак,СНОС Знак"/>
    <w:uiPriority w:val="1"/>
    <w:rsid w:val="00662D2D"/>
    <w:rPr>
      <w:rFonts w:ascii="Calibri" w:eastAsia="Calibri" w:hAnsi="Calibri" w:cs="Times New Roman"/>
      <w:szCs w:val="20"/>
    </w:rPr>
  </w:style>
  <w:style w:type="character" w:styleId="af6">
    <w:name w:val="Emphasis"/>
    <w:uiPriority w:val="20"/>
    <w:qFormat/>
    <w:rsid w:val="00662D2D"/>
    <w:rPr>
      <w:i/>
      <w:iCs/>
    </w:rPr>
  </w:style>
  <w:style w:type="character" w:customStyle="1" w:styleId="apple-converted-space">
    <w:name w:val="apple-converted-space"/>
    <w:basedOn w:val="a0"/>
    <w:rsid w:val="00662D2D"/>
  </w:style>
  <w:style w:type="character" w:styleId="af7">
    <w:name w:val="Hyperlink"/>
    <w:uiPriority w:val="99"/>
    <w:rsid w:val="00662D2D"/>
    <w:rPr>
      <w:color w:val="0000FF"/>
      <w:u w:val="single"/>
    </w:rPr>
  </w:style>
  <w:style w:type="character" w:customStyle="1" w:styleId="spelle">
    <w:name w:val="spelle"/>
    <w:rsid w:val="00662D2D"/>
  </w:style>
  <w:style w:type="character" w:customStyle="1" w:styleId="af8">
    <w:name w:val="Текст выноски Знак"/>
    <w:basedOn w:val="a0"/>
    <w:uiPriority w:val="99"/>
    <w:rsid w:val="00662D2D"/>
    <w:rPr>
      <w:rFonts w:ascii="Segoe UI" w:eastAsia="Calibri" w:hAnsi="Segoe UI" w:cs="Segoe UI"/>
      <w:sz w:val="18"/>
      <w:szCs w:val="18"/>
    </w:rPr>
  </w:style>
  <w:style w:type="character" w:styleId="af9">
    <w:name w:val="Strong"/>
    <w:basedOn w:val="a0"/>
    <w:uiPriority w:val="22"/>
    <w:qFormat/>
    <w:rsid w:val="00662D2D"/>
    <w:rPr>
      <w:rFonts w:cs="Times New Roman"/>
      <w:b/>
      <w:bCs/>
    </w:rPr>
  </w:style>
  <w:style w:type="character" w:customStyle="1" w:styleId="afa">
    <w:name w:val="Основной текст Знак"/>
    <w:basedOn w:val="a0"/>
    <w:uiPriority w:val="99"/>
    <w:rsid w:val="00662D2D"/>
    <w:rPr>
      <w:rFonts w:ascii="Calibri" w:eastAsia="Calibri" w:hAnsi="Calibri" w:cs="Times New Roman"/>
    </w:rPr>
  </w:style>
  <w:style w:type="character" w:customStyle="1" w:styleId="HTML0">
    <w:name w:val="Стандартный HTML Знак"/>
    <w:basedOn w:val="a0"/>
    <w:uiPriority w:val="99"/>
    <w:rsid w:val="00662D2D"/>
    <w:rPr>
      <w:rFonts w:ascii="Courier New" w:eastAsia="Calibri" w:hAnsi="Courier New" w:cs="Courier New"/>
      <w:sz w:val="20"/>
      <w:szCs w:val="20"/>
      <w:lang w:eastAsia="ru-RU"/>
    </w:rPr>
  </w:style>
  <w:style w:type="character" w:customStyle="1" w:styleId="header-user-name">
    <w:name w:val="header-user-name"/>
    <w:basedOn w:val="a0"/>
    <w:rsid w:val="00662D2D"/>
  </w:style>
  <w:style w:type="character" w:customStyle="1" w:styleId="afb">
    <w:name w:val="Верхний колонтитул Знак"/>
    <w:basedOn w:val="a0"/>
    <w:link w:val="afc"/>
    <w:uiPriority w:val="99"/>
    <w:rsid w:val="00662D2D"/>
    <w:rPr>
      <w:rFonts w:ascii="Calibri" w:eastAsia="Calibri" w:hAnsi="Calibri" w:cs="Times New Roman"/>
    </w:rPr>
  </w:style>
  <w:style w:type="character" w:customStyle="1" w:styleId="afd">
    <w:name w:val="Нижний колонтитул Знак"/>
    <w:basedOn w:val="a0"/>
    <w:link w:val="afe"/>
    <w:uiPriority w:val="99"/>
    <w:rsid w:val="00662D2D"/>
    <w:rPr>
      <w:rFonts w:ascii="Calibri" w:eastAsia="Calibri" w:hAnsi="Calibri" w:cs="Times New Roman"/>
    </w:rPr>
  </w:style>
  <w:style w:type="character" w:customStyle="1" w:styleId="s0">
    <w:name w:val="s0"/>
    <w:rsid w:val="00662D2D"/>
    <w:rPr>
      <w:rFonts w:ascii="Times New Roman" w:hAnsi="Times New Roman"/>
      <w:color w:val="000000"/>
      <w:sz w:val="20"/>
      <w:u w:val="none"/>
    </w:rPr>
  </w:style>
  <w:style w:type="character" w:customStyle="1" w:styleId="1a">
    <w:name w:val="Номер страницы1"/>
    <w:basedOn w:val="a0"/>
    <w:rsid w:val="00662D2D"/>
    <w:rPr>
      <w:rFonts w:cs="Times New Roman"/>
    </w:rPr>
  </w:style>
  <w:style w:type="character" w:customStyle="1" w:styleId="37">
    <w:name w:val="Основной текст 3 Знак"/>
    <w:basedOn w:val="a0"/>
    <w:rsid w:val="00662D2D"/>
    <w:rPr>
      <w:rFonts w:ascii="Times New Roman" w:eastAsia="Times New Roman" w:hAnsi="Times New Roman" w:cs="Times New Roman"/>
      <w:b/>
      <w:bCs/>
      <w:sz w:val="28"/>
      <w:szCs w:val="24"/>
      <w:lang w:eastAsia="ru-RU"/>
    </w:rPr>
  </w:style>
  <w:style w:type="character" w:customStyle="1" w:styleId="28">
    <w:name w:val="Основной текст 2 Знак"/>
    <w:basedOn w:val="a0"/>
    <w:rsid w:val="00662D2D"/>
    <w:rPr>
      <w:rFonts w:ascii="Times New Roman" w:eastAsia="Times New Roman" w:hAnsi="Times New Roman" w:cs="Times New Roman"/>
      <w:sz w:val="24"/>
      <w:szCs w:val="24"/>
      <w:lang w:eastAsia="ru-RU"/>
    </w:rPr>
  </w:style>
  <w:style w:type="character" w:customStyle="1" w:styleId="aff">
    <w:name w:val="Основной текст с отступом Знак"/>
    <w:basedOn w:val="a0"/>
    <w:rsid w:val="00662D2D"/>
    <w:rPr>
      <w:rFonts w:ascii="Times New Roman" w:eastAsia="Times New Roman" w:hAnsi="Times New Roman" w:cs="Times New Roman"/>
      <w:sz w:val="24"/>
      <w:szCs w:val="24"/>
      <w:lang w:eastAsia="ru-RU"/>
    </w:rPr>
  </w:style>
  <w:style w:type="character" w:customStyle="1" w:styleId="NoSpacingChar">
    <w:name w:val="No Spacing Char"/>
    <w:rsid w:val="00662D2D"/>
    <w:rPr>
      <w:rFonts w:ascii="Times New Roman" w:eastAsia="Times New Roman" w:hAnsi="Times New Roman" w:cs="Times New Roman"/>
      <w:szCs w:val="20"/>
    </w:rPr>
  </w:style>
  <w:style w:type="character" w:customStyle="1" w:styleId="s1">
    <w:name w:val="s1"/>
    <w:basedOn w:val="a0"/>
    <w:rsid w:val="00662D2D"/>
    <w:rPr>
      <w:rFonts w:cs="Times New Roman"/>
    </w:rPr>
  </w:style>
  <w:style w:type="character" w:styleId="aff0">
    <w:name w:val="Intense Reference"/>
    <w:basedOn w:val="a0"/>
    <w:rsid w:val="00662D2D"/>
    <w:rPr>
      <w:rFonts w:cs="Times New Roman"/>
      <w:b/>
      <w:bCs/>
      <w:smallCaps/>
      <w:color w:val="C0504D"/>
      <w:spacing w:val="0"/>
      <w:u w:val="single"/>
    </w:rPr>
  </w:style>
  <w:style w:type="character" w:customStyle="1" w:styleId="default0">
    <w:name w:val="default"/>
    <w:basedOn w:val="a0"/>
    <w:rsid w:val="00662D2D"/>
    <w:rPr>
      <w:rFonts w:cs="Times New Roman"/>
    </w:rPr>
  </w:style>
  <w:style w:type="character" w:customStyle="1" w:styleId="wT11">
    <w:name w:val="wT11"/>
    <w:rsid w:val="00662D2D"/>
  </w:style>
  <w:style w:type="character" w:customStyle="1" w:styleId="aff1">
    <w:name w:val="Текст Знак"/>
    <w:basedOn w:val="a0"/>
    <w:rsid w:val="00662D2D"/>
    <w:rPr>
      <w:rFonts w:ascii="Consolas" w:eastAsia="Times New Roman" w:hAnsi="Consolas" w:cs="Times New Roman"/>
      <w:color w:val="00000A"/>
      <w:sz w:val="21"/>
      <w:szCs w:val="21"/>
      <w:lang w:eastAsia="ru-RU"/>
    </w:rPr>
  </w:style>
  <w:style w:type="character" w:customStyle="1" w:styleId="aff2">
    <w:name w:val="Основной текст_"/>
    <w:rsid w:val="00662D2D"/>
    <w:rPr>
      <w:rFonts w:ascii="Times New Roman" w:hAnsi="Times New Roman"/>
      <w:sz w:val="27"/>
      <w:shd w:val="clear" w:color="auto" w:fill="FFFFFF"/>
    </w:rPr>
  </w:style>
  <w:style w:type="character" w:customStyle="1" w:styleId="aff3">
    <w:name w:val="Название Знак"/>
    <w:basedOn w:val="a0"/>
    <w:rsid w:val="00662D2D"/>
    <w:rPr>
      <w:rFonts w:ascii="Times New Roman" w:eastAsia="Times New Roman" w:hAnsi="Times New Roman" w:cs="Times New Roman"/>
      <w:b/>
      <w:sz w:val="28"/>
      <w:szCs w:val="28"/>
      <w:lang w:eastAsia="ru-RU"/>
    </w:rPr>
  </w:style>
  <w:style w:type="character" w:customStyle="1" w:styleId="29">
    <w:name w:val="Основной текст с отступом 2 Знак"/>
    <w:basedOn w:val="a0"/>
    <w:rsid w:val="00662D2D"/>
    <w:rPr>
      <w:rFonts w:ascii="Times New Roman" w:eastAsia="Times New Roman" w:hAnsi="Times New Roman" w:cs="Times New Roman"/>
      <w:sz w:val="24"/>
      <w:szCs w:val="24"/>
      <w:lang w:eastAsia="ru-RU"/>
    </w:rPr>
  </w:style>
  <w:style w:type="character" w:customStyle="1" w:styleId="c2">
    <w:name w:val="c2"/>
    <w:basedOn w:val="a0"/>
    <w:rsid w:val="00662D2D"/>
    <w:rPr>
      <w:rFonts w:cs="Times New Roman"/>
    </w:rPr>
  </w:style>
  <w:style w:type="character" w:styleId="aff4">
    <w:name w:val="Subtle Emphasis"/>
    <w:basedOn w:val="a0"/>
    <w:rsid w:val="00662D2D"/>
    <w:rPr>
      <w:rFonts w:cs="Times New Roman"/>
      <w:i/>
      <w:iCs/>
      <w:color w:val="808080"/>
    </w:rPr>
  </w:style>
  <w:style w:type="character" w:customStyle="1" w:styleId="aff5">
    <w:name w:val="Подзаголовок Знак"/>
    <w:basedOn w:val="a0"/>
    <w:rsid w:val="00662D2D"/>
    <w:rPr>
      <w:rFonts w:ascii="Times New Roman" w:eastAsia="Times New Roman" w:hAnsi="Times New Roman" w:cs="Times New Roman"/>
      <w:sz w:val="28"/>
      <w:szCs w:val="24"/>
      <w:lang w:eastAsia="ru-RU"/>
    </w:rPr>
  </w:style>
  <w:style w:type="character" w:customStyle="1" w:styleId="38">
    <w:name w:val="Основной текст с отступом 3 Знак"/>
    <w:basedOn w:val="a0"/>
    <w:rsid w:val="00662D2D"/>
    <w:rPr>
      <w:rFonts w:ascii="Times New Roman" w:eastAsia="Times New Roman" w:hAnsi="Times New Roman" w:cs="Times New Roman"/>
      <w:sz w:val="16"/>
      <w:szCs w:val="16"/>
      <w:lang w:eastAsia="ru-RU"/>
    </w:rPr>
  </w:style>
  <w:style w:type="character" w:customStyle="1" w:styleId="StrongEmphasis">
    <w:name w:val="Strong Emphasis"/>
    <w:rsid w:val="00662D2D"/>
    <w:rPr>
      <w:b/>
    </w:rPr>
  </w:style>
  <w:style w:type="character" w:customStyle="1" w:styleId="FontStyle12">
    <w:name w:val="Font Style12"/>
    <w:rsid w:val="00662D2D"/>
    <w:rPr>
      <w:rFonts w:ascii="Times New Roman" w:hAnsi="Times New Roman"/>
      <w:sz w:val="22"/>
    </w:rPr>
  </w:style>
  <w:style w:type="character" w:customStyle="1" w:styleId="FontStyle13">
    <w:name w:val="Font Style13"/>
    <w:rsid w:val="00662D2D"/>
    <w:rPr>
      <w:rFonts w:ascii="Times New Roman" w:hAnsi="Times New Roman"/>
      <w:sz w:val="26"/>
    </w:rPr>
  </w:style>
  <w:style w:type="character" w:customStyle="1" w:styleId="2a">
    <w:name w:val="Основной текст (2)_"/>
    <w:rsid w:val="00662D2D"/>
    <w:rPr>
      <w:b/>
      <w:sz w:val="26"/>
      <w:shd w:val="clear" w:color="auto" w:fill="FFFFFF"/>
    </w:rPr>
  </w:style>
  <w:style w:type="character" w:customStyle="1" w:styleId="120">
    <w:name w:val="Основной текст + 12"/>
    <w:rsid w:val="00662D2D"/>
    <w:rPr>
      <w:rFonts w:ascii="Times New Roman" w:hAnsi="Times New Roman"/>
      <w:i/>
      <w:color w:val="000000"/>
      <w:spacing w:val="0"/>
      <w:w w:val="100"/>
      <w:sz w:val="25"/>
      <w:u w:val="none"/>
      <w:shd w:val="clear" w:color="auto" w:fill="FFFFFF"/>
      <w:vertAlign w:val="baseline"/>
      <w:lang w:val="ru-RU"/>
    </w:rPr>
  </w:style>
  <w:style w:type="character" w:customStyle="1" w:styleId="2b">
    <w:name w:val="Основной текст (2) + Не полужирный"/>
    <w:rsid w:val="00662D2D"/>
    <w:rPr>
      <w:rFonts w:ascii="Times New Roman" w:hAnsi="Times New Roman"/>
      <w:b/>
      <w:color w:val="000000"/>
      <w:spacing w:val="0"/>
      <w:w w:val="100"/>
      <w:sz w:val="26"/>
      <w:u w:val="none"/>
      <w:shd w:val="clear" w:color="auto" w:fill="FFFFFF"/>
      <w:vertAlign w:val="baseline"/>
      <w:lang w:val="ru-RU"/>
    </w:rPr>
  </w:style>
  <w:style w:type="character" w:customStyle="1" w:styleId="aff6">
    <w:name w:val="Стиль мо Знак"/>
    <w:rsid w:val="00662D2D"/>
    <w:rPr>
      <w:sz w:val="24"/>
    </w:rPr>
  </w:style>
  <w:style w:type="character" w:customStyle="1" w:styleId="1b">
    <w:name w:val="мой1 Знак"/>
    <w:rsid w:val="00662D2D"/>
    <w:rPr>
      <w:sz w:val="24"/>
    </w:rPr>
  </w:style>
  <w:style w:type="character" w:customStyle="1" w:styleId="214">
    <w:name w:val="Основной текст с отступом 21 Знак"/>
    <w:rsid w:val="00662D2D"/>
    <w:rPr>
      <w:rFonts w:ascii="Times New Roman" w:eastAsia="Times New Roman" w:hAnsi="Times New Roman" w:cs="Times New Roman"/>
      <w:color w:val="000000"/>
      <w:sz w:val="24"/>
      <w:szCs w:val="20"/>
      <w:lang w:val="en-US"/>
    </w:rPr>
  </w:style>
  <w:style w:type="character" w:customStyle="1" w:styleId="aff7">
    <w:name w:val="таблица Знак"/>
    <w:rsid w:val="00662D2D"/>
    <w:rPr>
      <w:rFonts w:ascii="Times New Roman" w:eastAsia="Times New Roman" w:hAnsi="Times New Roman" w:cs="Times New Roman"/>
      <w:sz w:val="20"/>
      <w:szCs w:val="20"/>
    </w:rPr>
  </w:style>
  <w:style w:type="character" w:customStyle="1" w:styleId="aff8">
    <w:name w:val="заголовок Знак"/>
    <w:rsid w:val="00662D2D"/>
    <w:rPr>
      <w:rFonts w:ascii="Times New Roman" w:eastAsia="Times New Roman" w:hAnsi="Times New Roman" w:cs="Times New Roman"/>
      <w:b/>
      <w:color w:val="000000"/>
      <w:sz w:val="24"/>
      <w:szCs w:val="20"/>
      <w:lang w:val="en-US"/>
    </w:rPr>
  </w:style>
  <w:style w:type="character" w:customStyle="1" w:styleId="Heading20">
    <w:name w:val="Heading #2_"/>
    <w:rsid w:val="00662D2D"/>
    <w:rPr>
      <w:b/>
      <w:sz w:val="27"/>
      <w:shd w:val="clear" w:color="auto" w:fill="FFFFFF"/>
    </w:rPr>
  </w:style>
  <w:style w:type="character" w:customStyle="1" w:styleId="FontStyle11">
    <w:name w:val="Font Style11"/>
    <w:basedOn w:val="a0"/>
    <w:rsid w:val="00662D2D"/>
    <w:rPr>
      <w:rFonts w:ascii="Times New Roman" w:hAnsi="Times New Roman" w:cs="Times New Roman"/>
      <w:sz w:val="22"/>
      <w:szCs w:val="22"/>
    </w:rPr>
  </w:style>
  <w:style w:type="character" w:customStyle="1" w:styleId="apple-style-span">
    <w:name w:val="apple-style-span"/>
    <w:basedOn w:val="a0"/>
    <w:rsid w:val="00662D2D"/>
    <w:rPr>
      <w:rFonts w:cs="Times New Roman"/>
    </w:rPr>
  </w:style>
  <w:style w:type="character" w:customStyle="1" w:styleId="FontStyle14">
    <w:name w:val="Font Style14"/>
    <w:basedOn w:val="a0"/>
    <w:rsid w:val="00662D2D"/>
    <w:rPr>
      <w:rFonts w:ascii="Times New Roman" w:hAnsi="Times New Roman" w:cs="Times New Roman"/>
      <w:b/>
      <w:bCs/>
      <w:i/>
      <w:iCs/>
      <w:sz w:val="20"/>
      <w:szCs w:val="20"/>
    </w:rPr>
  </w:style>
  <w:style w:type="character" w:customStyle="1" w:styleId="FontStyle18">
    <w:name w:val="Font Style18"/>
    <w:basedOn w:val="a0"/>
    <w:rsid w:val="00662D2D"/>
    <w:rPr>
      <w:rFonts w:ascii="Times New Roman" w:hAnsi="Times New Roman" w:cs="Times New Roman"/>
      <w:b/>
      <w:bCs/>
      <w:sz w:val="22"/>
      <w:szCs w:val="22"/>
    </w:rPr>
  </w:style>
  <w:style w:type="character" w:customStyle="1" w:styleId="aff9">
    <w:name w:val="Текст концевой сноски Знак"/>
    <w:basedOn w:val="a0"/>
    <w:rsid w:val="00662D2D"/>
    <w:rPr>
      <w:rFonts w:eastAsia="Times New Roman" w:cs="Calibri"/>
    </w:rPr>
  </w:style>
  <w:style w:type="character" w:customStyle="1" w:styleId="1c">
    <w:name w:val="Текст концевой сноски Знак1"/>
    <w:basedOn w:val="a0"/>
    <w:rsid w:val="00662D2D"/>
    <w:rPr>
      <w:rFonts w:ascii="Calibri" w:eastAsia="Calibri" w:hAnsi="Calibri" w:cs="Times New Roman"/>
      <w:sz w:val="20"/>
      <w:szCs w:val="20"/>
    </w:rPr>
  </w:style>
  <w:style w:type="character" w:customStyle="1" w:styleId="s3">
    <w:name w:val="s3"/>
    <w:basedOn w:val="a0"/>
    <w:rsid w:val="00662D2D"/>
  </w:style>
  <w:style w:type="character" w:customStyle="1" w:styleId="s9">
    <w:name w:val="s9"/>
    <w:basedOn w:val="a0"/>
    <w:rsid w:val="00662D2D"/>
  </w:style>
  <w:style w:type="character" w:customStyle="1" w:styleId="1d">
    <w:name w:val="Номер строки1"/>
    <w:basedOn w:val="a0"/>
    <w:rsid w:val="00662D2D"/>
  </w:style>
  <w:style w:type="character" w:styleId="affa">
    <w:name w:val="FollowedHyperlink"/>
    <w:basedOn w:val="a0"/>
    <w:uiPriority w:val="99"/>
    <w:rsid w:val="00662D2D"/>
    <w:rPr>
      <w:color w:val="800080"/>
      <w:u w:val="single"/>
    </w:rPr>
  </w:style>
  <w:style w:type="character" w:customStyle="1" w:styleId="2c">
    <w:name w:val="Обычный (веб) Знак2"/>
    <w:rsid w:val="00662D2D"/>
  </w:style>
  <w:style w:type="character" w:customStyle="1" w:styleId="1e">
    <w:name w:val="Текст выноски Знак1"/>
    <w:basedOn w:val="a0"/>
    <w:rsid w:val="00662D2D"/>
    <w:rPr>
      <w:rFonts w:ascii="Tahoma" w:eastAsia="Calibri" w:hAnsi="Tahoma" w:cs="Tahoma"/>
      <w:sz w:val="16"/>
      <w:szCs w:val="16"/>
    </w:rPr>
  </w:style>
  <w:style w:type="character" w:customStyle="1" w:styleId="1f">
    <w:name w:val="Верхний колонтитул Знак1"/>
    <w:basedOn w:val="a0"/>
    <w:rsid w:val="00662D2D"/>
    <w:rPr>
      <w:rFonts w:ascii="Calibri" w:eastAsia="Calibri" w:hAnsi="Calibri" w:cs="Times New Roman"/>
    </w:rPr>
  </w:style>
  <w:style w:type="character" w:customStyle="1" w:styleId="1f0">
    <w:name w:val="Нижний колонтитул Знак1"/>
    <w:basedOn w:val="a0"/>
    <w:rsid w:val="00662D2D"/>
    <w:rPr>
      <w:rFonts w:ascii="Calibri" w:eastAsia="Calibri" w:hAnsi="Calibri" w:cs="Times New Roman"/>
    </w:rPr>
  </w:style>
  <w:style w:type="character" w:customStyle="1" w:styleId="310">
    <w:name w:val="Основной текст 3 Знак1"/>
    <w:basedOn w:val="a0"/>
    <w:rsid w:val="00662D2D"/>
    <w:rPr>
      <w:rFonts w:ascii="Calibri" w:eastAsia="Calibri" w:hAnsi="Calibri" w:cs="Times New Roman"/>
      <w:sz w:val="16"/>
      <w:szCs w:val="16"/>
    </w:rPr>
  </w:style>
  <w:style w:type="character" w:customStyle="1" w:styleId="215">
    <w:name w:val="Основной текст 2 Знак1"/>
    <w:basedOn w:val="a0"/>
    <w:rsid w:val="00662D2D"/>
    <w:rPr>
      <w:rFonts w:ascii="Calibri" w:eastAsia="Calibri" w:hAnsi="Calibri" w:cs="Times New Roman"/>
    </w:rPr>
  </w:style>
  <w:style w:type="character" w:customStyle="1" w:styleId="1f1">
    <w:name w:val="Основной текст с отступом Знак1"/>
    <w:basedOn w:val="a0"/>
    <w:rsid w:val="00662D2D"/>
    <w:rPr>
      <w:rFonts w:ascii="Calibri" w:eastAsia="Calibri" w:hAnsi="Calibri" w:cs="Times New Roman"/>
    </w:rPr>
  </w:style>
  <w:style w:type="character" w:customStyle="1" w:styleId="1f2">
    <w:name w:val="Текст Знак1"/>
    <w:basedOn w:val="a0"/>
    <w:rsid w:val="00662D2D"/>
    <w:rPr>
      <w:rFonts w:ascii="Consolas" w:eastAsia="Calibri" w:hAnsi="Consolas" w:cs="Consolas"/>
      <w:sz w:val="21"/>
      <w:szCs w:val="21"/>
    </w:rPr>
  </w:style>
  <w:style w:type="character" w:customStyle="1" w:styleId="1f3">
    <w:name w:val="Название Знак1"/>
    <w:basedOn w:val="a0"/>
    <w:rsid w:val="00662D2D"/>
    <w:rPr>
      <w:rFonts w:ascii="Cambria" w:eastAsia="Times New Roman" w:hAnsi="Cambria" w:cs="Times New Roman"/>
      <w:color w:val="17365D"/>
      <w:spacing w:val="6"/>
      <w:kern w:val="1"/>
      <w:sz w:val="52"/>
      <w:szCs w:val="52"/>
    </w:rPr>
  </w:style>
  <w:style w:type="character" w:customStyle="1" w:styleId="216">
    <w:name w:val="Основной текст с отступом 2 Знак1"/>
    <w:basedOn w:val="a0"/>
    <w:rsid w:val="00662D2D"/>
    <w:rPr>
      <w:rFonts w:ascii="Calibri" w:eastAsia="Calibri" w:hAnsi="Calibri" w:cs="Times New Roman"/>
    </w:rPr>
  </w:style>
  <w:style w:type="character" w:customStyle="1" w:styleId="1f4">
    <w:name w:val="Подзаголовок Знак1"/>
    <w:basedOn w:val="a0"/>
    <w:rsid w:val="00662D2D"/>
    <w:rPr>
      <w:rFonts w:ascii="Cambria" w:eastAsia="Times New Roman" w:hAnsi="Cambria" w:cs="Times New Roman"/>
      <w:i/>
      <w:iCs/>
      <w:color w:val="4F81BD"/>
      <w:spacing w:val="16"/>
      <w:sz w:val="24"/>
      <w:szCs w:val="24"/>
    </w:rPr>
  </w:style>
  <w:style w:type="character" w:customStyle="1" w:styleId="311">
    <w:name w:val="Основной текст с отступом 3 Знак1"/>
    <w:basedOn w:val="a0"/>
    <w:rsid w:val="00662D2D"/>
    <w:rPr>
      <w:rFonts w:ascii="Calibri" w:eastAsia="Calibri" w:hAnsi="Calibri" w:cs="Times New Roman"/>
      <w:sz w:val="16"/>
      <w:szCs w:val="16"/>
    </w:rPr>
  </w:style>
  <w:style w:type="character" w:customStyle="1" w:styleId="9pt">
    <w:name w:val="Основной текст + 9 pt"/>
    <w:basedOn w:val="a0"/>
    <w:rsid w:val="00662D2D"/>
    <w:rPr>
      <w:rFonts w:ascii="Calibri" w:eastAsia="Calibri" w:hAnsi="Calibri" w:cs="Calibri"/>
      <w:b/>
      <w:bCs/>
      <w:color w:val="000000"/>
      <w:spacing w:val="-3"/>
      <w:w w:val="100"/>
      <w:sz w:val="17"/>
      <w:szCs w:val="17"/>
      <w:shd w:val="clear" w:color="auto" w:fill="FFFFFF"/>
      <w:vertAlign w:val="baseline"/>
      <w:lang w:val="ru-RU"/>
    </w:rPr>
  </w:style>
  <w:style w:type="character" w:customStyle="1" w:styleId="52">
    <w:name w:val="Заголовок 5 Знак"/>
    <w:basedOn w:val="a0"/>
    <w:rsid w:val="00662D2D"/>
    <w:rPr>
      <w:rFonts w:ascii="Calibri" w:eastAsia="Calibri" w:hAnsi="Calibri" w:cs="Times New Roman"/>
      <w:b/>
      <w:bCs/>
      <w:i/>
      <w:iCs/>
      <w:sz w:val="26"/>
      <w:szCs w:val="26"/>
    </w:rPr>
  </w:style>
  <w:style w:type="character" w:customStyle="1" w:styleId="FontStyle20">
    <w:name w:val="Font Style20"/>
    <w:rsid w:val="00662D2D"/>
    <w:rPr>
      <w:rFonts w:ascii="Times New Roman" w:hAnsi="Times New Roman" w:cs="Times New Roman"/>
      <w:b/>
      <w:bCs/>
      <w:sz w:val="26"/>
      <w:szCs w:val="26"/>
    </w:rPr>
  </w:style>
  <w:style w:type="character" w:customStyle="1" w:styleId="2MicrosoftSansSerif14pt">
    <w:name w:val="Основной текст (2) + Microsoft Sans Serif;14 pt"/>
    <w:rsid w:val="00662D2D"/>
    <w:rPr>
      <w:rFonts w:ascii="Microsoft Sans Serif" w:eastAsia="Microsoft Sans Serif" w:hAnsi="Microsoft Sans Serif" w:cs="Microsoft Sans Serif"/>
      <w:color w:val="000000"/>
      <w:spacing w:val="0"/>
      <w:w w:val="100"/>
      <w:sz w:val="28"/>
      <w:szCs w:val="28"/>
      <w:shd w:val="clear" w:color="auto" w:fill="FFFFFF"/>
      <w:vertAlign w:val="baseline"/>
      <w:lang w:val="ru-RU" w:eastAsia="ru-RU" w:bidi="ru-RU"/>
    </w:rPr>
  </w:style>
  <w:style w:type="character" w:customStyle="1" w:styleId="Bodytext30">
    <w:name w:val="Body text (3)_"/>
    <w:rsid w:val="00662D2D"/>
    <w:rPr>
      <w:rFonts w:eastAsia="Times New Roman"/>
      <w:i/>
      <w:iCs/>
      <w:sz w:val="19"/>
      <w:szCs w:val="19"/>
      <w:shd w:val="clear" w:color="auto" w:fill="FFFFFF"/>
    </w:rPr>
  </w:style>
  <w:style w:type="character" w:customStyle="1" w:styleId="53">
    <w:name w:val="Основной текст (5)_"/>
    <w:rsid w:val="00662D2D"/>
    <w:rPr>
      <w:rFonts w:ascii="Arial" w:eastAsia="Arial" w:hAnsi="Arial" w:cs="Arial"/>
      <w:sz w:val="18"/>
      <w:szCs w:val="18"/>
      <w:shd w:val="clear" w:color="auto" w:fill="FFFFFF"/>
    </w:rPr>
  </w:style>
  <w:style w:type="character" w:customStyle="1" w:styleId="2d">
    <w:name w:val="Заголовок №2_"/>
    <w:rsid w:val="00662D2D"/>
    <w:rPr>
      <w:rFonts w:ascii="Arial" w:eastAsia="Arial" w:hAnsi="Arial" w:cs="Arial"/>
      <w:b/>
      <w:bCs/>
      <w:shd w:val="clear" w:color="auto" w:fill="FFFFFF"/>
    </w:rPr>
  </w:style>
  <w:style w:type="character" w:customStyle="1" w:styleId="FontStyle19">
    <w:name w:val="Font Style19"/>
    <w:rsid w:val="00662D2D"/>
    <w:rPr>
      <w:rFonts w:ascii="Times New Roman" w:hAnsi="Times New Roman" w:cs="Times New Roman"/>
      <w:b/>
      <w:bCs/>
      <w:sz w:val="26"/>
      <w:szCs w:val="26"/>
    </w:rPr>
  </w:style>
  <w:style w:type="character" w:customStyle="1" w:styleId="FontStyle16">
    <w:name w:val="Font Style16"/>
    <w:rsid w:val="00662D2D"/>
    <w:rPr>
      <w:rFonts w:ascii="Cambria" w:hAnsi="Cambria" w:cs="Cambria"/>
      <w:sz w:val="14"/>
      <w:szCs w:val="14"/>
    </w:rPr>
  </w:style>
  <w:style w:type="character" w:customStyle="1" w:styleId="39">
    <w:name w:val="Основной текст (3)_"/>
    <w:rsid w:val="00662D2D"/>
    <w:rPr>
      <w:rFonts w:eastAsia="Times New Roman" w:cs="Times New Roman"/>
      <w:sz w:val="16"/>
      <w:szCs w:val="16"/>
      <w:shd w:val="clear" w:color="auto" w:fill="FFFFFF"/>
    </w:rPr>
  </w:style>
  <w:style w:type="character" w:customStyle="1" w:styleId="-1pt">
    <w:name w:val="Основной текст + Интервал -1 pt"/>
    <w:rsid w:val="00662D2D"/>
    <w:rPr>
      <w:rFonts w:eastAsia="Times New Roman" w:cs="Times New Roman"/>
      <w:b w:val="0"/>
      <w:bCs w:val="0"/>
      <w:i w:val="0"/>
      <w:iCs w:val="0"/>
      <w:smallCaps w:val="0"/>
      <w:strike w:val="0"/>
      <w:spacing w:val="-66"/>
      <w:sz w:val="26"/>
      <w:szCs w:val="26"/>
      <w:shd w:val="clear" w:color="auto" w:fill="FFFFFF"/>
      <w:lang w:val="en-US"/>
    </w:rPr>
  </w:style>
  <w:style w:type="character" w:customStyle="1" w:styleId="145pt1pt">
    <w:name w:val="Основной текст + 14;5 pt;Курсив;Интервал 1 pt"/>
    <w:rsid w:val="00662D2D"/>
    <w:rPr>
      <w:rFonts w:eastAsia="Times New Roman" w:cs="Times New Roman"/>
      <w:b w:val="0"/>
      <w:bCs w:val="0"/>
      <w:i/>
      <w:iCs/>
      <w:smallCaps w:val="0"/>
      <w:strike w:val="0"/>
      <w:spacing w:val="50"/>
      <w:sz w:val="29"/>
      <w:szCs w:val="29"/>
      <w:shd w:val="clear" w:color="auto" w:fill="FFFFFF"/>
    </w:rPr>
  </w:style>
  <w:style w:type="character" w:customStyle="1" w:styleId="FontStyle169">
    <w:name w:val="Font Style169"/>
    <w:rsid w:val="00662D2D"/>
    <w:rPr>
      <w:rFonts w:ascii="Times New Roman" w:hAnsi="Times New Roman" w:cs="Times New Roman"/>
      <w:b/>
      <w:bCs/>
      <w:sz w:val="22"/>
      <w:szCs w:val="22"/>
    </w:rPr>
  </w:style>
  <w:style w:type="character" w:customStyle="1" w:styleId="FontStyle161">
    <w:name w:val="Font Style161"/>
    <w:rsid w:val="00662D2D"/>
    <w:rPr>
      <w:rFonts w:ascii="Times New Roman" w:hAnsi="Times New Roman" w:cs="Times New Roman"/>
      <w:sz w:val="22"/>
      <w:szCs w:val="22"/>
    </w:rPr>
  </w:style>
  <w:style w:type="character" w:customStyle="1" w:styleId="44">
    <w:name w:val="Основной текст (4)_"/>
    <w:rsid w:val="00662D2D"/>
    <w:rPr>
      <w:rFonts w:eastAsia="Times New Roman" w:cs="Times New Roman"/>
      <w:shd w:val="clear" w:color="auto" w:fill="FFFFFF"/>
    </w:rPr>
  </w:style>
  <w:style w:type="character" w:customStyle="1" w:styleId="TimesNewRoman105pt">
    <w:name w:val="Основной текст + Times New Roman;10;5 pt"/>
    <w:rsid w:val="00662D2D"/>
    <w:rPr>
      <w:rFonts w:ascii="Times New Roman" w:eastAsia="Times New Roman" w:hAnsi="Times New Roman" w:cs="Times New Roman"/>
      <w:b w:val="0"/>
      <w:bCs w:val="0"/>
      <w:i w:val="0"/>
      <w:iCs w:val="0"/>
      <w:smallCaps w:val="0"/>
      <w:strike w:val="0"/>
      <w:spacing w:val="0"/>
      <w:sz w:val="21"/>
      <w:szCs w:val="21"/>
      <w:shd w:val="clear" w:color="auto" w:fill="FFFFFF"/>
    </w:rPr>
  </w:style>
  <w:style w:type="table" w:styleId="affb">
    <w:name w:val="Table Grid"/>
    <w:basedOn w:val="a1"/>
    <w:uiPriority w:val="59"/>
    <w:rsid w:val="00662D2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5">
    <w:name w:val="Light Shading Accent 5"/>
    <w:basedOn w:val="a1"/>
    <w:uiPriority w:val="60"/>
    <w:rsid w:val="00662D2D"/>
    <w:pPr>
      <w:spacing w:after="0" w:line="240" w:lineRule="auto"/>
    </w:pPr>
    <w:rPr>
      <w:rFonts w:ascii="Times New Roman" w:hAnsi="Times New Roman" w:cs="Times New Roman"/>
      <w:color w:val="2F5496"/>
      <w:sz w:val="20"/>
      <w:szCs w:val="20"/>
      <w:lang w:eastAsia="ru-RU"/>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bottom w:val="single" w:sz="8" w:space="0" w:color="4472C4"/>
        </w:tcBorders>
      </w:tcPr>
    </w:tblStylePr>
    <w:tblStylePr w:type="lastRow">
      <w:pPr>
        <w:spacing w:before="0" w:after="0" w:line="240" w:lineRule="auto"/>
      </w:pPr>
      <w:rPr>
        <w:b/>
        <w:bCs/>
      </w:rPr>
      <w:tblPr/>
      <w:tcPr>
        <w:tcBorders>
          <w:top w:val="single" w:sz="8" w:space="0" w:color="4472C4"/>
          <w:bottom w:val="single" w:sz="8" w:space="0" w:color="4472C4"/>
        </w:tcBorders>
      </w:tcPr>
    </w:tblStylePr>
    <w:tblStylePr w:type="firstCol">
      <w:rPr>
        <w:b/>
        <w:bCs/>
      </w:rPr>
    </w:tblStylePr>
    <w:tblStylePr w:type="lastCol">
      <w:rPr>
        <w:b/>
        <w:bCs/>
      </w:rPr>
    </w:tblStylePr>
    <w:tblStylePr w:type="band1Vert">
      <w:tblPr/>
      <w:tcPr>
        <w:shd w:val="solid" w:color="D0DBF0" w:fill="auto"/>
      </w:tcPr>
    </w:tblStylePr>
    <w:tblStylePr w:type="band1Horz">
      <w:tblPr/>
      <w:tcPr>
        <w:shd w:val="solid" w:color="D0DBF0" w:fill="auto"/>
      </w:tcPr>
    </w:tblStylePr>
  </w:style>
  <w:style w:type="table" w:styleId="1-5">
    <w:name w:val="Medium Grid 1 Accent 5"/>
    <w:basedOn w:val="a1"/>
    <w:uiPriority w:val="67"/>
    <w:rsid w:val="00662D2D"/>
    <w:pPr>
      <w:spacing w:after="0" w:line="240" w:lineRule="auto"/>
    </w:pPr>
    <w:rPr>
      <w:rFonts w:ascii="Times New Roman" w:hAnsi="Times New Roman" w:cs="Times New Roman"/>
      <w:sz w:val="20"/>
      <w:szCs w:val="20"/>
      <w:lang w:eastAsia="ru-RU"/>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solid" w:color="D0DBF0" w:fill="auto"/>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solid" w:color="A1B8E1" w:fill="auto"/>
      </w:tcPr>
    </w:tblStylePr>
    <w:tblStylePr w:type="band1Horz">
      <w:tblPr/>
      <w:tcPr>
        <w:shd w:val="solid" w:color="A1B8E1" w:fill="auto"/>
      </w:tcPr>
    </w:tblStylePr>
  </w:style>
  <w:style w:type="table" w:customStyle="1" w:styleId="1f5">
    <w:name w:val="Сетка таблицы1"/>
    <w:basedOn w:val="a1"/>
    <w:rsid w:val="00662D2D"/>
    <w:pPr>
      <w:spacing w:after="0" w:line="240" w:lineRule="auto"/>
    </w:pPr>
    <w:rPr>
      <w:rFonts w:ascii="Times New Roman" w:hAnsi="Times New Roman" w:cs="Times New Roman"/>
      <w:sz w:val="24"/>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e">
    <w:name w:val="Сетка таблицы2"/>
    <w:basedOn w:val="a1"/>
    <w:rsid w:val="00662D2D"/>
    <w:pPr>
      <w:spacing w:after="0" w:line="240" w:lineRule="auto"/>
    </w:pPr>
    <w:rPr>
      <w:rFonts w:ascii="Times New Roman" w:hAnsi="Times New Roman" w:cs="Times New Roman"/>
      <w:sz w:val="24"/>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a">
    <w:name w:val="Сетка таблицы3"/>
    <w:basedOn w:val="a1"/>
    <w:rsid w:val="00662D2D"/>
    <w:pPr>
      <w:spacing w:after="0" w:line="240" w:lineRule="auto"/>
    </w:pPr>
    <w:rPr>
      <w:rFonts w:ascii="Times New Roman" w:hAnsi="Times New Roman" w:cs="Times New Roman"/>
      <w:sz w:val="24"/>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
    <w:name w:val="Сетка таблицы4"/>
    <w:basedOn w:val="a1"/>
    <w:rsid w:val="00662D2D"/>
    <w:pPr>
      <w:spacing w:after="0" w:line="240" w:lineRule="auto"/>
    </w:pPr>
    <w:rPr>
      <w:rFonts w:ascii="Times New Roman" w:hAnsi="Times New Roman" w:cs="Times New Roman"/>
      <w:sz w:val="24"/>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basedOn w:val="a1"/>
    <w:rsid w:val="00662D2D"/>
    <w:pPr>
      <w:spacing w:after="0" w:line="240" w:lineRule="auto"/>
    </w:pPr>
    <w:rPr>
      <w:rFonts w:cs="Times New Roman"/>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rsid w:val="00662D2D"/>
    <w:pPr>
      <w:spacing w:after="0" w:line="240" w:lineRule="auto"/>
    </w:pPr>
    <w:rPr>
      <w:rFonts w:ascii="Times New Roman" w:hAnsi="Times New Roman" w:cs="Times New Roman"/>
      <w:sz w:val="24"/>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1"/>
    <w:rsid w:val="00662D2D"/>
    <w:pPr>
      <w:spacing w:after="0" w:line="240" w:lineRule="auto"/>
    </w:pPr>
    <w:rPr>
      <w:rFonts w:cs="Times New Roman"/>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rsid w:val="00662D2D"/>
    <w:pPr>
      <w:spacing w:after="0" w:line="240" w:lineRule="auto"/>
    </w:pPr>
    <w:rPr>
      <w:rFonts w:cs="Times New Roman"/>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rsid w:val="00662D2D"/>
    <w:pPr>
      <w:spacing w:after="0" w:line="240" w:lineRule="auto"/>
    </w:pPr>
    <w:rPr>
      <w:rFonts w:ascii="Times New Roman" w:hAnsi="Times New Roman" w:cs="Times New Roman"/>
      <w:sz w:val="24"/>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rsid w:val="00662D2D"/>
    <w:pPr>
      <w:spacing w:after="0" w:line="240" w:lineRule="auto"/>
    </w:pPr>
    <w:rPr>
      <w:rFonts w:ascii="Times New Roman" w:hAnsi="Times New Roman" w:cs="Times New Roman"/>
      <w:sz w:val="24"/>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1"/>
    <w:rsid w:val="00662D2D"/>
    <w:pPr>
      <w:spacing w:after="0" w:line="240" w:lineRule="auto"/>
    </w:pPr>
    <w:rPr>
      <w:rFonts w:ascii="Times New Roman" w:hAnsi="Times New Roman" w:cs="Times New Roman"/>
      <w:sz w:val="24"/>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rsid w:val="00662D2D"/>
    <w:pPr>
      <w:spacing w:after="0" w:line="240" w:lineRule="auto"/>
    </w:pPr>
    <w:rPr>
      <w:rFonts w:ascii="Times New Roman" w:hAnsi="Times New Roman" w:cs="Times New Roman"/>
      <w:sz w:val="24"/>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rsid w:val="00662D2D"/>
    <w:pPr>
      <w:spacing w:after="0" w:line="240" w:lineRule="auto"/>
    </w:pPr>
    <w:rPr>
      <w:rFonts w:ascii="Times New Roman" w:hAnsi="Times New Roman" w:cs="Times New Roman"/>
      <w:sz w:val="24"/>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1"/>
    <w:basedOn w:val="a1"/>
    <w:rsid w:val="00662D2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0D6E24"/>
    <w:pPr>
      <w:widowControl w:val="0"/>
      <w:autoSpaceDE w:val="0"/>
      <w:autoSpaceDN w:val="0"/>
      <w:spacing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paragraph" w:styleId="afc">
    <w:name w:val="header"/>
    <w:basedOn w:val="a"/>
    <w:link w:val="afb"/>
    <w:uiPriority w:val="99"/>
    <w:unhideWhenUsed/>
    <w:rsid w:val="000D6E24"/>
    <w:pPr>
      <w:tabs>
        <w:tab w:val="center" w:pos="4677"/>
        <w:tab w:val="right" w:pos="9355"/>
      </w:tabs>
      <w:spacing w:after="0" w:line="240" w:lineRule="auto"/>
    </w:pPr>
  </w:style>
  <w:style w:type="character" w:customStyle="1" w:styleId="2f">
    <w:name w:val="Верхний колонтитул Знак2"/>
    <w:basedOn w:val="a0"/>
    <w:uiPriority w:val="99"/>
    <w:semiHidden/>
    <w:rsid w:val="000D6E24"/>
    <w:rPr>
      <w:rFonts w:cs="Times New Roman"/>
    </w:rPr>
  </w:style>
  <w:style w:type="paragraph" w:styleId="afe">
    <w:name w:val="footer"/>
    <w:basedOn w:val="a"/>
    <w:link w:val="afd"/>
    <w:uiPriority w:val="99"/>
    <w:semiHidden/>
    <w:unhideWhenUsed/>
    <w:rsid w:val="000D6E24"/>
    <w:pPr>
      <w:tabs>
        <w:tab w:val="center" w:pos="4677"/>
        <w:tab w:val="right" w:pos="9355"/>
      </w:tabs>
      <w:spacing w:after="0" w:line="240" w:lineRule="auto"/>
    </w:pPr>
  </w:style>
  <w:style w:type="character" w:customStyle="1" w:styleId="2f0">
    <w:name w:val="Нижний колонтитул Знак2"/>
    <w:basedOn w:val="a0"/>
    <w:uiPriority w:val="99"/>
    <w:semiHidden/>
    <w:rsid w:val="000D6E24"/>
    <w:rPr>
      <w:rFonts w:cs="Times New Roman"/>
    </w:rPr>
  </w:style>
  <w:style w:type="paragraph" w:customStyle="1" w:styleId="WW-2">
    <w:name w:val="WW-Основной текст с отступом 2"/>
    <w:basedOn w:val="a"/>
    <w:rsid w:val="000D6E24"/>
    <w:pPr>
      <w:suppressAutoHyphens/>
      <w:spacing w:after="0" w:line="240" w:lineRule="auto"/>
      <w:ind w:firstLine="1134"/>
      <w:jc w:val="both"/>
    </w:pPr>
    <w:rPr>
      <w:rFonts w:ascii="Times New Roman" w:eastAsia="Times New Roman" w:hAnsi="Times New Roman"/>
      <w:color w:val="00000A"/>
      <w:kern w:val="1"/>
      <w:sz w:val="28"/>
      <w:szCs w:val="20"/>
      <w:lang w:eastAsia="ar-SA"/>
    </w:rPr>
  </w:style>
  <w:style w:type="paragraph" w:customStyle="1" w:styleId="312">
    <w:name w:val="Основной текст 31"/>
    <w:basedOn w:val="a"/>
    <w:rsid w:val="000D6E24"/>
    <w:pPr>
      <w:widowControl w:val="0"/>
      <w:suppressAutoHyphens/>
      <w:spacing w:after="120" w:line="240" w:lineRule="auto"/>
    </w:pPr>
    <w:rPr>
      <w:rFonts w:ascii="Arial" w:eastAsia="Lucida Sans Unicode" w:hAnsi="Arial"/>
      <w:color w:val="00000A"/>
      <w:kern w:val="1"/>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outu.be/Hhmegc9GXLc" TargetMode="External"/><Relationship Id="rId13" Type="http://schemas.openxmlformats.org/officeDocument/2006/relationships/hyperlink" Target="https://youtu.be/z4UZS8zM56w" TargetMode="External"/><Relationship Id="rId18" Type="http://schemas.openxmlformats.org/officeDocument/2006/relationships/hyperlink" Target="https://youtu.be/_lmMOlu3qMg" TargetMode="External"/><Relationship Id="rId26" Type="http://schemas.openxmlformats.org/officeDocument/2006/relationships/chart" Target="charts/chart4.xml"/><Relationship Id="rId39" Type="http://schemas.openxmlformats.org/officeDocument/2006/relationships/hyperlink" Target="http://www.egec.kz" TargetMode="External"/><Relationship Id="rId3" Type="http://schemas.openxmlformats.org/officeDocument/2006/relationships/styles" Target="styles.xml"/><Relationship Id="rId21" Type="http://schemas.openxmlformats.org/officeDocument/2006/relationships/hyperlink" Target="https://youtu.be/nTW-VDp4jL8" TargetMode="External"/><Relationship Id="rId34" Type="http://schemas.openxmlformats.org/officeDocument/2006/relationships/hyperlink" Target="http://www.egec.kz"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youtu.be/i4fsQyHiS_E" TargetMode="External"/><Relationship Id="rId17" Type="http://schemas.openxmlformats.org/officeDocument/2006/relationships/hyperlink" Target="https://youtu.be/kj2k0DQ1VoE" TargetMode="External"/><Relationship Id="rId25" Type="http://schemas.openxmlformats.org/officeDocument/2006/relationships/chart" Target="charts/chart3.xml"/><Relationship Id="rId33" Type="http://schemas.openxmlformats.org/officeDocument/2006/relationships/hyperlink" Target="http://www.egec.kz" TargetMode="External"/><Relationship Id="rId38" Type="http://schemas.openxmlformats.org/officeDocument/2006/relationships/hyperlink" Target="http://www.egec.kz" TargetMode="External"/><Relationship Id="rId2" Type="http://schemas.openxmlformats.org/officeDocument/2006/relationships/numbering" Target="numbering.xml"/><Relationship Id="rId16" Type="http://schemas.openxmlformats.org/officeDocument/2006/relationships/hyperlink" Target="https://youtu.be/b03tSJggH58" TargetMode="External"/><Relationship Id="rId20" Type="http://schemas.openxmlformats.org/officeDocument/2006/relationships/hyperlink" Target="https://youtu.be/sUln-PTN398" TargetMode="External"/><Relationship Id="rId29" Type="http://schemas.openxmlformats.org/officeDocument/2006/relationships/image" Target="media/image2.emf"/><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HUszaXDjepY" TargetMode="External"/><Relationship Id="rId24" Type="http://schemas.openxmlformats.org/officeDocument/2006/relationships/chart" Target="charts/chart2.xml"/><Relationship Id="rId32" Type="http://schemas.openxmlformats.org/officeDocument/2006/relationships/hyperlink" Target="https://www.facebook.com/profile.php?id=100023509291312" TargetMode="External"/><Relationship Id="rId37" Type="http://schemas.openxmlformats.org/officeDocument/2006/relationships/chart" Target="charts/chart7.xml"/><Relationship Id="rId40"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youtu.be/EOseTuT8dlE" TargetMode="External"/><Relationship Id="rId23" Type="http://schemas.openxmlformats.org/officeDocument/2006/relationships/chart" Target="charts/chart1.xml"/><Relationship Id="rId28" Type="http://schemas.openxmlformats.org/officeDocument/2006/relationships/image" Target="media/image1.png"/><Relationship Id="rId36" Type="http://schemas.openxmlformats.org/officeDocument/2006/relationships/image" Target="media/image4.png"/><Relationship Id="rId10" Type="http://schemas.openxmlformats.org/officeDocument/2006/relationships/hyperlink" Target="https://youtu.be/d7CHT7cQgUY" TargetMode="External"/><Relationship Id="rId19" Type="http://schemas.openxmlformats.org/officeDocument/2006/relationships/hyperlink" Target="https://youtu.be/gWoIrUN6gso" TargetMode="External"/><Relationship Id="rId31" Type="http://schemas.openxmlformats.org/officeDocument/2006/relationships/chart" Target="charts/chart6.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o6iBe1mTSFU" TargetMode="External"/><Relationship Id="rId14" Type="http://schemas.openxmlformats.org/officeDocument/2006/relationships/hyperlink" Target="https://youtu.be/wsLy1xCQMNM" TargetMode="External"/><Relationship Id="rId22" Type="http://schemas.openxmlformats.org/officeDocument/2006/relationships/hyperlink" Target="https://youtu.be/npXbZaxIxAA" TargetMode="External"/><Relationship Id="rId27" Type="http://schemas.openxmlformats.org/officeDocument/2006/relationships/chart" Target="charts/chart5.xml"/><Relationship Id="rId30" Type="http://schemas.openxmlformats.org/officeDocument/2006/relationships/package" Target="embeddings/______Microsoft_PowerPoint1.sldx"/><Relationship Id="rId35" Type="http://schemas.openxmlformats.org/officeDocument/2006/relationships/image" Target="media/image3.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isteme\Documents\&#1048;&#1085;&#1085;&#1086;&#1074;&#1072;&#1094;%20&#1090;&#1077;&#1093;&#1085;&#1086;&#1083;&#1086;&#1075;&#1080;&#11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isteme\Documents\&#1072;&#1090;&#1090;&#1077;&#1089;&#1090;&#1072;&#1094;&#1080;&#1103;%20&#1076;&#1080;&#1072;&#1075;&#1088;&#1072;&#1084;&#1084;&#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213\Desktop\&#1198;&#1081;&#1110;&#1088;&#1084;&#1077;%202021\&#1199;&#1081;&#1110;&#1088;&#1084;&#1077;%20&#1076;&#1080;&#1072;&#1075;&#1088;&#1072;&#1084;&#1084;&#1072;%2020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76;&#1080;&#1072;&#1075;&#1088;&#1072;&#1084;&#1084;&#1072;.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7.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Лист1!$C$3:$C$8</c:f>
              <c:strCache>
                <c:ptCount val="6"/>
                <c:pt idx="0">
                  <c:v>IT  технология  </c:v>
                </c:pt>
                <c:pt idx="1">
                  <c:v>Сын тұрғысынан ойлау </c:v>
                </c:pt>
                <c:pt idx="2">
                  <c:v>Ынтымақтастықта  оқыту  </c:v>
                </c:pt>
                <c:pt idx="3">
                  <c:v>Проблемалық оқыту </c:v>
                </c:pt>
                <c:pt idx="4">
                  <c:v>Ойын технологиясы</c:v>
                </c:pt>
                <c:pt idx="5">
                  <c:v>Дамыта оқыту </c:v>
                </c:pt>
              </c:strCache>
            </c:strRef>
          </c:cat>
          <c:val>
            <c:numRef>
              <c:f>Лист1!$D$3:$D$8</c:f>
              <c:numCache>
                <c:formatCode>0%</c:formatCode>
                <c:ptCount val="6"/>
                <c:pt idx="0">
                  <c:v>0.75000000000000033</c:v>
                </c:pt>
                <c:pt idx="1">
                  <c:v>0.85000000000000031</c:v>
                </c:pt>
                <c:pt idx="2">
                  <c:v>1</c:v>
                </c:pt>
                <c:pt idx="3">
                  <c:v>1</c:v>
                </c:pt>
                <c:pt idx="4">
                  <c:v>1</c:v>
                </c:pt>
                <c:pt idx="5">
                  <c:v>1</c:v>
                </c:pt>
              </c:numCache>
            </c:numRef>
          </c:val>
        </c:ser>
        <c:dLbls>
          <c:showLegendKey val="0"/>
          <c:showVal val="0"/>
          <c:showCatName val="0"/>
          <c:showSerName val="0"/>
          <c:showPercent val="0"/>
          <c:showBubbleSize val="0"/>
        </c:dLbls>
        <c:gapWidth val="150"/>
        <c:shape val="cylinder"/>
        <c:axId val="202860264"/>
        <c:axId val="202858304"/>
        <c:axId val="0"/>
      </c:bar3DChart>
      <c:catAx>
        <c:axId val="202860264"/>
        <c:scaling>
          <c:orientation val="minMax"/>
        </c:scaling>
        <c:delete val="0"/>
        <c:axPos val="b"/>
        <c:numFmt formatCode="General" sourceLinked="0"/>
        <c:majorTickMark val="out"/>
        <c:minorTickMark val="none"/>
        <c:tickLblPos val="nextTo"/>
        <c:crossAx val="202858304"/>
        <c:crosses val="autoZero"/>
        <c:auto val="1"/>
        <c:lblAlgn val="ctr"/>
        <c:lblOffset val="100"/>
        <c:noMultiLvlLbl val="0"/>
      </c:catAx>
      <c:valAx>
        <c:axId val="202858304"/>
        <c:scaling>
          <c:orientation val="minMax"/>
        </c:scaling>
        <c:delete val="0"/>
        <c:axPos val="l"/>
        <c:majorGridlines/>
        <c:numFmt formatCode="0%" sourceLinked="1"/>
        <c:majorTickMark val="out"/>
        <c:minorTickMark val="none"/>
        <c:tickLblPos val="nextTo"/>
        <c:crossAx val="20286026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Лист1!$F$8</c:f>
              <c:strCache>
                <c:ptCount val="1"/>
                <c:pt idx="0">
                  <c:v>2020 жыл</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Лист1!$G$7:$J$7</c:f>
              <c:strCache>
                <c:ptCount val="4"/>
                <c:pt idx="0">
                  <c:v>педагог-модератор</c:v>
                </c:pt>
                <c:pt idx="1">
                  <c:v>педагог- сарапшы</c:v>
                </c:pt>
                <c:pt idx="2">
                  <c:v>педагог-зерттеуші</c:v>
                </c:pt>
                <c:pt idx="3">
                  <c:v>педагог-шебер</c:v>
                </c:pt>
              </c:strCache>
            </c:strRef>
          </c:cat>
          <c:val>
            <c:numRef>
              <c:f>Лист1!$G$8:$J$8</c:f>
              <c:numCache>
                <c:formatCode>General</c:formatCode>
                <c:ptCount val="4"/>
                <c:pt idx="0">
                  <c:v>3</c:v>
                </c:pt>
                <c:pt idx="1">
                  <c:v>1</c:v>
                </c:pt>
                <c:pt idx="2">
                  <c:v>2</c:v>
                </c:pt>
              </c:numCache>
            </c:numRef>
          </c:val>
        </c:ser>
        <c:ser>
          <c:idx val="1"/>
          <c:order val="1"/>
          <c:tx>
            <c:strRef>
              <c:f>Лист1!$F$9</c:f>
              <c:strCache>
                <c:ptCount val="1"/>
                <c:pt idx="0">
                  <c:v>2021 жыл</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Лист1!$G$7:$J$7</c:f>
              <c:strCache>
                <c:ptCount val="4"/>
                <c:pt idx="0">
                  <c:v>педагог-модератор</c:v>
                </c:pt>
                <c:pt idx="1">
                  <c:v>педагог- сарапшы</c:v>
                </c:pt>
                <c:pt idx="2">
                  <c:v>педагог-зерттеуші</c:v>
                </c:pt>
                <c:pt idx="3">
                  <c:v>педагог-шебер</c:v>
                </c:pt>
              </c:strCache>
            </c:strRef>
          </c:cat>
          <c:val>
            <c:numRef>
              <c:f>Лист1!$G$9:$J$9</c:f>
              <c:numCache>
                <c:formatCode>General</c:formatCode>
                <c:ptCount val="4"/>
                <c:pt idx="2">
                  <c:v>5</c:v>
                </c:pt>
              </c:numCache>
            </c:numRef>
          </c:val>
        </c:ser>
        <c:ser>
          <c:idx val="2"/>
          <c:order val="2"/>
          <c:tx>
            <c:strRef>
              <c:f>Лист1!$F$10</c:f>
              <c:strCache>
                <c:ptCount val="1"/>
                <c:pt idx="0">
                  <c:v>2021 жыл</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Лист1!$G$7:$J$7</c:f>
              <c:strCache>
                <c:ptCount val="4"/>
                <c:pt idx="0">
                  <c:v>педагог-модератор</c:v>
                </c:pt>
                <c:pt idx="1">
                  <c:v>педагог- сарапшы</c:v>
                </c:pt>
                <c:pt idx="2">
                  <c:v>педагог-зерттеуші</c:v>
                </c:pt>
                <c:pt idx="3">
                  <c:v>педагог-шебер</c:v>
                </c:pt>
              </c:strCache>
            </c:strRef>
          </c:cat>
          <c:val>
            <c:numRef>
              <c:f>Лист1!$G$10:$J$10</c:f>
              <c:numCache>
                <c:formatCode>General</c:formatCode>
                <c:ptCount val="4"/>
                <c:pt idx="0">
                  <c:v>3</c:v>
                </c:pt>
                <c:pt idx="1">
                  <c:v>3</c:v>
                </c:pt>
                <c:pt idx="2">
                  <c:v>7</c:v>
                </c:pt>
              </c:numCache>
            </c:numRef>
          </c:val>
        </c:ser>
        <c:dLbls>
          <c:showLegendKey val="0"/>
          <c:showVal val="0"/>
          <c:showCatName val="0"/>
          <c:showSerName val="0"/>
          <c:showPercent val="0"/>
          <c:showBubbleSize val="0"/>
        </c:dLbls>
        <c:gapWidth val="150"/>
        <c:axId val="202859480"/>
        <c:axId val="202860656"/>
      </c:barChart>
      <c:catAx>
        <c:axId val="202859480"/>
        <c:scaling>
          <c:orientation val="minMax"/>
        </c:scaling>
        <c:delete val="0"/>
        <c:axPos val="b"/>
        <c:numFmt formatCode="General" sourceLinked="0"/>
        <c:majorTickMark val="out"/>
        <c:minorTickMark val="none"/>
        <c:tickLblPos val="nextTo"/>
        <c:crossAx val="202860656"/>
        <c:crosses val="autoZero"/>
        <c:auto val="1"/>
        <c:lblAlgn val="ctr"/>
        <c:lblOffset val="100"/>
        <c:noMultiLvlLbl val="0"/>
      </c:catAx>
      <c:valAx>
        <c:axId val="202860656"/>
        <c:scaling>
          <c:orientation val="minMax"/>
        </c:scaling>
        <c:delete val="0"/>
        <c:axPos val="l"/>
        <c:majorGridlines/>
        <c:numFmt formatCode="General" sourceLinked="1"/>
        <c:majorTickMark val="out"/>
        <c:minorTickMark val="none"/>
        <c:tickLblPos val="nextTo"/>
        <c:crossAx val="20285948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Лист1!$C$4</c:f>
              <c:strCache>
                <c:ptCount val="1"/>
                <c:pt idx="0">
                  <c:v>2019-2020 оқу жылы</c:v>
                </c:pt>
              </c:strCache>
            </c:strRef>
          </c:tx>
          <c:invertIfNegative val="0"/>
          <c:cat>
            <c:strRef>
              <c:f>Лист1!$B$5:$B$8</c:f>
              <c:strCache>
                <c:ptCount val="4"/>
                <c:pt idx="0">
                  <c:v>Жастар ісі жөніндегі комитет</c:v>
                </c:pt>
                <c:pt idx="1">
                  <c:v>Еріктілер </c:v>
                </c:pt>
                <c:pt idx="2">
                  <c:v>"Саналы ұрпақ" клубының мүшелері</c:v>
                </c:pt>
                <c:pt idx="3">
                  <c:v>Жас сарбаз </c:v>
                </c:pt>
              </c:strCache>
            </c:strRef>
          </c:cat>
          <c:val>
            <c:numRef>
              <c:f>Лист1!$C$5:$C$8</c:f>
              <c:numCache>
                <c:formatCode>General</c:formatCode>
                <c:ptCount val="4"/>
                <c:pt idx="0">
                  <c:v>42</c:v>
                </c:pt>
                <c:pt idx="1">
                  <c:v>511</c:v>
                </c:pt>
                <c:pt idx="2">
                  <c:v>74</c:v>
                </c:pt>
                <c:pt idx="3">
                  <c:v>47</c:v>
                </c:pt>
              </c:numCache>
            </c:numRef>
          </c:val>
        </c:ser>
        <c:ser>
          <c:idx val="1"/>
          <c:order val="1"/>
          <c:tx>
            <c:strRef>
              <c:f>Лист1!$D$4</c:f>
              <c:strCache>
                <c:ptCount val="1"/>
                <c:pt idx="0">
                  <c:v>2020-2021 оқу жылы </c:v>
                </c:pt>
              </c:strCache>
            </c:strRef>
          </c:tx>
          <c:invertIfNegative val="0"/>
          <c:cat>
            <c:strRef>
              <c:f>Лист1!$B$5:$B$8</c:f>
              <c:strCache>
                <c:ptCount val="4"/>
                <c:pt idx="0">
                  <c:v>Жастар ісі жөніндегі комитет</c:v>
                </c:pt>
                <c:pt idx="1">
                  <c:v>Еріктілер </c:v>
                </c:pt>
                <c:pt idx="2">
                  <c:v>"Саналы ұрпақ" клубының мүшелері</c:v>
                </c:pt>
                <c:pt idx="3">
                  <c:v>Жас сарбаз </c:v>
                </c:pt>
              </c:strCache>
            </c:strRef>
          </c:cat>
          <c:val>
            <c:numRef>
              <c:f>Лист1!$D$5:$D$8</c:f>
              <c:numCache>
                <c:formatCode>General</c:formatCode>
                <c:ptCount val="4"/>
                <c:pt idx="0">
                  <c:v>66</c:v>
                </c:pt>
                <c:pt idx="1">
                  <c:v>806</c:v>
                </c:pt>
                <c:pt idx="2">
                  <c:v>119</c:v>
                </c:pt>
                <c:pt idx="3">
                  <c:v>63</c:v>
                </c:pt>
              </c:numCache>
            </c:numRef>
          </c:val>
        </c:ser>
        <c:ser>
          <c:idx val="2"/>
          <c:order val="2"/>
          <c:tx>
            <c:strRef>
              <c:f>Лист1!$E$4</c:f>
              <c:strCache>
                <c:ptCount val="1"/>
                <c:pt idx="0">
                  <c:v>2021-2022 оқу жылы</c:v>
                </c:pt>
              </c:strCache>
            </c:strRef>
          </c:tx>
          <c:invertIfNegative val="0"/>
          <c:cat>
            <c:strRef>
              <c:f>Лист1!$B$5:$B$8</c:f>
              <c:strCache>
                <c:ptCount val="4"/>
                <c:pt idx="0">
                  <c:v>Жастар ісі жөніндегі комитет</c:v>
                </c:pt>
                <c:pt idx="1">
                  <c:v>Еріктілер </c:v>
                </c:pt>
                <c:pt idx="2">
                  <c:v>"Саналы ұрпақ" клубының мүшелері</c:v>
                </c:pt>
                <c:pt idx="3">
                  <c:v>Жас сарбаз </c:v>
                </c:pt>
              </c:strCache>
            </c:strRef>
          </c:cat>
          <c:val>
            <c:numRef>
              <c:f>Лист1!$E$5:$E$8</c:f>
              <c:numCache>
                <c:formatCode>General</c:formatCode>
                <c:ptCount val="4"/>
                <c:pt idx="0">
                  <c:v>66</c:v>
                </c:pt>
                <c:pt idx="1">
                  <c:v>1044</c:v>
                </c:pt>
                <c:pt idx="2">
                  <c:v>119</c:v>
                </c:pt>
                <c:pt idx="3">
                  <c:v>123</c:v>
                </c:pt>
              </c:numCache>
            </c:numRef>
          </c:val>
        </c:ser>
        <c:dLbls>
          <c:showLegendKey val="0"/>
          <c:showVal val="0"/>
          <c:showCatName val="0"/>
          <c:showSerName val="0"/>
          <c:showPercent val="0"/>
          <c:showBubbleSize val="0"/>
        </c:dLbls>
        <c:gapWidth val="150"/>
        <c:axId val="202861440"/>
        <c:axId val="202861832"/>
      </c:barChart>
      <c:catAx>
        <c:axId val="202861440"/>
        <c:scaling>
          <c:orientation val="minMax"/>
        </c:scaling>
        <c:delete val="0"/>
        <c:axPos val="b"/>
        <c:numFmt formatCode="General" sourceLinked="1"/>
        <c:majorTickMark val="out"/>
        <c:minorTickMark val="none"/>
        <c:tickLblPos val="nextTo"/>
        <c:crossAx val="202861832"/>
        <c:crosses val="autoZero"/>
        <c:auto val="1"/>
        <c:lblAlgn val="ctr"/>
        <c:lblOffset val="100"/>
        <c:noMultiLvlLbl val="0"/>
      </c:catAx>
      <c:valAx>
        <c:axId val="202861832"/>
        <c:scaling>
          <c:orientation val="minMax"/>
        </c:scaling>
        <c:delete val="0"/>
        <c:axPos val="l"/>
        <c:majorGridlines/>
        <c:numFmt formatCode="General" sourceLinked="1"/>
        <c:majorTickMark val="out"/>
        <c:minorTickMark val="none"/>
        <c:tickLblPos val="nextTo"/>
        <c:crossAx val="20286144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Лист1!$D$3</c:f>
              <c:strCache>
                <c:ptCount val="1"/>
                <c:pt idx="0">
                  <c:v>2019-2020 оқу жылы</c:v>
                </c:pt>
              </c:strCache>
            </c:strRef>
          </c:tx>
          <c:invertIfNegative val="0"/>
          <c:cat>
            <c:strRef>
              <c:f>Лист1!$C$4:$C$12</c:f>
              <c:strCache>
                <c:ptCount val="8"/>
                <c:pt idx="0">
                  <c:v>би үйірмесі</c:v>
                </c:pt>
                <c:pt idx="1">
                  <c:v>көркемдік шығармашылық</c:v>
                </c:pt>
                <c:pt idx="2">
                  <c:v>футбол</c:v>
                </c:pt>
                <c:pt idx="3">
                  <c:v>волейбол</c:v>
                </c:pt>
                <c:pt idx="4">
                  <c:v>бокс</c:v>
                </c:pt>
                <c:pt idx="5">
                  <c:v>қазақша күрес</c:v>
                </c:pt>
                <c:pt idx="6">
                  <c:v>шахмат</c:v>
                </c:pt>
                <c:pt idx="7">
                  <c:v>және т.б.</c:v>
                </c:pt>
              </c:strCache>
            </c:strRef>
          </c:cat>
          <c:val>
            <c:numRef>
              <c:f>Лист1!$D$4:$D$12</c:f>
              <c:numCache>
                <c:formatCode>General</c:formatCode>
                <c:ptCount val="9"/>
                <c:pt idx="0">
                  <c:v>26</c:v>
                </c:pt>
                <c:pt idx="1">
                  <c:v>401</c:v>
                </c:pt>
                <c:pt idx="2">
                  <c:v>60</c:v>
                </c:pt>
                <c:pt idx="3">
                  <c:v>62</c:v>
                </c:pt>
                <c:pt idx="4">
                  <c:v>0</c:v>
                </c:pt>
                <c:pt idx="5">
                  <c:v>0</c:v>
                </c:pt>
                <c:pt idx="6">
                  <c:v>30</c:v>
                </c:pt>
                <c:pt idx="7">
                  <c:v>348</c:v>
                </c:pt>
              </c:numCache>
            </c:numRef>
          </c:val>
        </c:ser>
        <c:ser>
          <c:idx val="1"/>
          <c:order val="1"/>
          <c:tx>
            <c:strRef>
              <c:f>Лист1!$E$3</c:f>
              <c:strCache>
                <c:ptCount val="1"/>
                <c:pt idx="0">
                  <c:v>2020-2021 оқу жылы</c:v>
                </c:pt>
              </c:strCache>
            </c:strRef>
          </c:tx>
          <c:invertIfNegative val="0"/>
          <c:cat>
            <c:strRef>
              <c:f>Лист1!$C$4:$C$12</c:f>
              <c:strCache>
                <c:ptCount val="8"/>
                <c:pt idx="0">
                  <c:v>би үйірмесі</c:v>
                </c:pt>
                <c:pt idx="1">
                  <c:v>көркемдік шығармашылық</c:v>
                </c:pt>
                <c:pt idx="2">
                  <c:v>футбол</c:v>
                </c:pt>
                <c:pt idx="3">
                  <c:v>волейбол</c:v>
                </c:pt>
                <c:pt idx="4">
                  <c:v>бокс</c:v>
                </c:pt>
                <c:pt idx="5">
                  <c:v>қазақша күрес</c:v>
                </c:pt>
                <c:pt idx="6">
                  <c:v>шахмат</c:v>
                </c:pt>
                <c:pt idx="7">
                  <c:v>және т.б.</c:v>
                </c:pt>
              </c:strCache>
            </c:strRef>
          </c:cat>
          <c:val>
            <c:numRef>
              <c:f>Лист1!$E$4:$E$12</c:f>
              <c:numCache>
                <c:formatCode>General</c:formatCode>
                <c:ptCount val="9"/>
                <c:pt idx="0">
                  <c:v>80</c:v>
                </c:pt>
                <c:pt idx="1">
                  <c:v>815</c:v>
                </c:pt>
                <c:pt idx="2">
                  <c:v>129</c:v>
                </c:pt>
                <c:pt idx="3">
                  <c:v>235</c:v>
                </c:pt>
                <c:pt idx="4">
                  <c:v>28</c:v>
                </c:pt>
                <c:pt idx="5">
                  <c:v>54</c:v>
                </c:pt>
                <c:pt idx="6">
                  <c:v>44</c:v>
                </c:pt>
                <c:pt idx="7">
                  <c:v>322</c:v>
                </c:pt>
              </c:numCache>
            </c:numRef>
          </c:val>
        </c:ser>
        <c:ser>
          <c:idx val="2"/>
          <c:order val="2"/>
          <c:tx>
            <c:strRef>
              <c:f>Лист1!$F$3</c:f>
              <c:strCache>
                <c:ptCount val="1"/>
                <c:pt idx="0">
                  <c:v>2021-2022 оқу жылы</c:v>
                </c:pt>
              </c:strCache>
            </c:strRef>
          </c:tx>
          <c:invertIfNegative val="0"/>
          <c:cat>
            <c:strRef>
              <c:f>Лист1!$C$4:$C$12</c:f>
              <c:strCache>
                <c:ptCount val="8"/>
                <c:pt idx="0">
                  <c:v>би үйірмесі</c:v>
                </c:pt>
                <c:pt idx="1">
                  <c:v>көркемдік шығармашылық</c:v>
                </c:pt>
                <c:pt idx="2">
                  <c:v>футбол</c:v>
                </c:pt>
                <c:pt idx="3">
                  <c:v>волейбол</c:v>
                </c:pt>
                <c:pt idx="4">
                  <c:v>бокс</c:v>
                </c:pt>
                <c:pt idx="5">
                  <c:v>қазақша күрес</c:v>
                </c:pt>
                <c:pt idx="6">
                  <c:v>шахмат</c:v>
                </c:pt>
                <c:pt idx="7">
                  <c:v>және т.б.</c:v>
                </c:pt>
              </c:strCache>
            </c:strRef>
          </c:cat>
          <c:val>
            <c:numRef>
              <c:f>Лист1!$F$4:$F$12</c:f>
              <c:numCache>
                <c:formatCode>General</c:formatCode>
                <c:ptCount val="9"/>
                <c:pt idx="0">
                  <c:v>124</c:v>
                </c:pt>
                <c:pt idx="1">
                  <c:v>925</c:v>
                </c:pt>
                <c:pt idx="2">
                  <c:v>93</c:v>
                </c:pt>
                <c:pt idx="3">
                  <c:v>314</c:v>
                </c:pt>
                <c:pt idx="4">
                  <c:v>34</c:v>
                </c:pt>
                <c:pt idx="5">
                  <c:v>82</c:v>
                </c:pt>
                <c:pt idx="6">
                  <c:v>46</c:v>
                </c:pt>
                <c:pt idx="7">
                  <c:v>248</c:v>
                </c:pt>
              </c:numCache>
            </c:numRef>
          </c:val>
        </c:ser>
        <c:dLbls>
          <c:showLegendKey val="0"/>
          <c:showVal val="0"/>
          <c:showCatName val="0"/>
          <c:showSerName val="0"/>
          <c:showPercent val="0"/>
          <c:showBubbleSize val="0"/>
        </c:dLbls>
        <c:gapWidth val="150"/>
        <c:axId val="217664944"/>
        <c:axId val="217664552"/>
      </c:barChart>
      <c:catAx>
        <c:axId val="217664944"/>
        <c:scaling>
          <c:orientation val="minMax"/>
        </c:scaling>
        <c:delete val="0"/>
        <c:axPos val="b"/>
        <c:numFmt formatCode="General" sourceLinked="0"/>
        <c:majorTickMark val="out"/>
        <c:minorTickMark val="none"/>
        <c:tickLblPos val="nextTo"/>
        <c:crossAx val="217664552"/>
        <c:crosses val="autoZero"/>
        <c:auto val="1"/>
        <c:lblAlgn val="ctr"/>
        <c:lblOffset val="100"/>
        <c:noMultiLvlLbl val="0"/>
      </c:catAx>
      <c:valAx>
        <c:axId val="217664552"/>
        <c:scaling>
          <c:orientation val="minMax"/>
        </c:scaling>
        <c:delete val="0"/>
        <c:axPos val="l"/>
        <c:majorGridlines/>
        <c:numFmt formatCode="General" sourceLinked="1"/>
        <c:majorTickMark val="out"/>
        <c:minorTickMark val="none"/>
        <c:tickLblPos val="nextTo"/>
        <c:crossAx val="21766494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Лист1!$B$3:$C$3</c:f>
              <c:strCache>
                <c:ptCount val="1"/>
                <c:pt idx="0">
                  <c:v>2019-2020 оқу жылы</c:v>
                </c:pt>
              </c:strCache>
            </c:strRef>
          </c:tx>
          <c:invertIfNegative val="0"/>
          <c:cat>
            <c:strRef>
              <c:f>Лист1!$D$2:$G$2</c:f>
              <c:strCache>
                <c:ptCount val="4"/>
                <c:pt idx="0">
                  <c:v>Барлығы </c:v>
                </c:pt>
                <c:pt idx="1">
                  <c:v>Халық         аралық </c:v>
                </c:pt>
                <c:pt idx="2">
                  <c:v>Республи      калық </c:v>
                </c:pt>
                <c:pt idx="3">
                  <c:v>Облыс      тық </c:v>
                </c:pt>
              </c:strCache>
            </c:strRef>
          </c:cat>
          <c:val>
            <c:numRef>
              <c:f>Лист1!$D$3:$G$3</c:f>
              <c:numCache>
                <c:formatCode>General</c:formatCode>
                <c:ptCount val="4"/>
                <c:pt idx="0">
                  <c:v>37</c:v>
                </c:pt>
                <c:pt idx="1">
                  <c:v>12</c:v>
                </c:pt>
                <c:pt idx="2">
                  <c:v>25</c:v>
                </c:pt>
              </c:numCache>
            </c:numRef>
          </c:val>
        </c:ser>
        <c:ser>
          <c:idx val="1"/>
          <c:order val="1"/>
          <c:tx>
            <c:strRef>
              <c:f>Лист1!$B$4:$C$4</c:f>
              <c:strCache>
                <c:ptCount val="1"/>
                <c:pt idx="0">
                  <c:v>2020-2021 оқу жылы</c:v>
                </c:pt>
              </c:strCache>
            </c:strRef>
          </c:tx>
          <c:invertIfNegative val="0"/>
          <c:cat>
            <c:strRef>
              <c:f>Лист1!$D$2:$G$2</c:f>
              <c:strCache>
                <c:ptCount val="4"/>
                <c:pt idx="0">
                  <c:v>Барлығы </c:v>
                </c:pt>
                <c:pt idx="1">
                  <c:v>Халық         аралық </c:v>
                </c:pt>
                <c:pt idx="2">
                  <c:v>Республи      калық </c:v>
                </c:pt>
                <c:pt idx="3">
                  <c:v>Облыс      тық </c:v>
                </c:pt>
              </c:strCache>
            </c:strRef>
          </c:cat>
          <c:val>
            <c:numRef>
              <c:f>Лист1!$D$4:$G$4</c:f>
              <c:numCache>
                <c:formatCode>General</c:formatCode>
                <c:ptCount val="4"/>
                <c:pt idx="0">
                  <c:v>74</c:v>
                </c:pt>
                <c:pt idx="1">
                  <c:v>46</c:v>
                </c:pt>
                <c:pt idx="2">
                  <c:v>28</c:v>
                </c:pt>
              </c:numCache>
            </c:numRef>
          </c:val>
        </c:ser>
        <c:ser>
          <c:idx val="2"/>
          <c:order val="2"/>
          <c:tx>
            <c:strRef>
              <c:f>Лист1!$B$5:$C$5</c:f>
              <c:strCache>
                <c:ptCount val="1"/>
                <c:pt idx="0">
                  <c:v>2021-2022 оқу жылы </c:v>
                </c:pt>
              </c:strCache>
            </c:strRef>
          </c:tx>
          <c:invertIfNegative val="0"/>
          <c:cat>
            <c:strRef>
              <c:f>Лист1!$D$2:$G$2</c:f>
              <c:strCache>
                <c:ptCount val="4"/>
                <c:pt idx="0">
                  <c:v>Барлығы </c:v>
                </c:pt>
                <c:pt idx="1">
                  <c:v>Халық         аралық </c:v>
                </c:pt>
                <c:pt idx="2">
                  <c:v>Республи      калық </c:v>
                </c:pt>
                <c:pt idx="3">
                  <c:v>Облыс      тық </c:v>
                </c:pt>
              </c:strCache>
            </c:strRef>
          </c:cat>
          <c:val>
            <c:numRef>
              <c:f>Лист1!$D$5:$G$5</c:f>
              <c:numCache>
                <c:formatCode>General</c:formatCode>
                <c:ptCount val="4"/>
                <c:pt idx="0">
                  <c:v>44</c:v>
                </c:pt>
                <c:pt idx="1">
                  <c:v>20</c:v>
                </c:pt>
                <c:pt idx="2">
                  <c:v>22</c:v>
                </c:pt>
                <c:pt idx="3">
                  <c:v>2</c:v>
                </c:pt>
              </c:numCache>
            </c:numRef>
          </c:val>
        </c:ser>
        <c:dLbls>
          <c:showLegendKey val="0"/>
          <c:showVal val="0"/>
          <c:showCatName val="0"/>
          <c:showSerName val="0"/>
          <c:showPercent val="0"/>
          <c:showBubbleSize val="0"/>
        </c:dLbls>
        <c:gapWidth val="150"/>
        <c:shape val="cylinder"/>
        <c:axId val="217665336"/>
        <c:axId val="217667296"/>
        <c:axId val="0"/>
      </c:bar3DChart>
      <c:catAx>
        <c:axId val="217665336"/>
        <c:scaling>
          <c:orientation val="minMax"/>
        </c:scaling>
        <c:delete val="0"/>
        <c:axPos val="b"/>
        <c:numFmt formatCode="General" sourceLinked="0"/>
        <c:majorTickMark val="out"/>
        <c:minorTickMark val="none"/>
        <c:tickLblPos val="nextTo"/>
        <c:crossAx val="217667296"/>
        <c:crosses val="autoZero"/>
        <c:auto val="1"/>
        <c:lblAlgn val="ctr"/>
        <c:lblOffset val="100"/>
        <c:noMultiLvlLbl val="0"/>
      </c:catAx>
      <c:valAx>
        <c:axId val="217667296"/>
        <c:scaling>
          <c:orientation val="minMax"/>
        </c:scaling>
        <c:delete val="0"/>
        <c:axPos val="l"/>
        <c:majorGridlines/>
        <c:numFmt formatCode="General" sourceLinked="1"/>
        <c:majorTickMark val="out"/>
        <c:minorTickMark val="none"/>
        <c:tickLblPos val="nextTo"/>
        <c:crossAx val="21766533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451184319002141"/>
          <c:y val="3.2414759587046441E-2"/>
          <c:w val="0.49999145562970082"/>
          <c:h val="0.70334416893841634"/>
        </c:manualLayout>
      </c:layout>
      <c:barChart>
        <c:barDir val="col"/>
        <c:grouping val="clustered"/>
        <c:varyColors val="0"/>
        <c:ser>
          <c:idx val="0"/>
          <c:order val="0"/>
          <c:tx>
            <c:strRef>
              <c:f>Лист1!$B$1</c:f>
              <c:strCache>
                <c:ptCount val="1"/>
                <c:pt idx="0">
                  <c:v>2019-2020 оқу жылы </c:v>
                </c:pt>
              </c:strCache>
            </c:strRef>
          </c:tx>
          <c:invertIfNegative val="0"/>
          <c:cat>
            <c:strRef>
              <c:f>Лист1!$A$2:$A$5</c:f>
              <c:strCache>
                <c:ptCount val="3"/>
                <c:pt idx="0">
                  <c:v>Жетім және ата-анасының қамқорлығынсыз қалған студенттер</c:v>
                </c:pt>
                <c:pt idx="2">
                  <c:v>мүгедек балалар </c:v>
                </c:pt>
              </c:strCache>
            </c:strRef>
          </c:cat>
          <c:val>
            <c:numRef>
              <c:f>Лист1!$B$2:$B$5</c:f>
              <c:numCache>
                <c:formatCode>General</c:formatCode>
                <c:ptCount val="4"/>
                <c:pt idx="0">
                  <c:v>17</c:v>
                </c:pt>
                <c:pt idx="2">
                  <c:v>2</c:v>
                </c:pt>
              </c:numCache>
            </c:numRef>
          </c:val>
        </c:ser>
        <c:ser>
          <c:idx val="1"/>
          <c:order val="1"/>
          <c:tx>
            <c:strRef>
              <c:f>Лист1!$C$1</c:f>
              <c:strCache>
                <c:ptCount val="1"/>
                <c:pt idx="0">
                  <c:v>2020-2021 оқу жылы </c:v>
                </c:pt>
              </c:strCache>
            </c:strRef>
          </c:tx>
          <c:invertIfNegative val="0"/>
          <c:cat>
            <c:strRef>
              <c:f>Лист1!$A$2:$A$5</c:f>
              <c:strCache>
                <c:ptCount val="3"/>
                <c:pt idx="0">
                  <c:v>Жетім және ата-анасының қамқорлығынсыз қалған студенттер</c:v>
                </c:pt>
                <c:pt idx="2">
                  <c:v>мүгедек балалар </c:v>
                </c:pt>
              </c:strCache>
            </c:strRef>
          </c:cat>
          <c:val>
            <c:numRef>
              <c:f>Лист1!$C$2:$C$5</c:f>
              <c:numCache>
                <c:formatCode>General</c:formatCode>
                <c:ptCount val="4"/>
                <c:pt idx="0">
                  <c:v>22</c:v>
                </c:pt>
                <c:pt idx="2">
                  <c:v>7</c:v>
                </c:pt>
              </c:numCache>
            </c:numRef>
          </c:val>
        </c:ser>
        <c:ser>
          <c:idx val="2"/>
          <c:order val="2"/>
          <c:tx>
            <c:strRef>
              <c:f>Лист1!$D$1</c:f>
              <c:strCache>
                <c:ptCount val="1"/>
                <c:pt idx="0">
                  <c:v>2021-2022 оқу жылы </c:v>
                </c:pt>
              </c:strCache>
            </c:strRef>
          </c:tx>
          <c:invertIfNegative val="0"/>
          <c:cat>
            <c:strRef>
              <c:f>Лист1!$A$2:$A$5</c:f>
              <c:strCache>
                <c:ptCount val="3"/>
                <c:pt idx="0">
                  <c:v>Жетім және ата-анасының қамқорлығынсыз қалған студенттер</c:v>
                </c:pt>
                <c:pt idx="2">
                  <c:v>мүгедек балалар </c:v>
                </c:pt>
              </c:strCache>
            </c:strRef>
          </c:cat>
          <c:val>
            <c:numRef>
              <c:f>Лист1!$D$2:$D$5</c:f>
              <c:numCache>
                <c:formatCode>General</c:formatCode>
                <c:ptCount val="4"/>
                <c:pt idx="0">
                  <c:v>19</c:v>
                </c:pt>
                <c:pt idx="2">
                  <c:v>5</c:v>
                </c:pt>
              </c:numCache>
            </c:numRef>
          </c:val>
        </c:ser>
        <c:dLbls>
          <c:showLegendKey val="0"/>
          <c:showVal val="0"/>
          <c:showCatName val="0"/>
          <c:showSerName val="0"/>
          <c:showPercent val="0"/>
          <c:showBubbleSize val="0"/>
        </c:dLbls>
        <c:gapWidth val="150"/>
        <c:axId val="217665728"/>
        <c:axId val="205150032"/>
      </c:barChart>
      <c:catAx>
        <c:axId val="217665728"/>
        <c:scaling>
          <c:orientation val="minMax"/>
        </c:scaling>
        <c:delete val="0"/>
        <c:axPos val="b"/>
        <c:numFmt formatCode="General" sourceLinked="1"/>
        <c:majorTickMark val="out"/>
        <c:minorTickMark val="none"/>
        <c:tickLblPos val="nextTo"/>
        <c:crossAx val="205150032"/>
        <c:crosses val="autoZero"/>
        <c:auto val="1"/>
        <c:lblAlgn val="ctr"/>
        <c:lblOffset val="100"/>
        <c:noMultiLvlLbl val="0"/>
      </c:catAx>
      <c:valAx>
        <c:axId val="205150032"/>
        <c:scaling>
          <c:orientation val="minMax"/>
        </c:scaling>
        <c:delete val="0"/>
        <c:axPos val="l"/>
        <c:majorGridlines/>
        <c:numFmt formatCode="General" sourceLinked="1"/>
        <c:majorTickMark val="out"/>
        <c:minorTickMark val="none"/>
        <c:tickLblPos val="nextTo"/>
        <c:crossAx val="21766572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rgbClr val="FFFF00"/>
              </a:solidFill>
              <a:ln w="25400">
                <a:solidFill>
                  <a:schemeClr val="lt1"/>
                </a:solidFill>
              </a:ln>
              <a:effectLst/>
              <a:sp3d contourW="25400">
                <a:contourClr>
                  <a:schemeClr val="lt1"/>
                </a:contourClr>
              </a:sp3d>
            </c:spPr>
          </c:dPt>
          <c:dPt>
            <c:idx val="2"/>
            <c:bubble3D val="0"/>
            <c:spPr>
              <a:solidFill>
                <a:srgbClr val="FF0000"/>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2018-2019</c:v>
                </c:pt>
                <c:pt idx="1">
                  <c:v>2019-2020</c:v>
                </c:pt>
                <c:pt idx="2">
                  <c:v>2020-2021</c:v>
                </c:pt>
              </c:strCache>
            </c:strRef>
          </c:cat>
          <c:val>
            <c:numRef>
              <c:f>Лист1!$B$2:$B$4</c:f>
              <c:numCache>
                <c:formatCode>0%</c:formatCode>
                <c:ptCount val="3"/>
                <c:pt idx="0">
                  <c:v>0.65</c:v>
                </c:pt>
                <c:pt idx="1">
                  <c:v>0.83</c:v>
                </c:pt>
                <c:pt idx="2">
                  <c:v>0.97</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Times New Roman"/>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C1C6C-5C59-4BDC-9813-D4F71042E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17733</Words>
  <Characters>101082</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118578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User</cp:lastModifiedBy>
  <cp:revision>2</cp:revision>
  <cp:lastPrinted>2022-07-01T03:36:00Z</cp:lastPrinted>
  <dcterms:created xsi:type="dcterms:W3CDTF">2022-07-04T10:44:00Z</dcterms:created>
  <dcterms:modified xsi:type="dcterms:W3CDTF">2022-07-04T10:44:00Z</dcterms:modified>
</cp:coreProperties>
</file>